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F81" w:rsidRDefault="00FE2804" w:rsidP="00FE2804">
      <w:pPr>
        <w:widowControl w:val="0"/>
        <w:suppressAutoHyphens/>
        <w:autoSpaceDE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</w:t>
      </w:r>
    </w:p>
    <w:p w:rsidR="00FE2804" w:rsidRDefault="00FE2804" w:rsidP="00FE2804">
      <w:pPr>
        <w:widowControl w:val="0"/>
        <w:suppressAutoHyphens/>
        <w:autoSpaceDE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E2804" w:rsidRDefault="00FE2804" w:rsidP="00FE2804">
      <w:pPr>
        <w:widowControl w:val="0"/>
        <w:suppressAutoHyphens/>
        <w:autoSpaceDE w:val="0"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постановлению администрации</w:t>
      </w:r>
    </w:p>
    <w:p w:rsidR="00FE2804" w:rsidRDefault="00FE2804" w:rsidP="00FE2804">
      <w:pPr>
        <w:widowControl w:val="0"/>
        <w:suppressAutoHyphens/>
        <w:autoSpaceDE w:val="0"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Левокумского муниципального</w:t>
      </w:r>
    </w:p>
    <w:p w:rsidR="00FE2804" w:rsidRDefault="00FE2804" w:rsidP="00FE2804">
      <w:pPr>
        <w:widowControl w:val="0"/>
        <w:suppressAutoHyphens/>
        <w:autoSpaceDE w:val="0"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округа Ставропольского края</w:t>
      </w:r>
    </w:p>
    <w:p w:rsidR="00FE2804" w:rsidRDefault="00FE2804" w:rsidP="00FE2804">
      <w:pPr>
        <w:widowControl w:val="0"/>
        <w:suppressAutoHyphens/>
        <w:autoSpaceDE w:val="0"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28 февраля 2022 года № 243</w:t>
      </w:r>
    </w:p>
    <w:p w:rsidR="00271F81" w:rsidRDefault="00271F81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E2804" w:rsidRDefault="00FE2804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E2804" w:rsidRDefault="00FE2804" w:rsidP="00FE2804">
      <w:pPr>
        <w:widowControl w:val="0"/>
        <w:suppressAutoHyphens/>
        <w:autoSpaceDE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«УТВЕРЖДЕНА</w:t>
      </w:r>
    </w:p>
    <w:p w:rsidR="00FE2804" w:rsidRDefault="00FE2804" w:rsidP="00FE2804">
      <w:pPr>
        <w:widowControl w:val="0"/>
        <w:suppressAutoHyphens/>
        <w:autoSpaceDE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E2804" w:rsidRPr="00FE2804" w:rsidRDefault="00FE2804" w:rsidP="00FE2804">
      <w:pPr>
        <w:tabs>
          <w:tab w:val="left" w:pos="5670"/>
        </w:tabs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2804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FE2804" w:rsidRPr="00FE2804" w:rsidRDefault="00FE2804" w:rsidP="00FE2804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280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:rsidR="00FE2804" w:rsidRPr="00FE2804" w:rsidRDefault="00FE2804" w:rsidP="00FE2804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E2804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FE28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</w:p>
    <w:p w:rsidR="00FE2804" w:rsidRPr="00FE2804" w:rsidRDefault="00FE2804" w:rsidP="00FE2804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E28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28 декабря 2020 года № 103</w:t>
      </w:r>
    </w:p>
    <w:p w:rsidR="00FE2804" w:rsidRDefault="00FE2804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E2804" w:rsidRPr="006B2492" w:rsidRDefault="00FE2804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F703C" w:rsidRPr="00271F81" w:rsidRDefault="00271F81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МУНИЦИПАЛЬНАЯ ПРОГРАММА </w:t>
      </w:r>
    </w:p>
    <w:p w:rsidR="002F703C" w:rsidRPr="00271F81" w:rsidRDefault="00271F81" w:rsidP="00271F8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Pr="00271F81">
        <w:rPr>
          <w:rFonts w:ascii="Times New Roman" w:hAnsi="Times New Roman" w:cs="Times New Roman"/>
          <w:sz w:val="28"/>
          <w:szCs w:val="28"/>
        </w:rPr>
        <w:t>ОКРУГА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271F81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9D6DDD" w:rsidRPr="00271F81" w:rsidRDefault="009D6DDD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271F81" w:rsidRDefault="00271F81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:rsidR="002F703C" w:rsidRPr="00271F81" w:rsidRDefault="00271F81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:rsidR="009D6DDD" w:rsidRPr="00271F81" w:rsidRDefault="00271F81" w:rsidP="00271F8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Pr="00271F81">
        <w:rPr>
          <w:rFonts w:ascii="Times New Roman" w:hAnsi="Times New Roman" w:cs="Times New Roman"/>
          <w:sz w:val="28"/>
          <w:szCs w:val="28"/>
        </w:rPr>
        <w:t>ОКРУГА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271F81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9D6DDD" w:rsidRPr="006B2492" w:rsidRDefault="009D6DDD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E367EE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tbl>
      <w:tblPr>
        <w:tblStyle w:val="31"/>
        <w:tblW w:w="971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955"/>
        <w:gridCol w:w="6755"/>
      </w:tblGrid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2F703C" w:rsidRPr="00336BF6" w:rsidRDefault="00382533" w:rsidP="00DE6C72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муниципальная программа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</w:t>
            </w:r>
            <w:r w:rsidR="002F703C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</w:rPr>
              <w:t>Обеспечение общественной безопасности</w:t>
            </w:r>
            <w:r w:rsidR="002F703C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 (далее - Программа)</w:t>
            </w:r>
          </w:p>
        </w:tc>
      </w:tr>
      <w:tr w:rsidR="006B2492" w:rsidRPr="00336BF6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2F703C" w:rsidRPr="00336BF6" w:rsidRDefault="00CE2306" w:rsidP="003D0929">
            <w:pPr>
              <w:keepNext/>
              <w:keepLines/>
              <w:suppressAutoHyphens/>
              <w:autoSpaceDE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Левокумского </w:t>
            </w:r>
            <w:r w:rsidR="003D092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DE6C72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отдела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 администрации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9B7B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B7BBA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E9562C" w:rsidRPr="00336BF6" w:rsidRDefault="00E9562C" w:rsidP="00E956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960B67" w:rsidRPr="00336BF6" w:rsidRDefault="00E9562C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2813" w:rsidRPr="00336BF6" w:rsidRDefault="00E9562C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E9562C" w:rsidRPr="00336BF6" w:rsidRDefault="00C72813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336BF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Территориальные отделы администрации Левокумского муниципального округа Ставропольского края (по</w:t>
            </w:r>
            <w:r w:rsidR="00E9562C" w:rsidRPr="00336BF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согласованию)</w:t>
            </w:r>
          </w:p>
          <w:p w:rsidR="003E1B48" w:rsidRPr="00336BF6" w:rsidRDefault="003E1B48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B2492" w:rsidRPr="00336BF6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E9562C" w:rsidRPr="00336BF6" w:rsidRDefault="00E9562C" w:rsidP="00E9562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336BF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Участники </w:t>
            </w:r>
          </w:p>
          <w:p w:rsidR="00E9562C" w:rsidRPr="00336BF6" w:rsidRDefault="00E9562C" w:rsidP="00E9562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336BF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960B67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Левокумское районное казачье общество Ставропольского окружного казачьего общества Терского войскового казачьего общества (далее- 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Левокумское районное казачье общество СОКО ТВКО); </w:t>
            </w:r>
          </w:p>
          <w:p w:rsidR="00960B67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</w:t>
            </w:r>
            <w:r w:rsidR="001D0D23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министерства внутренних дел Российской Федерации</w:t>
            </w:r>
            <w:r w:rsidR="00AE176E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Левокумскому </w:t>
            </w:r>
            <w:r w:rsidR="00AE176E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960B67" w:rsidRPr="00336BF6" w:rsidRDefault="00FE2804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государственное бюджетное</w:t>
            </w:r>
            <w:r w:rsidR="00E9562C"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учреждение здравоохранения Ставропольского края Левокумская районная больница (по согласованию); </w:t>
            </w:r>
          </w:p>
          <w:p w:rsidR="00E9562C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народные казачьи дружины 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Ставропольского окружного казачьего общества Терского войскового казачьего общества, добровольные народные дружины (дале</w:t>
            </w:r>
            <w:proofErr w:type="gramStart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народные дружины) </w:t>
            </w:r>
          </w:p>
          <w:p w:rsidR="00383511" w:rsidRPr="00336BF6" w:rsidRDefault="00383511" w:rsidP="000041F2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Подпрограммы Программы </w:t>
            </w:r>
          </w:p>
        </w:tc>
        <w:tc>
          <w:tcPr>
            <w:tcW w:w="6755" w:type="dxa"/>
            <w:shd w:val="clear" w:color="auto" w:fill="FFFFFF" w:themeFill="background1"/>
          </w:tcPr>
          <w:p w:rsidR="00365A29" w:rsidRPr="00336BF6" w:rsidRDefault="00CE2306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одпрограмма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Профилактика</w:t>
            </w:r>
            <w:r w:rsidR="00DE6C72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 алкоголизма и 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DE6C72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езаконного потребления 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наркотиков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  <w:p w:rsidR="00DE6C72" w:rsidRPr="00336BF6" w:rsidRDefault="00C72813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0B7D0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одпрограмма</w:t>
            </w:r>
            <w:bookmarkStart w:id="0" w:name="_GoBack"/>
            <w:bookmarkEnd w:id="0"/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«Гармонизация межнациональных отношений»;</w:t>
            </w:r>
          </w:p>
          <w:p w:rsidR="002F703C" w:rsidRPr="00336BF6" w:rsidRDefault="00C72813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2F703C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одпрограмма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F703C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="002F703C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»;</w:t>
            </w:r>
          </w:p>
          <w:p w:rsidR="00365A29" w:rsidRPr="00336BF6" w:rsidRDefault="00C72813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24AC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одпрограмма</w:t>
            </w:r>
            <w:r w:rsidR="0003491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Поддержка Левокумского районного казачьего общества Ставропольского окружного казачьего общества Терского войскового казачьего обществ</w:t>
            </w:r>
            <w:r w:rsidR="009A19B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народных дружин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7755BA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F703C" w:rsidRPr="00336BF6" w:rsidRDefault="002F703C" w:rsidP="0087341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B2492" w:rsidRPr="00336BF6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7755BA" w:rsidRPr="00336BF6" w:rsidRDefault="000A6B7F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Совершенствование антинаркотической пропаганды и формирование негативного общественного отношения к</w:t>
            </w:r>
            <w:r w:rsidR="00C72813" w:rsidRPr="00336BF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алкоголизму</w:t>
            </w:r>
            <w:r w:rsidR="00A63D1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немедицинскому потреблению наркотических средств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92086" w:rsidRPr="00336BF6" w:rsidRDefault="00392086" w:rsidP="0039208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Поддержание стабильной общественно –политической обстановки, направленной на гармонизацию межнациональных отношений и профилактику экстремизма в Левокумском муниципальном округе;</w:t>
            </w:r>
          </w:p>
          <w:p w:rsidR="007755BA" w:rsidRPr="00336BF6" w:rsidRDefault="009D4061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913F4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ротиводействие терроризму, защита жизни граждан и пов</w:t>
            </w:r>
            <w:r w:rsidR="00BC486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ышение уровня правовой культуры</w:t>
            </w:r>
            <w:r w:rsidR="001913F4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65A29" w:rsidRPr="00336BF6" w:rsidRDefault="00C72813" w:rsidP="009F7ABB">
            <w:pPr>
              <w:widowControl w:val="0"/>
              <w:suppressAutoHyphens/>
              <w:autoSpaceDE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</w:t>
            </w:r>
            <w:r w:rsidR="00C40A57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обеспечение общественной безопасности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06283" w:rsidRPr="00336BF6" w:rsidRDefault="00D06283" w:rsidP="009F7ABB">
            <w:pPr>
              <w:widowControl w:val="0"/>
              <w:suppressAutoHyphens/>
              <w:autoSpaceDE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A544E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9A0C41" w:rsidRPr="00336BF6" w:rsidRDefault="00772790" w:rsidP="007755BA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мероприятий по профилактике </w:t>
            </w:r>
            <w:r w:rsidR="009A0C41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правонарушений, в том числе групповой, рецидивной преступности, </w:t>
            </w:r>
            <w:r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незаконного </w:t>
            </w: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потребления наркотиков</w:t>
            </w:r>
            <w:r w:rsidR="00C72813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C72813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борьбе с ал</w:t>
            </w:r>
            <w:r w:rsidR="00DA47EE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</w:t>
            </w:r>
            <w:r w:rsidR="00C72813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голизмом</w:t>
            </w: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A0C41" w:rsidRDefault="00230B35" w:rsidP="009A0C41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направленных на укрепление гражданского единства, гармонизацию межнациональных отношений и недопущения конфликтов экстремизма</w:t>
            </w:r>
            <w:r w:rsidR="009A0C4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755BA" w:rsidRPr="00336BF6" w:rsidRDefault="00744FC1" w:rsidP="009A0C41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граждан</w:t>
            </w:r>
            <w:r w:rsidR="00311454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положительно оценивающих проведение информационно-пропагандистских мероприятий антитеррористической направленности</w:t>
            </w:r>
            <w:r w:rsidR="009A19B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общей численности опрошенных жителей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24CD6" w:rsidRPr="00336BF6" w:rsidRDefault="008D3F97" w:rsidP="00A42219">
            <w:pPr>
              <w:widowControl w:val="0"/>
              <w:autoSpaceDE w:val="0"/>
              <w:snapToGrid w:val="0"/>
              <w:spacing w:before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членов </w:t>
            </w:r>
            <w:r w:rsidR="00A42219" w:rsidRPr="00336BF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6B2492" w:rsidRPr="00336BF6" w:rsidTr="00B72AFB">
        <w:trPr>
          <w:trHeight w:val="10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B72AFB" w:rsidRDefault="002F703C" w:rsidP="002F703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72AFB" w:rsidRPr="00336BF6" w:rsidRDefault="002F703C" w:rsidP="00B72A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2F703C" w:rsidRPr="00B72AFB" w:rsidRDefault="002F703C" w:rsidP="002F703C">
            <w:pPr>
              <w:suppressAutoHyphens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2F703C" w:rsidRPr="00336BF6" w:rsidRDefault="00AC0F82" w:rsidP="00A544EF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2021-2026</w:t>
            </w:r>
            <w:r w:rsidR="002F703C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736D84" w:rsidRPr="00FE2804" w:rsidRDefault="00051F6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736D84"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бъем</w:t>
            </w:r>
            <w:r w:rsidR="0094310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36D84"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финансового обеспечения Программы составит </w:t>
            </w:r>
            <w:r w:rsidR="00EB5DC3" w:rsidRPr="00FE28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90A37" w:rsidRPr="00FE28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5DC3" w:rsidRPr="00FE2804">
              <w:rPr>
                <w:rFonts w:ascii="Times New Roman" w:hAnsi="Times New Roman" w:cs="Times New Roman"/>
                <w:sz w:val="28"/>
                <w:szCs w:val="28"/>
              </w:rPr>
              <w:t>74,76</w:t>
            </w:r>
            <w:r w:rsidR="00C44C6C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6D84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736D84" w:rsidRPr="00FE2804" w:rsidRDefault="00E526A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28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736D84" w:rsidRPr="00FE28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r w:rsidR="00DA47EE" w:rsidRPr="00FE28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FE28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715DE1" w:rsidRPr="00FE28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DA47EE" w:rsidRPr="00FE28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FE28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C44C6C" w:rsidRPr="00FE28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7F02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C44C6C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B5DC3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390A37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EB5DC3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74,76</w:t>
            </w:r>
            <w:r w:rsidR="00C44C6C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36D84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736D84" w:rsidRPr="00FE2804" w:rsidRDefault="00AC0F82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в 2021</w:t>
            </w:r>
            <w:r w:rsidR="00736D84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0556FA" w:rsidRPr="00FE2804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  <w:r w:rsidR="00EB5DC3" w:rsidRPr="00FE2804">
              <w:rPr>
                <w:rFonts w:ascii="Times New Roman" w:hAnsi="Times New Roman" w:cs="Times New Roman"/>
                <w:sz w:val="28"/>
                <w:szCs w:val="28"/>
              </w:rPr>
              <w:t>8,46</w:t>
            </w:r>
            <w:r w:rsidR="006D24E0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6D84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736D84" w:rsidRPr="00FE2804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4C6431" w:rsidRPr="00FE28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B5DC3" w:rsidRPr="00FE28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5AFA" w:rsidRPr="00FE28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C0F82" w:rsidRPr="00FE2804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="006D24E0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тыс.</w:t>
            </w:r>
            <w:r w:rsidR="006D24E0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рублей;</w:t>
            </w:r>
          </w:p>
          <w:p w:rsidR="00736D84" w:rsidRPr="00FE2804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4C6431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EB5DC3" w:rsidRPr="00FE28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5AFA" w:rsidRPr="00FE28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C0F82" w:rsidRPr="00FE2804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="006D24E0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. рублей;</w:t>
            </w:r>
          </w:p>
          <w:p w:rsidR="00736D84" w:rsidRPr="00FE2804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4C6431" w:rsidRPr="00FE28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B5DC3" w:rsidRPr="00FE28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5AFA" w:rsidRPr="00FE28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C0F82" w:rsidRPr="00FE2804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="006D24E0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. рублей;</w:t>
            </w:r>
          </w:p>
          <w:p w:rsidR="00736D84" w:rsidRPr="00FE2804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4C6431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EB5DC3" w:rsidRPr="00FE28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5AFA" w:rsidRPr="00FE28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C0F82" w:rsidRPr="00FE2804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="006D24E0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. рублей;</w:t>
            </w:r>
          </w:p>
          <w:p w:rsidR="00736D84" w:rsidRPr="00FE2804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4C6431" w:rsidRPr="00FE28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B5DC3" w:rsidRPr="00FE28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5AFA" w:rsidRPr="00FE28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C0F82" w:rsidRPr="00FE2804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="006D24E0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="00051F64" w:rsidRPr="00FE2804">
              <w:rPr>
                <w:rFonts w:ascii="Times New Roman" w:eastAsia="Calibri" w:hAnsi="Times New Roman" w:cs="Times New Roman"/>
                <w:sz w:val="28"/>
                <w:szCs w:val="28"/>
              </w:rPr>
              <w:t>. рублей.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 Ставропольского края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 тыс.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рублей, в том числе по годам: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2021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2022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рублей;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2023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2024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2025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F937A7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2026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  <w:r w:rsidR="00AA5BD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4820AE" w:rsidRPr="00336BF6" w:rsidRDefault="009A19B5" w:rsidP="004820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участников Программы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E96465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900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 тыс. рублей, в том числе по годам:</w:t>
            </w:r>
          </w:p>
          <w:p w:rsidR="004820AE" w:rsidRPr="00336BF6" w:rsidRDefault="00AC0F82" w:rsidP="004820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2021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</w:t>
            </w:r>
          </w:p>
          <w:p w:rsidR="004820AE" w:rsidRPr="00336BF6" w:rsidRDefault="00AC0F82" w:rsidP="004820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2022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</w:t>
            </w:r>
          </w:p>
          <w:p w:rsidR="004820AE" w:rsidRPr="00336BF6" w:rsidRDefault="00AC0F82" w:rsidP="004820AE">
            <w:pPr>
              <w:tabs>
                <w:tab w:val="left" w:pos="5709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2023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</w:t>
            </w:r>
          </w:p>
          <w:p w:rsidR="004820AE" w:rsidRPr="00336BF6" w:rsidRDefault="00AC0F82" w:rsidP="004820AE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</w:t>
            </w:r>
          </w:p>
          <w:p w:rsidR="004820AE" w:rsidRPr="00336BF6" w:rsidRDefault="00AC0F82" w:rsidP="004820AE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 </w:t>
            </w:r>
          </w:p>
          <w:p w:rsidR="004820AE" w:rsidRPr="00336BF6" w:rsidRDefault="00AC0F82" w:rsidP="004820AE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рублей.</w:t>
            </w:r>
          </w:p>
          <w:p w:rsidR="002F703C" w:rsidRPr="00B72AFB" w:rsidRDefault="002F703C" w:rsidP="002F703C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suppressAutoHyphens/>
              <w:ind w:right="-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8"/>
                <w:szCs w:val="8"/>
                <w:lang w:eastAsia="ar-SA"/>
              </w:rPr>
            </w:pPr>
          </w:p>
        </w:tc>
      </w:tr>
      <w:tr w:rsidR="006B2492" w:rsidRPr="006B2492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Ожидаемые конечные результаты 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реализации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4820AE" w:rsidRPr="00FE2804" w:rsidRDefault="00635FB8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количества мероприятий по </w:t>
            </w:r>
            <w:r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профилактике </w:t>
            </w:r>
            <w:r w:rsidR="009A0C41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правонарушений, в том числе </w:t>
            </w:r>
            <w:r w:rsidR="009A0C41" w:rsidRPr="00FE2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групповой, рецидивной преступности, </w:t>
            </w:r>
            <w:r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незаконного потребления наркотиков и борьбе с алкоголизмом </w:t>
            </w:r>
            <w:r w:rsidR="00943D70" w:rsidRPr="00FE2804">
              <w:rPr>
                <w:rFonts w:ascii="Times New Roman" w:hAnsi="Times New Roman" w:cs="Times New Roman"/>
                <w:sz w:val="28"/>
                <w:szCs w:val="28"/>
              </w:rPr>
              <w:t>до 15 мероприятий</w:t>
            </w:r>
            <w:r w:rsidR="00EB5DC3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2804">
              <w:rPr>
                <w:rFonts w:ascii="Times New Roman" w:hAnsi="Times New Roman" w:cs="Times New Roman"/>
                <w:sz w:val="28"/>
                <w:szCs w:val="28"/>
              </w:rPr>
              <w:t>к 2026 году</w:t>
            </w:r>
            <w:r w:rsidRPr="00FE28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B35" w:rsidRPr="00FE2804" w:rsidRDefault="00DA47EE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2804">
              <w:rPr>
                <w:rFonts w:ascii="Times New Roman" w:hAnsi="Times New Roman" w:cs="Times New Roman"/>
                <w:sz w:val="28"/>
                <w:szCs w:val="28"/>
              </w:rPr>
              <w:t>Сохранения количества мероприятий</w:t>
            </w:r>
            <w:r w:rsidR="004C333B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E2804">
              <w:rPr>
                <w:rFonts w:ascii="Times New Roman" w:hAnsi="Times New Roman" w:cs="Times New Roman"/>
                <w:sz w:val="28"/>
                <w:szCs w:val="28"/>
              </w:rPr>
              <w:t>направленных на укрепление гражданского единства</w:t>
            </w:r>
            <w:r w:rsidR="004C333B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E2804">
              <w:rPr>
                <w:rFonts w:ascii="Times New Roman" w:hAnsi="Times New Roman" w:cs="Times New Roman"/>
                <w:sz w:val="28"/>
                <w:szCs w:val="28"/>
              </w:rPr>
              <w:t>гармонизацию межнациональн</w:t>
            </w:r>
            <w:r w:rsidR="003510D9" w:rsidRPr="00FE2804">
              <w:rPr>
                <w:rFonts w:ascii="Times New Roman" w:hAnsi="Times New Roman" w:cs="Times New Roman"/>
                <w:sz w:val="28"/>
                <w:szCs w:val="28"/>
              </w:rPr>
              <w:t>ых отношений и недопущению конф</w:t>
            </w:r>
            <w:r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ликтов экстремизма </w:t>
            </w:r>
            <w:r w:rsidR="00943D70" w:rsidRPr="00FE2804">
              <w:rPr>
                <w:rFonts w:ascii="Times New Roman" w:hAnsi="Times New Roman" w:cs="Times New Roman"/>
                <w:sz w:val="28"/>
                <w:szCs w:val="28"/>
              </w:rPr>
              <w:t>по 6 мероприятий ежегодно в 2021-2026 годах</w:t>
            </w:r>
            <w:r w:rsidRPr="00FE28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3EF6" w:rsidRPr="00FE2804" w:rsidRDefault="003510D9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547F08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охранение </w:t>
            </w:r>
            <w:r w:rsidR="008D62E5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</w:t>
            </w:r>
            <w:r w:rsidR="00547F08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D62E5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</w:t>
            </w:r>
            <w:r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дан</w:t>
            </w:r>
            <w:r w:rsidR="008D62E5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положительно оценивающих проведение информационно-пропагандистских мероприятий антитеррористической направленности</w:t>
            </w:r>
            <w:r w:rsidR="00042E8C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D62E5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общей численности опрошенных жителей н</w:t>
            </w:r>
            <w:r w:rsidR="00577AC9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уровне</w:t>
            </w:r>
            <w:r w:rsidR="008D62E5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80 % </w:t>
            </w:r>
            <w:r w:rsidR="00AC0F82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2021</w:t>
            </w:r>
            <w:r w:rsidR="00042E8C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C0F82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2026</w:t>
            </w:r>
            <w:r w:rsidR="008D62E5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  <w:r w:rsidR="00042E8C" w:rsidRPr="00FE28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4820AE" w:rsidRPr="00FE28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39BC" w:rsidRPr="00FE2804" w:rsidRDefault="001D57D3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280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820AE" w:rsidRPr="00FE2804">
              <w:rPr>
                <w:rFonts w:ascii="Times New Roman" w:hAnsi="Times New Roman" w:cs="Times New Roman"/>
                <w:sz w:val="28"/>
                <w:szCs w:val="28"/>
              </w:rPr>
              <w:t>охранение</w:t>
            </w:r>
            <w:r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3F97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</w:t>
            </w:r>
            <w:r w:rsidR="007258CE" w:rsidRPr="00FE280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членов </w:t>
            </w:r>
            <w:r w:rsidR="007258CE" w:rsidRPr="00FE2804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="00AC0F82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</w:t>
            </w:r>
            <w:r w:rsidR="003510D9" w:rsidRPr="00FE2804"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  <w:r w:rsidR="00AC0F82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до 2026</w:t>
            </w:r>
            <w:r w:rsidR="008D3F97" w:rsidRPr="00FE2804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2F703C" w:rsidRPr="006B2492" w:rsidRDefault="002F703C" w:rsidP="006B0F98">
            <w:pPr>
              <w:suppressAutoHyphens/>
              <w:snapToGrid w:val="0"/>
              <w:ind w:firstLine="5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eastAsia="ar-SA"/>
              </w:rPr>
            </w:pPr>
          </w:p>
        </w:tc>
      </w:tr>
    </w:tbl>
    <w:p w:rsidR="002F703C" w:rsidRPr="00271F81" w:rsidRDefault="002F703C" w:rsidP="00271F81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271F8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lastRenderedPageBreak/>
        <w:t xml:space="preserve">Приоритеты и цели реализуемой в Левокумском муниципальном </w:t>
      </w:r>
      <w:r w:rsidR="00AC0F82" w:rsidRPr="00271F8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округе</w:t>
      </w:r>
      <w:r w:rsidRPr="00271F8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Ставропольского края муниципальной политики в сфере </w:t>
      </w:r>
      <w:r w:rsidR="006E18D9" w:rsidRPr="00271F8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обеспечения общественной безопасности</w:t>
      </w:r>
    </w:p>
    <w:p w:rsidR="002F703C" w:rsidRPr="006B2492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61308" w:rsidRPr="006B2492" w:rsidRDefault="00461308" w:rsidP="00FE28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</w:t>
      </w:r>
      <w:r w:rsidR="00CA59BA" w:rsidRPr="006B2492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AC0F82">
        <w:rPr>
          <w:rFonts w:ascii="Times New Roman" w:hAnsi="Times New Roman" w:cs="Times New Roman"/>
          <w:sz w:val="28"/>
          <w:szCs w:val="28"/>
        </w:rPr>
        <w:t>округа</w:t>
      </w:r>
      <w:r w:rsidR="001D57D3">
        <w:rPr>
          <w:rFonts w:ascii="Times New Roman" w:hAnsi="Times New Roman" w:cs="Times New Roman"/>
          <w:sz w:val="28"/>
          <w:szCs w:val="28"/>
        </w:rPr>
        <w:t xml:space="preserve"> </w:t>
      </w:r>
      <w:r w:rsidRPr="006B2492">
        <w:rPr>
          <w:rFonts w:ascii="Times New Roman" w:hAnsi="Times New Roman" w:cs="Times New Roman"/>
          <w:sz w:val="28"/>
          <w:szCs w:val="28"/>
        </w:rPr>
        <w:t>Ставропольского края и показателей (индикаторов) их достижения в соответствии с:</w:t>
      </w:r>
    </w:p>
    <w:p w:rsidR="005F3940" w:rsidRPr="006B2492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 xml:space="preserve">Стратегией национальной безопасности Российской Федерации, утвержденной Указом Президента Российской Федерации </w:t>
      </w:r>
      <w:r w:rsidR="00271F81">
        <w:rPr>
          <w:rFonts w:ascii="Times New Roman" w:hAnsi="Times New Roman" w:cs="Times New Roman"/>
          <w:sz w:val="28"/>
          <w:szCs w:val="28"/>
        </w:rPr>
        <w:t xml:space="preserve">                                                 от 31 декабря 2015 года №</w:t>
      </w:r>
      <w:r w:rsidRPr="006B2492">
        <w:rPr>
          <w:rFonts w:ascii="Times New Roman" w:hAnsi="Times New Roman" w:cs="Times New Roman"/>
          <w:sz w:val="28"/>
          <w:szCs w:val="28"/>
        </w:rPr>
        <w:t xml:space="preserve"> 683;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 наркотических сре</w:t>
      </w:r>
      <w:r>
        <w:rPr>
          <w:rFonts w:ascii="Times New Roman" w:hAnsi="Times New Roman" w:cs="Times New Roman"/>
          <w:sz w:val="28"/>
          <w:szCs w:val="28"/>
        </w:rPr>
        <w:t>дствах и психотропных веществах»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«О полиции»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Об участии граждан в охране об</w:t>
      </w:r>
      <w:r>
        <w:rPr>
          <w:rFonts w:ascii="Times New Roman" w:hAnsi="Times New Roman" w:cs="Times New Roman"/>
          <w:sz w:val="28"/>
          <w:szCs w:val="28"/>
        </w:rPr>
        <w:t>щественного порядка»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 войсках национальн</w:t>
      </w:r>
      <w:r>
        <w:rPr>
          <w:rFonts w:ascii="Times New Roman" w:hAnsi="Times New Roman" w:cs="Times New Roman"/>
          <w:sz w:val="28"/>
          <w:szCs w:val="28"/>
        </w:rPr>
        <w:t>ой гвардии Российской Федерации»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>Стратегией социально-экономического развития Северо-Кавказского федерального округа до 202</w:t>
      </w:r>
      <w:r w:rsidR="00AC0F82">
        <w:rPr>
          <w:rFonts w:ascii="Times New Roman" w:hAnsi="Times New Roman" w:cs="Times New Roman"/>
          <w:sz w:val="28"/>
          <w:szCs w:val="28"/>
        </w:rPr>
        <w:t>6</w:t>
      </w:r>
      <w:r w:rsidRPr="006B2492">
        <w:rPr>
          <w:rFonts w:ascii="Times New Roman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от </w:t>
      </w:r>
      <w:r w:rsidR="00271F81">
        <w:rPr>
          <w:rFonts w:ascii="Times New Roman" w:hAnsi="Times New Roman" w:cs="Times New Roman"/>
          <w:sz w:val="28"/>
          <w:szCs w:val="28"/>
        </w:rPr>
        <w:t>06 сентября 2010 года №</w:t>
      </w:r>
      <w:r w:rsidRPr="006B2492">
        <w:rPr>
          <w:rFonts w:ascii="Times New Roman" w:hAnsi="Times New Roman" w:cs="Times New Roman"/>
          <w:sz w:val="28"/>
          <w:szCs w:val="28"/>
        </w:rPr>
        <w:t xml:space="preserve"> 1485-р;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Ставропольского края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Об административных правона</w:t>
      </w:r>
      <w:r>
        <w:rPr>
          <w:rFonts w:ascii="Times New Roman" w:hAnsi="Times New Roman" w:cs="Times New Roman"/>
          <w:sz w:val="28"/>
          <w:szCs w:val="28"/>
        </w:rPr>
        <w:t>рушениях в Ставропольском крае»;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Ставропольского края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 привлечении членов казачьих обществ к государственной или ин</w:t>
      </w:r>
      <w:r>
        <w:rPr>
          <w:rFonts w:ascii="Times New Roman" w:hAnsi="Times New Roman" w:cs="Times New Roman"/>
          <w:sz w:val="28"/>
          <w:szCs w:val="28"/>
        </w:rPr>
        <w:t>ой службе в Ставропольском крае»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Законом Ставропольского края «</w:t>
      </w:r>
      <w:r w:rsidR="004820AE" w:rsidRPr="006B2492">
        <w:rPr>
          <w:rFonts w:ascii="Times New Roman" w:hAnsi="Times New Roman" w:cs="Times New Roman"/>
          <w:sz w:val="28"/>
          <w:szCs w:val="28"/>
        </w:rPr>
        <w:t xml:space="preserve">О некоторых вопросах участия граждан в охране общественного порядка на </w:t>
      </w:r>
      <w:r>
        <w:rPr>
          <w:rFonts w:ascii="Times New Roman" w:hAnsi="Times New Roman" w:cs="Times New Roman"/>
          <w:sz w:val="28"/>
          <w:szCs w:val="28"/>
        </w:rPr>
        <w:t>территории Ставропольского края»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Default="00FE2804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Ставропольского края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 профилактике незаконного потребления наркотических средств и п</w:t>
      </w:r>
      <w:r>
        <w:rPr>
          <w:rFonts w:ascii="Times New Roman" w:hAnsi="Times New Roman" w:cs="Times New Roman"/>
          <w:sz w:val="28"/>
          <w:szCs w:val="28"/>
        </w:rPr>
        <w:t>сихотропных веществ, наркомании»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230B35" w:rsidRPr="001A7F67" w:rsidRDefault="000B7D0A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6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Федеральным законом от 26.09.1997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125-ФЗ </w:t>
        </w:r>
        <w:r w:rsidR="00230B35">
          <w:rPr>
            <w:rStyle w:val="aa"/>
            <w:color w:val="auto"/>
            <w:sz w:val="28"/>
            <w:szCs w:val="28"/>
            <w:u w:val="none"/>
          </w:rPr>
          <w:t>«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>О свободе совести и о религиозных объединениях</w:t>
        </w:r>
        <w:r w:rsidR="00230B35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0B7D0A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7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Федеральным законом от 06.10.2003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131-ФЗ </w:t>
        </w:r>
        <w:r w:rsidR="00230B35">
          <w:rPr>
            <w:rStyle w:val="aa"/>
            <w:color w:val="auto"/>
            <w:sz w:val="28"/>
            <w:szCs w:val="28"/>
            <w:u w:val="none"/>
          </w:rPr>
          <w:t>«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  <w:r w:rsidR="00230B35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0B7D0A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8" w:history="1">
        <w:r w:rsidR="00230B35" w:rsidRPr="001A7F67">
          <w:rPr>
            <w:sz w:val="28"/>
            <w:szCs w:val="28"/>
          </w:rPr>
          <w:t xml:space="preserve">Федеральным законом </w:t>
        </w:r>
        <w:r w:rsidR="00230B35">
          <w:rPr>
            <w:sz w:val="28"/>
            <w:szCs w:val="28"/>
          </w:rPr>
          <w:t>«</w:t>
        </w:r>
        <w:r w:rsidR="00230B35" w:rsidRPr="001A7F67">
          <w:rPr>
            <w:sz w:val="28"/>
            <w:szCs w:val="28"/>
          </w:rPr>
          <w:t>Об основах системы профилактики правонарушений в Российской Федерации</w:t>
        </w:r>
        <w:r w:rsidR="00230B35">
          <w:rPr>
            <w:sz w:val="28"/>
            <w:szCs w:val="28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0B7D0A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9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Указом Президента Российской Федерации от 07.05.2012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602</w:t>
        </w:r>
        <w:r w:rsidR="00230B35">
          <w:rPr>
            <w:rStyle w:val="aa"/>
            <w:color w:val="auto"/>
            <w:sz w:val="28"/>
            <w:szCs w:val="28"/>
            <w:u w:val="none"/>
          </w:rPr>
          <w:t xml:space="preserve"> «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>Об обеспечении межнационального согласия</w:t>
        </w:r>
        <w:r w:rsidR="00230B35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0B7D0A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0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Указом Президента Российской Федерации от 19.12.2012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1666 </w:t>
        </w:r>
        <w:r w:rsidR="00230B35">
          <w:rPr>
            <w:rStyle w:val="aa"/>
            <w:color w:val="auto"/>
            <w:sz w:val="28"/>
            <w:szCs w:val="28"/>
            <w:u w:val="none"/>
          </w:rPr>
          <w:t>«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>О Стратегии государственной национальной политики Российской Федерации на период до 2025 года</w:t>
        </w:r>
        <w:r w:rsidR="00230B35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230B35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7F67">
        <w:rPr>
          <w:sz w:val="28"/>
          <w:szCs w:val="28"/>
        </w:rPr>
        <w:t xml:space="preserve">Указом Президента РФ от 06.12.2018 </w:t>
      </w:r>
      <w:r>
        <w:rPr>
          <w:sz w:val="28"/>
          <w:szCs w:val="28"/>
        </w:rPr>
        <w:t>№</w:t>
      </w:r>
      <w:r w:rsidRPr="001A7F67">
        <w:rPr>
          <w:sz w:val="28"/>
          <w:szCs w:val="28"/>
        </w:rPr>
        <w:t xml:space="preserve"> 703</w:t>
      </w:r>
      <w:r>
        <w:rPr>
          <w:sz w:val="28"/>
          <w:szCs w:val="28"/>
        </w:rPr>
        <w:t xml:space="preserve"> «</w:t>
      </w:r>
      <w:r w:rsidRPr="001A7F67">
        <w:rPr>
          <w:sz w:val="28"/>
          <w:szCs w:val="28"/>
        </w:rPr>
        <w:t xml:space="preserve">О внесении изменений в Стратегию государственной национальной политики Российской Федерации на период до 2025 года, утвержденную Указом Президента Российской Федерации от 19 декабря 2012 г. </w:t>
      </w:r>
      <w:r>
        <w:rPr>
          <w:sz w:val="28"/>
          <w:szCs w:val="28"/>
        </w:rPr>
        <w:t>№</w:t>
      </w:r>
      <w:r w:rsidRPr="001A7F67">
        <w:rPr>
          <w:sz w:val="28"/>
          <w:szCs w:val="28"/>
        </w:rPr>
        <w:t xml:space="preserve"> 1666</w:t>
      </w:r>
      <w:r>
        <w:rPr>
          <w:sz w:val="28"/>
          <w:szCs w:val="28"/>
        </w:rPr>
        <w:t>»</w:t>
      </w:r>
      <w:r w:rsidRPr="001A7F67">
        <w:rPr>
          <w:sz w:val="28"/>
          <w:szCs w:val="28"/>
        </w:rPr>
        <w:t>;</w:t>
      </w:r>
    </w:p>
    <w:p w:rsidR="00230B35" w:rsidRPr="001A7F67" w:rsidRDefault="000B7D0A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1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>распоряжением Правительства Российской Федерации от 15.07.2013</w:t>
        </w:r>
        <w:r w:rsidR="00271F81">
          <w:rPr>
            <w:rStyle w:val="aa"/>
            <w:color w:val="auto"/>
            <w:sz w:val="28"/>
            <w:szCs w:val="28"/>
            <w:u w:val="none"/>
          </w:rPr>
          <w:t xml:space="preserve">                           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1226-р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230B35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1A7F67">
        <w:rPr>
          <w:rFonts w:eastAsia="Calibri"/>
          <w:sz w:val="28"/>
          <w:szCs w:val="28"/>
        </w:rPr>
        <w:t xml:space="preserve">Стратегией социально-экономического развития Ставропольского края до 2035 года, утвержденной Законом Ставропольского края </w:t>
      </w:r>
      <w:r>
        <w:rPr>
          <w:rFonts w:eastAsia="Calibri"/>
          <w:sz w:val="28"/>
          <w:szCs w:val="28"/>
        </w:rPr>
        <w:t xml:space="preserve">                                                     от 27</w:t>
      </w:r>
      <w:r w:rsidRPr="001A7F67">
        <w:rPr>
          <w:rFonts w:eastAsia="Calibri"/>
          <w:sz w:val="28"/>
          <w:szCs w:val="28"/>
        </w:rPr>
        <w:t xml:space="preserve"> декаб</w:t>
      </w:r>
      <w:r w:rsidR="00271F81">
        <w:rPr>
          <w:rFonts w:eastAsia="Calibri"/>
          <w:sz w:val="28"/>
          <w:szCs w:val="28"/>
        </w:rPr>
        <w:t>ря 2019 года</w:t>
      </w:r>
      <w:r w:rsidRPr="001A7F6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№ 110-кз</w:t>
      </w:r>
      <w:r w:rsidRPr="001A7F67">
        <w:rPr>
          <w:rFonts w:eastAsia="Calibri"/>
          <w:sz w:val="28"/>
          <w:szCs w:val="28"/>
        </w:rPr>
        <w:t>;</w:t>
      </w:r>
    </w:p>
    <w:p w:rsidR="00230B35" w:rsidRPr="001A7F67" w:rsidRDefault="00230B35" w:rsidP="00271F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F67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Левокумского муниципального района Ставропольского края до 2035 года, утвержденной решением Совета Левокумского муниципального района Ставропольского края от 20 декабря 2019 года № 174;</w:t>
      </w:r>
    </w:p>
    <w:p w:rsidR="00230B35" w:rsidRPr="00715DE1" w:rsidRDefault="00230B35" w:rsidP="00271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иными нормативными правовыми актами Ставропольского края и Левокумского </w:t>
      </w:r>
      <w:r w:rsidR="00715DE1" w:rsidRPr="003510D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230B35" w:rsidRPr="001A7F67" w:rsidRDefault="00230B35" w:rsidP="00271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учитывает цели и задачи государственной программы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национальной политики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</w:t>
      </w:r>
      <w:hyperlink r:id="rId12" w:history="1">
        <w:r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Правительства Российской</w:t>
        </w:r>
        <w:r w:rsidR="00271F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Федерации от 29 декабря 2016 года</w:t>
        </w:r>
        <w:r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1532</w:t>
        </w:r>
      </w:hyperlink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«О противодействии терроризму»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 xml:space="preserve">Концепцией противодействия терроризму в Российской Федерации, утвержденной Президентом Российской Федерации </w:t>
      </w:r>
      <w:r w:rsidR="00271F81">
        <w:rPr>
          <w:rFonts w:ascii="Times New Roman" w:hAnsi="Times New Roman" w:cs="Times New Roman"/>
          <w:sz w:val="28"/>
          <w:szCs w:val="28"/>
        </w:rPr>
        <w:t>0</w:t>
      </w:r>
      <w:r w:rsidRPr="006B2492">
        <w:rPr>
          <w:rFonts w:ascii="Times New Roman" w:hAnsi="Times New Roman" w:cs="Times New Roman"/>
          <w:sz w:val="28"/>
          <w:szCs w:val="28"/>
        </w:rPr>
        <w:t>5 октября 2009 года;</w:t>
      </w:r>
    </w:p>
    <w:p w:rsidR="004820AE" w:rsidRPr="006B2492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>(в ред. постановления Правительства Став</w:t>
      </w:r>
      <w:r w:rsidR="00271F81">
        <w:rPr>
          <w:rFonts w:ascii="Times New Roman" w:hAnsi="Times New Roman" w:cs="Times New Roman"/>
          <w:sz w:val="28"/>
          <w:szCs w:val="28"/>
        </w:rPr>
        <w:t>ропольского края от 31.03.2017 №</w:t>
      </w:r>
      <w:r w:rsidRPr="006B2492">
        <w:rPr>
          <w:rFonts w:ascii="Times New Roman" w:hAnsi="Times New Roman" w:cs="Times New Roman"/>
          <w:sz w:val="28"/>
          <w:szCs w:val="28"/>
        </w:rPr>
        <w:t xml:space="preserve"> 119-п)</w:t>
      </w:r>
    </w:p>
    <w:p w:rsidR="004820AE" w:rsidRPr="006B2492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>Комплексным планом противодействия идеологии терроризма в Российской Федерации на 2013 - 2018 годы, утвержденным Президентом Российской Фе</w:t>
      </w:r>
      <w:r w:rsidR="00271F81">
        <w:rPr>
          <w:rFonts w:ascii="Times New Roman" w:hAnsi="Times New Roman" w:cs="Times New Roman"/>
          <w:sz w:val="28"/>
          <w:szCs w:val="28"/>
        </w:rPr>
        <w:t>дерации от 26 апреля 2013 года №</w:t>
      </w:r>
      <w:r w:rsidRPr="006B2492">
        <w:rPr>
          <w:rFonts w:ascii="Times New Roman" w:hAnsi="Times New Roman" w:cs="Times New Roman"/>
          <w:sz w:val="28"/>
          <w:szCs w:val="28"/>
        </w:rPr>
        <w:t xml:space="preserve"> Пр-1069;</w:t>
      </w:r>
    </w:p>
    <w:p w:rsidR="006A23BB" w:rsidRPr="006B2492" w:rsidRDefault="006A23BB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lastRenderedPageBreak/>
        <w:t>Стратегией социально-экономического развития Ставропольского края до 202</w:t>
      </w:r>
      <w:r w:rsidR="00AC0F82">
        <w:rPr>
          <w:rFonts w:ascii="Times New Roman" w:hAnsi="Times New Roman" w:cs="Times New Roman"/>
          <w:sz w:val="28"/>
          <w:szCs w:val="28"/>
        </w:rPr>
        <w:t>1 года и на период до 2026</w:t>
      </w:r>
      <w:r w:rsidRPr="006B2492">
        <w:rPr>
          <w:rFonts w:ascii="Times New Roman" w:hAnsi="Times New Roman" w:cs="Times New Roman"/>
          <w:sz w:val="28"/>
          <w:szCs w:val="28"/>
        </w:rPr>
        <w:t xml:space="preserve"> года, утвержденной распоряжением Правительства Ставрополь</w:t>
      </w:r>
      <w:r w:rsidR="00271F81">
        <w:rPr>
          <w:rFonts w:ascii="Times New Roman" w:hAnsi="Times New Roman" w:cs="Times New Roman"/>
          <w:sz w:val="28"/>
          <w:szCs w:val="28"/>
        </w:rPr>
        <w:t xml:space="preserve">ского края от 15 июля 2009 г. № </w:t>
      </w:r>
      <w:r w:rsidRPr="006B2492">
        <w:rPr>
          <w:rFonts w:ascii="Times New Roman" w:hAnsi="Times New Roman" w:cs="Times New Roman"/>
          <w:sz w:val="28"/>
          <w:szCs w:val="28"/>
        </w:rPr>
        <w:t>221-рп;</w:t>
      </w:r>
    </w:p>
    <w:p w:rsidR="00FC4154" w:rsidRPr="006B2492" w:rsidRDefault="00FC415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2492">
        <w:rPr>
          <w:rFonts w:ascii="Times New Roman" w:eastAsia="Calibri" w:hAnsi="Times New Roman" w:cs="Times New Roman"/>
          <w:sz w:val="28"/>
          <w:szCs w:val="28"/>
        </w:rPr>
        <w:t xml:space="preserve">иными правовыми актами Ставропольского края и Левокумского муниципального </w:t>
      </w:r>
      <w:r w:rsidR="000041F2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B249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5169" w:rsidRPr="00385169" w:rsidRDefault="00385169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8"/>
          <w:szCs w:val="8"/>
        </w:rPr>
      </w:pPr>
    </w:p>
    <w:p w:rsidR="00461308" w:rsidRPr="006B2492" w:rsidRDefault="00461308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2492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894A52" w:rsidRDefault="00894A52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0137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820AE" w:rsidRPr="006B2492">
        <w:rPr>
          <w:rFonts w:ascii="Times New Roman" w:hAnsi="Times New Roman" w:cs="Times New Roman"/>
          <w:iCs/>
          <w:sz w:val="28"/>
          <w:szCs w:val="28"/>
        </w:rPr>
        <w:t xml:space="preserve">создание условий для безопасной жизнедеятельности </w:t>
      </w:r>
      <w:r w:rsidR="003D6D1B" w:rsidRPr="006B2492">
        <w:rPr>
          <w:rFonts w:ascii="Times New Roman" w:hAnsi="Times New Roman" w:cs="Times New Roman"/>
          <w:iCs/>
          <w:sz w:val="28"/>
          <w:szCs w:val="28"/>
        </w:rPr>
        <w:t>и</w:t>
      </w:r>
      <w:r w:rsidR="004820AE" w:rsidRPr="006B2492">
        <w:rPr>
          <w:rFonts w:ascii="Times New Roman" w:hAnsi="Times New Roman" w:cs="Times New Roman"/>
          <w:iCs/>
          <w:sz w:val="28"/>
          <w:szCs w:val="28"/>
        </w:rPr>
        <w:t xml:space="preserve"> обеспечение защиты населения Левокумского муниципального </w:t>
      </w:r>
      <w:r w:rsidR="00AC0F82">
        <w:rPr>
          <w:rFonts w:ascii="Times New Roman" w:hAnsi="Times New Roman" w:cs="Times New Roman"/>
          <w:iCs/>
          <w:sz w:val="28"/>
          <w:szCs w:val="28"/>
        </w:rPr>
        <w:t>округа</w:t>
      </w:r>
      <w:r w:rsidR="004820AE" w:rsidRPr="006B2492">
        <w:rPr>
          <w:rFonts w:ascii="Times New Roman" w:hAnsi="Times New Roman" w:cs="Times New Roman"/>
          <w:iCs/>
          <w:sz w:val="28"/>
          <w:szCs w:val="28"/>
        </w:rPr>
        <w:t xml:space="preserve"> от преступных посягательств;</w:t>
      </w:r>
    </w:p>
    <w:p w:rsidR="00894A52" w:rsidRPr="001A7F67" w:rsidRDefault="00894A52" w:rsidP="00271F8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0137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консолидация усилий правоохранительных органов, органов исполнительной власти </w:t>
      </w:r>
      <w:r w:rsidR="000137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56507">
        <w:rPr>
          <w:rFonts w:ascii="Times New Roman" w:hAnsi="Times New Roman" w:cs="Times New Roman"/>
          <w:color w:val="000000"/>
          <w:sz w:val="28"/>
          <w:szCs w:val="28"/>
        </w:rPr>
        <w:t xml:space="preserve">отраслевых </w:t>
      </w:r>
      <w:r w:rsidR="000137CD">
        <w:rPr>
          <w:rFonts w:ascii="Times New Roman" w:hAnsi="Times New Roman" w:cs="Times New Roman"/>
          <w:color w:val="000000"/>
          <w:sz w:val="28"/>
          <w:szCs w:val="28"/>
        </w:rPr>
        <w:t>(функциональны</w:t>
      </w:r>
      <w:r w:rsidR="00F56507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0137CD">
        <w:rPr>
          <w:rFonts w:ascii="Times New Roman" w:hAnsi="Times New Roman" w:cs="Times New Roman"/>
          <w:color w:val="000000"/>
          <w:sz w:val="28"/>
          <w:szCs w:val="28"/>
        </w:rPr>
        <w:t>) и территориальны</w:t>
      </w:r>
      <w:r w:rsidR="00F56507">
        <w:rPr>
          <w:rFonts w:ascii="Times New Roman" w:hAnsi="Times New Roman" w:cs="Times New Roman"/>
          <w:color w:val="000000"/>
          <w:sz w:val="28"/>
          <w:szCs w:val="28"/>
        </w:rPr>
        <w:t>х органов</w:t>
      </w:r>
      <w:r w:rsidR="000137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37CD" w:rsidRPr="0013259D">
        <w:rPr>
          <w:rFonts w:ascii="Times New Roman" w:hAnsi="Times New Roman" w:cs="Times New Roman"/>
          <w:color w:val="000000"/>
          <w:sz w:val="28"/>
          <w:szCs w:val="28"/>
        </w:rPr>
        <w:t>администрации Левокумского муниципального округа Ставропольского края</w:t>
      </w:r>
      <w:r w:rsidR="000137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созданию эффективной системы профилактики правонарушений на территории Левокумского</w:t>
      </w:r>
      <w:r w:rsidR="00A03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округа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4A52" w:rsidRPr="001A7F67" w:rsidRDefault="00894A52" w:rsidP="00271F8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F67">
        <w:rPr>
          <w:rFonts w:ascii="Times New Roman" w:hAnsi="Times New Roman" w:cs="Times New Roman"/>
          <w:sz w:val="28"/>
          <w:szCs w:val="28"/>
        </w:rPr>
        <w:t>-</w:t>
      </w:r>
      <w:r w:rsidR="00B31AC0">
        <w:rPr>
          <w:rFonts w:ascii="Times New Roman" w:hAnsi="Times New Roman" w:cs="Times New Roman"/>
          <w:sz w:val="28"/>
          <w:szCs w:val="28"/>
        </w:rPr>
        <w:t xml:space="preserve"> </w:t>
      </w:r>
      <w:r w:rsidRPr="001A7F67">
        <w:rPr>
          <w:rFonts w:ascii="Times New Roman" w:hAnsi="Times New Roman" w:cs="Times New Roman"/>
          <w:sz w:val="28"/>
          <w:szCs w:val="28"/>
        </w:rPr>
        <w:t>обеспечение межнационального мира и согласия, гармонизация межнациональных (межэтнических) отношений;</w:t>
      </w:r>
    </w:p>
    <w:p w:rsidR="00894A52" w:rsidRPr="001A7F67" w:rsidRDefault="002557A0" w:rsidP="00271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1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профилактика </w:t>
      </w:r>
      <w:r w:rsidR="00894A52" w:rsidRPr="001A7F67">
        <w:rPr>
          <w:rFonts w:ascii="Times New Roman" w:hAnsi="Times New Roman" w:cs="Times New Roman"/>
          <w:sz w:val="28"/>
          <w:szCs w:val="28"/>
        </w:rPr>
        <w:t xml:space="preserve"> экстремизма и развитие толерантности в молодежной среде</w:t>
      </w:r>
    </w:p>
    <w:p w:rsidR="004820AE" w:rsidRPr="006B2492" w:rsidRDefault="000041F2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31A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привлечение большего количества членов казачьих обществ к несению государственной и иной службы в целях реализации Федерального закона «О государственной службе российского казачества»; </w:t>
      </w:r>
    </w:p>
    <w:p w:rsidR="004820AE" w:rsidRPr="006B2492" w:rsidRDefault="000041F2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31A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упрочение имиджа Левокумского </w:t>
      </w:r>
      <w:r w:rsidR="00B31A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B31AC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C0F82">
        <w:rPr>
          <w:rFonts w:ascii="Times New Roman" w:hAnsi="Times New Roman" w:cs="Times New Roman"/>
          <w:iCs/>
          <w:sz w:val="28"/>
          <w:szCs w:val="28"/>
        </w:rPr>
        <w:t>округа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 как </w:t>
      </w:r>
      <w:r w:rsidR="00AC0F82">
        <w:rPr>
          <w:rFonts w:ascii="Times New Roman" w:hAnsi="Times New Roman" w:cs="Times New Roman"/>
          <w:iCs/>
          <w:sz w:val="28"/>
          <w:szCs w:val="28"/>
        </w:rPr>
        <w:t>округа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 с развитыми казачьими традициями и культурой.</w:t>
      </w:r>
    </w:p>
    <w:p w:rsidR="004820AE" w:rsidRPr="006B2492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2492">
        <w:rPr>
          <w:rFonts w:ascii="Times New Roman" w:hAnsi="Times New Roman" w:cs="Times New Roman"/>
          <w:iCs/>
          <w:sz w:val="28"/>
          <w:szCs w:val="28"/>
        </w:rPr>
        <w:t>С учетом изложенных приоритетов в соответствующей сфере целями Программы являются:</w:t>
      </w:r>
    </w:p>
    <w:p w:rsidR="004820AE" w:rsidRDefault="0093517C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6B0F98" w:rsidRPr="006B2492">
        <w:rPr>
          <w:rFonts w:ascii="Times New Roman" w:eastAsia="Calibri" w:hAnsi="Times New Roman" w:cs="Times New Roman"/>
          <w:sz w:val="28"/>
          <w:szCs w:val="28"/>
          <w:lang w:eastAsia="ru-RU"/>
        </w:rPr>
        <w:t>Совершенствование антинаркотической пропаганды и формирование негативного общественного отношения к немедицинскому потреблению наркотических средств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30B35" w:rsidRPr="001A7F67" w:rsidRDefault="00230B35" w:rsidP="00271F8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hAnsi="Times New Roman" w:cs="Times New Roman"/>
          <w:sz w:val="28"/>
          <w:szCs w:val="28"/>
        </w:rPr>
        <w:t>-поддержание стабильной общественно –</w:t>
      </w:r>
      <w:r w:rsidR="00271F81">
        <w:rPr>
          <w:rFonts w:ascii="Times New Roman" w:hAnsi="Times New Roman" w:cs="Times New Roman"/>
          <w:sz w:val="28"/>
          <w:szCs w:val="28"/>
        </w:rPr>
        <w:t xml:space="preserve"> </w:t>
      </w:r>
      <w:r w:rsidRPr="001A7F67">
        <w:rPr>
          <w:rFonts w:ascii="Times New Roman" w:hAnsi="Times New Roman" w:cs="Times New Roman"/>
          <w:sz w:val="28"/>
          <w:szCs w:val="28"/>
        </w:rPr>
        <w:t xml:space="preserve">политической обстановки, направленной на гармонизацию межнациональных отношений и профилактику экстремизма в Левокумском муниципальном </w:t>
      </w:r>
      <w:r w:rsidR="00870B64">
        <w:rPr>
          <w:rFonts w:ascii="Times New Roman" w:hAnsi="Times New Roman" w:cs="Times New Roman"/>
          <w:sz w:val="28"/>
          <w:szCs w:val="28"/>
        </w:rPr>
        <w:t>округе;</w:t>
      </w:r>
    </w:p>
    <w:p w:rsidR="004820AE" w:rsidRPr="006B2492" w:rsidRDefault="00870B64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противодействие терроризму и защита жизни граждан, достижение необходимого уровня правовой культуры граждан;</w:t>
      </w:r>
    </w:p>
    <w:p w:rsidR="00C904E8" w:rsidRPr="006B2492" w:rsidRDefault="00870B64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6B0F98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духовно-культурных основ казачества, семейных казачьих традиций, обеспечение общественной безопасности на территории Левокумского муниципального </w:t>
      </w:r>
      <w:r w:rsidR="00AC0F82">
        <w:rPr>
          <w:rFonts w:ascii="Times New Roman" w:hAnsi="Times New Roman" w:cs="Times New Roman"/>
          <w:iCs/>
          <w:sz w:val="28"/>
          <w:szCs w:val="28"/>
        </w:rPr>
        <w:t>округа</w:t>
      </w:r>
      <w:r w:rsidR="006B0F98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3533B" w:rsidRPr="006B2492" w:rsidRDefault="0063533B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63533B" w:rsidRDefault="000B7D0A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3" w:history="1">
        <w:r w:rsidR="0063533B" w:rsidRPr="006B2492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Профилактика </w:t>
      </w:r>
      <w:r w:rsidR="00870B64">
        <w:rPr>
          <w:rFonts w:ascii="Times New Roman" w:hAnsi="Times New Roman" w:cs="Times New Roman"/>
          <w:sz w:val="28"/>
          <w:szCs w:val="28"/>
          <w:lang w:eastAsia="ru-RU"/>
        </w:rPr>
        <w:t xml:space="preserve"> правонарушений, алкоголизма и 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870B64">
        <w:rPr>
          <w:rFonts w:ascii="Times New Roman" w:hAnsi="Times New Roman" w:cs="Times New Roman"/>
          <w:sz w:val="28"/>
          <w:szCs w:val="28"/>
          <w:lang w:eastAsia="ru-RU"/>
        </w:rPr>
        <w:t>езаконного потребления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 наркотиков</w:t>
      </w:r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1 к Программе);</w:t>
      </w:r>
    </w:p>
    <w:p w:rsidR="00870B64" w:rsidRDefault="00870B6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подпрограмма «Гармонизация межнациональных отношений»</w:t>
      </w:r>
      <w:r w:rsidR="000B003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(приведена в приложении 2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Программе);</w:t>
      </w:r>
    </w:p>
    <w:p w:rsidR="0063533B" w:rsidRPr="006B2492" w:rsidRDefault="000B7D0A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4" w:history="1">
        <w:r w:rsidR="0063533B" w:rsidRPr="006B2492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Осуществление профилактических мер, направленных на предупреждение террористической деятельности</w:t>
      </w:r>
      <w:r w:rsidR="00870B64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3</w:t>
      </w:r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Программе);</w:t>
      </w:r>
    </w:p>
    <w:p w:rsidR="0063533B" w:rsidRPr="006B2492" w:rsidRDefault="000B7D0A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5" w:history="1">
        <w:r w:rsidR="0063533B" w:rsidRPr="006B2492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Поддержка Левокумского районного казачьего общества Ставропольского окружного казачьего общества Терского войскового казачьего обществ и народных дружин</w:t>
      </w:r>
      <w:r w:rsidR="00870B64">
        <w:rPr>
          <w:rFonts w:ascii="Times New Roman" w:eastAsia="Calibri" w:hAnsi="Times New Roman" w:cs="Times New Roman"/>
          <w:iCs/>
          <w:sz w:val="28"/>
          <w:szCs w:val="28"/>
        </w:rPr>
        <w:t>»  (приведена в приложе</w:t>
      </w:r>
      <w:r w:rsidR="00870B64">
        <w:rPr>
          <w:rFonts w:ascii="Times New Roman" w:eastAsia="Calibri" w:hAnsi="Times New Roman" w:cs="Times New Roman"/>
          <w:iCs/>
          <w:sz w:val="28"/>
          <w:szCs w:val="28"/>
        </w:rPr>
        <w:softHyphen/>
        <w:t>нии 4</w:t>
      </w:r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Программе);</w:t>
      </w:r>
    </w:p>
    <w:p w:rsidR="00425614" w:rsidRPr="006B2492" w:rsidRDefault="0042561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>Перечень основных мероприятий подпрограмм П</w:t>
      </w:r>
      <w:r w:rsidR="004820AE" w:rsidRPr="006B2492">
        <w:rPr>
          <w:rFonts w:ascii="Times New Roman" w:eastAsia="Calibri" w:hAnsi="Times New Roman" w:cs="Times New Roman"/>
          <w:iCs/>
          <w:sz w:val="28"/>
          <w:szCs w:val="28"/>
        </w:rPr>
        <w:t>рограммы</w:t>
      </w:r>
      <w:r w:rsidR="002936B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4820AE" w:rsidRPr="006B2492">
        <w:rPr>
          <w:rFonts w:ascii="Times New Roman" w:eastAsia="Calibri" w:hAnsi="Times New Roman" w:cs="Times New Roman"/>
          <w:iCs/>
          <w:sz w:val="28"/>
          <w:szCs w:val="28"/>
        </w:rPr>
        <w:t>приведены в приложении 5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425614" w:rsidRPr="006B2492" w:rsidRDefault="0042561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 w:rsidR="004820AE" w:rsidRPr="006B2492"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63533B" w:rsidRDefault="0063533B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</w:t>
      </w:r>
      <w:r w:rsidR="00425614" w:rsidRPr="006B2492">
        <w:rPr>
          <w:rFonts w:ascii="Times New Roman" w:eastAsia="Calibri" w:hAnsi="Times New Roman" w:cs="Times New Roman"/>
          <w:iCs/>
          <w:sz w:val="28"/>
          <w:szCs w:val="28"/>
        </w:rPr>
        <w:t>о весовых коэффициентах, присвоенных целям Программы, задачам подпрограмм Программы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, приведены в приложении </w:t>
      </w:r>
      <w:r w:rsidR="004820AE" w:rsidRPr="006B2492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93517C" w:rsidRPr="006B2492" w:rsidRDefault="0093517C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об индикаторах достижения целей Программы и показателях решения задач подпрограмм Программы и их значениях приведены </w:t>
      </w:r>
      <w:r>
        <w:rPr>
          <w:rFonts w:ascii="Times New Roman" w:eastAsia="Calibri" w:hAnsi="Times New Roman" w:cs="Times New Roman"/>
          <w:iCs/>
          <w:sz w:val="28"/>
          <w:szCs w:val="28"/>
        </w:rPr>
        <w:t>в приложении 8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F50B04" w:rsidRPr="006B2492" w:rsidRDefault="00F50B04" w:rsidP="00271F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63533B" w:rsidRPr="006B2492" w:rsidRDefault="0063533B" w:rsidP="00271F81">
      <w:pPr>
        <w:ind w:firstLine="709"/>
        <w:rPr>
          <w:rFonts w:ascii="Times New Roman" w:hAnsi="Times New Roman" w:cs="Times New Roman"/>
        </w:rPr>
      </w:pPr>
    </w:p>
    <w:sectPr w:rsidR="0063533B" w:rsidRPr="006B2492" w:rsidSect="00021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7C"/>
    <w:rsid w:val="000041F2"/>
    <w:rsid w:val="000055B6"/>
    <w:rsid w:val="00011AF7"/>
    <w:rsid w:val="000137CD"/>
    <w:rsid w:val="0001514B"/>
    <w:rsid w:val="000218FD"/>
    <w:rsid w:val="00022225"/>
    <w:rsid w:val="00026D46"/>
    <w:rsid w:val="00027442"/>
    <w:rsid w:val="00032E0E"/>
    <w:rsid w:val="00034919"/>
    <w:rsid w:val="00042E8C"/>
    <w:rsid w:val="000433C8"/>
    <w:rsid w:val="000500BA"/>
    <w:rsid w:val="00051F64"/>
    <w:rsid w:val="000556FA"/>
    <w:rsid w:val="000663F6"/>
    <w:rsid w:val="00067408"/>
    <w:rsid w:val="000A6B7F"/>
    <w:rsid w:val="000B0038"/>
    <w:rsid w:val="000B7D0A"/>
    <w:rsid w:val="00112BED"/>
    <w:rsid w:val="00122C3C"/>
    <w:rsid w:val="001913F4"/>
    <w:rsid w:val="001925A8"/>
    <w:rsid w:val="00197C1E"/>
    <w:rsid w:val="001A16CB"/>
    <w:rsid w:val="001A1718"/>
    <w:rsid w:val="001D0D23"/>
    <w:rsid w:val="001D57D3"/>
    <w:rsid w:val="001F408C"/>
    <w:rsid w:val="001F4214"/>
    <w:rsid w:val="001F7186"/>
    <w:rsid w:val="00212DE2"/>
    <w:rsid w:val="0022020F"/>
    <w:rsid w:val="00230B35"/>
    <w:rsid w:val="00245CB3"/>
    <w:rsid w:val="002557A0"/>
    <w:rsid w:val="0026273F"/>
    <w:rsid w:val="00271F81"/>
    <w:rsid w:val="002933F7"/>
    <w:rsid w:val="002936B8"/>
    <w:rsid w:val="00296E98"/>
    <w:rsid w:val="002A3EF6"/>
    <w:rsid w:val="002C2580"/>
    <w:rsid w:val="002C7146"/>
    <w:rsid w:val="002E5AFA"/>
    <w:rsid w:val="002F703C"/>
    <w:rsid w:val="00311454"/>
    <w:rsid w:val="00312932"/>
    <w:rsid w:val="003136F2"/>
    <w:rsid w:val="00324CD6"/>
    <w:rsid w:val="00330C52"/>
    <w:rsid w:val="00336BF6"/>
    <w:rsid w:val="003510D9"/>
    <w:rsid w:val="00355DD1"/>
    <w:rsid w:val="003615C1"/>
    <w:rsid w:val="00365488"/>
    <w:rsid w:val="00365A29"/>
    <w:rsid w:val="00382533"/>
    <w:rsid w:val="00383511"/>
    <w:rsid w:val="003850A0"/>
    <w:rsid w:val="00385169"/>
    <w:rsid w:val="003905BA"/>
    <w:rsid w:val="00390A37"/>
    <w:rsid w:val="00392086"/>
    <w:rsid w:val="003A3239"/>
    <w:rsid w:val="003B0605"/>
    <w:rsid w:val="003D0929"/>
    <w:rsid w:val="003D6D1B"/>
    <w:rsid w:val="003E1B48"/>
    <w:rsid w:val="003F5976"/>
    <w:rsid w:val="00411E55"/>
    <w:rsid w:val="00417EE1"/>
    <w:rsid w:val="00425614"/>
    <w:rsid w:val="00442035"/>
    <w:rsid w:val="00452410"/>
    <w:rsid w:val="00461308"/>
    <w:rsid w:val="00476599"/>
    <w:rsid w:val="004820AE"/>
    <w:rsid w:val="00495E84"/>
    <w:rsid w:val="004C333B"/>
    <w:rsid w:val="004C6431"/>
    <w:rsid w:val="004D49A6"/>
    <w:rsid w:val="004D78B9"/>
    <w:rsid w:val="004F5095"/>
    <w:rsid w:val="00500A6B"/>
    <w:rsid w:val="00506475"/>
    <w:rsid w:val="005112E3"/>
    <w:rsid w:val="00523AC6"/>
    <w:rsid w:val="00536430"/>
    <w:rsid w:val="00543D58"/>
    <w:rsid w:val="0054541D"/>
    <w:rsid w:val="00547515"/>
    <w:rsid w:val="00547F08"/>
    <w:rsid w:val="00563D5A"/>
    <w:rsid w:val="00571D2F"/>
    <w:rsid w:val="00576EE4"/>
    <w:rsid w:val="00577AC9"/>
    <w:rsid w:val="00595CB2"/>
    <w:rsid w:val="005974B8"/>
    <w:rsid w:val="005A1E40"/>
    <w:rsid w:val="005A5C46"/>
    <w:rsid w:val="005E0C72"/>
    <w:rsid w:val="005E1942"/>
    <w:rsid w:val="005F1C7F"/>
    <w:rsid w:val="005F3940"/>
    <w:rsid w:val="00600A25"/>
    <w:rsid w:val="00606F6F"/>
    <w:rsid w:val="00607022"/>
    <w:rsid w:val="00614B36"/>
    <w:rsid w:val="0061702B"/>
    <w:rsid w:val="0063533B"/>
    <w:rsid w:val="00635FB8"/>
    <w:rsid w:val="0066644C"/>
    <w:rsid w:val="00691E54"/>
    <w:rsid w:val="00692DA4"/>
    <w:rsid w:val="006A1FEC"/>
    <w:rsid w:val="006A23BB"/>
    <w:rsid w:val="006B0F98"/>
    <w:rsid w:val="006B2492"/>
    <w:rsid w:val="006C34A6"/>
    <w:rsid w:val="006C54DF"/>
    <w:rsid w:val="006D161E"/>
    <w:rsid w:val="006D189E"/>
    <w:rsid w:val="006D24E0"/>
    <w:rsid w:val="006E18D9"/>
    <w:rsid w:val="006E669B"/>
    <w:rsid w:val="006E772D"/>
    <w:rsid w:val="00715DE1"/>
    <w:rsid w:val="007258CE"/>
    <w:rsid w:val="007326B6"/>
    <w:rsid w:val="00735A02"/>
    <w:rsid w:val="0073619B"/>
    <w:rsid w:val="00736D84"/>
    <w:rsid w:val="00737C33"/>
    <w:rsid w:val="00744FC1"/>
    <w:rsid w:val="007452E0"/>
    <w:rsid w:val="00772790"/>
    <w:rsid w:val="007755BA"/>
    <w:rsid w:val="00776045"/>
    <w:rsid w:val="007A1ED8"/>
    <w:rsid w:val="007A6DFB"/>
    <w:rsid w:val="007A6F01"/>
    <w:rsid w:val="007B40A0"/>
    <w:rsid w:val="007E69CB"/>
    <w:rsid w:val="007F0AA7"/>
    <w:rsid w:val="007F406F"/>
    <w:rsid w:val="007F7B7C"/>
    <w:rsid w:val="00803185"/>
    <w:rsid w:val="00851336"/>
    <w:rsid w:val="00855AD2"/>
    <w:rsid w:val="008622F1"/>
    <w:rsid w:val="00870B64"/>
    <w:rsid w:val="00873419"/>
    <w:rsid w:val="008839BC"/>
    <w:rsid w:val="00894A52"/>
    <w:rsid w:val="008D3F97"/>
    <w:rsid w:val="008D6045"/>
    <w:rsid w:val="008D62E5"/>
    <w:rsid w:val="008D6647"/>
    <w:rsid w:val="008E4146"/>
    <w:rsid w:val="008F2014"/>
    <w:rsid w:val="00900EEB"/>
    <w:rsid w:val="00902D1E"/>
    <w:rsid w:val="00920F1D"/>
    <w:rsid w:val="009269C3"/>
    <w:rsid w:val="0093517C"/>
    <w:rsid w:val="00943109"/>
    <w:rsid w:val="00943D70"/>
    <w:rsid w:val="009517DF"/>
    <w:rsid w:val="00960B67"/>
    <w:rsid w:val="00965E8C"/>
    <w:rsid w:val="0099061A"/>
    <w:rsid w:val="009A0C41"/>
    <w:rsid w:val="009A12C4"/>
    <w:rsid w:val="009A19B5"/>
    <w:rsid w:val="009B7BBA"/>
    <w:rsid w:val="009D4061"/>
    <w:rsid w:val="009D6723"/>
    <w:rsid w:val="009D6DDD"/>
    <w:rsid w:val="009E1BFF"/>
    <w:rsid w:val="009F1082"/>
    <w:rsid w:val="009F7ABB"/>
    <w:rsid w:val="00A032B2"/>
    <w:rsid w:val="00A1776C"/>
    <w:rsid w:val="00A24AC2"/>
    <w:rsid w:val="00A31917"/>
    <w:rsid w:val="00A41E75"/>
    <w:rsid w:val="00A42219"/>
    <w:rsid w:val="00A46D71"/>
    <w:rsid w:val="00A50D8E"/>
    <w:rsid w:val="00A544EF"/>
    <w:rsid w:val="00A56562"/>
    <w:rsid w:val="00A63D19"/>
    <w:rsid w:val="00A768B4"/>
    <w:rsid w:val="00AA14C1"/>
    <w:rsid w:val="00AA1E19"/>
    <w:rsid w:val="00AA5BD2"/>
    <w:rsid w:val="00AC0F82"/>
    <w:rsid w:val="00AC342B"/>
    <w:rsid w:val="00AC5EDC"/>
    <w:rsid w:val="00AE176E"/>
    <w:rsid w:val="00AE2738"/>
    <w:rsid w:val="00B05EFD"/>
    <w:rsid w:val="00B31AC0"/>
    <w:rsid w:val="00B37444"/>
    <w:rsid w:val="00B72AFB"/>
    <w:rsid w:val="00B818B3"/>
    <w:rsid w:val="00B8524E"/>
    <w:rsid w:val="00B87485"/>
    <w:rsid w:val="00B966E6"/>
    <w:rsid w:val="00BA33D9"/>
    <w:rsid w:val="00BC4865"/>
    <w:rsid w:val="00BE4D1C"/>
    <w:rsid w:val="00BF3E3F"/>
    <w:rsid w:val="00BF7F02"/>
    <w:rsid w:val="00C02BCD"/>
    <w:rsid w:val="00C250CE"/>
    <w:rsid w:val="00C37156"/>
    <w:rsid w:val="00C40A57"/>
    <w:rsid w:val="00C44C6C"/>
    <w:rsid w:val="00C72813"/>
    <w:rsid w:val="00C853ED"/>
    <w:rsid w:val="00C904E8"/>
    <w:rsid w:val="00C93D42"/>
    <w:rsid w:val="00CA0694"/>
    <w:rsid w:val="00CA59BA"/>
    <w:rsid w:val="00CB1438"/>
    <w:rsid w:val="00CD0C95"/>
    <w:rsid w:val="00CE1F7E"/>
    <w:rsid w:val="00CE2306"/>
    <w:rsid w:val="00CF1511"/>
    <w:rsid w:val="00D06283"/>
    <w:rsid w:val="00D24D7C"/>
    <w:rsid w:val="00D27F4B"/>
    <w:rsid w:val="00D35706"/>
    <w:rsid w:val="00D3729E"/>
    <w:rsid w:val="00D42F72"/>
    <w:rsid w:val="00D65718"/>
    <w:rsid w:val="00D66E99"/>
    <w:rsid w:val="00D818CA"/>
    <w:rsid w:val="00D9458F"/>
    <w:rsid w:val="00DA47EE"/>
    <w:rsid w:val="00DB1A9B"/>
    <w:rsid w:val="00DB6B46"/>
    <w:rsid w:val="00DC0115"/>
    <w:rsid w:val="00DC349E"/>
    <w:rsid w:val="00DD76DE"/>
    <w:rsid w:val="00DE40D4"/>
    <w:rsid w:val="00DE6C72"/>
    <w:rsid w:val="00DE7FAE"/>
    <w:rsid w:val="00E0490F"/>
    <w:rsid w:val="00E367EE"/>
    <w:rsid w:val="00E369F8"/>
    <w:rsid w:val="00E526A4"/>
    <w:rsid w:val="00E71658"/>
    <w:rsid w:val="00E77CC7"/>
    <w:rsid w:val="00E9562C"/>
    <w:rsid w:val="00E96465"/>
    <w:rsid w:val="00EA6B10"/>
    <w:rsid w:val="00EB5DC3"/>
    <w:rsid w:val="00EE0A0D"/>
    <w:rsid w:val="00F25B24"/>
    <w:rsid w:val="00F36AF5"/>
    <w:rsid w:val="00F50B04"/>
    <w:rsid w:val="00F56507"/>
    <w:rsid w:val="00F57F1F"/>
    <w:rsid w:val="00F937A7"/>
    <w:rsid w:val="00FC0BC4"/>
    <w:rsid w:val="00FC4154"/>
    <w:rsid w:val="00FE2804"/>
    <w:rsid w:val="00FF7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31">
    <w:name w:val="Таблица простая 31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formattext">
    <w:name w:val="formattext"/>
    <w:basedOn w:val="a"/>
    <w:rsid w:val="00230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30B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31">
    <w:name w:val="Таблица простая 31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formattext">
    <w:name w:val="formattext"/>
    <w:basedOn w:val="a"/>
    <w:rsid w:val="00230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30B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61608" TargetMode="External"/><Relationship Id="rId13" Type="http://schemas.openxmlformats.org/officeDocument/2006/relationships/hyperlink" Target="consultantplus://offline/ref=C37297DA09A5E29EC443AAB0B983FBCCF1E32657207BE674A35CDAFE9D12B48D6B61C69AF47B9A84727A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http://docs.cntd.ru/document/42038802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40821" TargetMode="External"/><Relationship Id="rId11" Type="http://schemas.openxmlformats.org/officeDocument/2006/relationships/hyperlink" Target="http://docs.cntd.ru/document/4990339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37297DA09A5E29EC443AAB0B983FBCCF1E32657207BE674A35CDAFE9D12B48D6B61C69AF47B9885727EO" TargetMode="External"/><Relationship Id="rId10" Type="http://schemas.openxmlformats.org/officeDocument/2006/relationships/hyperlink" Target="http://docs.cntd.ru/document/9023873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345097" TargetMode="External"/><Relationship Id="rId14" Type="http://schemas.openxmlformats.org/officeDocument/2006/relationships/hyperlink" Target="consultantplus://offline/ref=C37297DA09A5E29EC443AAB0B983FBCCF1E32657207BE674A35CDAFE9D12B48D6B61C69AF47B9985727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4432696-DC24-4F7C-887D-531B9C876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8</cp:revision>
  <cp:lastPrinted>2022-02-02T11:56:00Z</cp:lastPrinted>
  <dcterms:created xsi:type="dcterms:W3CDTF">2022-01-27T11:54:00Z</dcterms:created>
  <dcterms:modified xsi:type="dcterms:W3CDTF">2022-03-01T11:03:00Z</dcterms:modified>
</cp:coreProperties>
</file>