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45" w:rsidRPr="00AE6C6F" w:rsidRDefault="009A4B45" w:rsidP="009A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9A4B45" w:rsidRPr="00AE6C6F" w:rsidRDefault="009A4B45" w:rsidP="009A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45" w:rsidRPr="00AE6C6F" w:rsidRDefault="009A4B45" w:rsidP="009A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9A4B45" w:rsidRPr="00AE6C6F" w:rsidRDefault="009A4B45" w:rsidP="009A4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4B45" w:rsidRPr="00AE6C6F" w:rsidRDefault="009A4B45" w:rsidP="009A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A4B45" w:rsidRPr="00AE6C6F" w:rsidRDefault="009A4B45" w:rsidP="009A4B45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 декабря 2023 года</w:t>
      </w:r>
      <w:r w:rsidRPr="00AE6C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E6C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E6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C6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1144</w:t>
      </w:r>
    </w:p>
    <w:p w:rsidR="006A7187" w:rsidRDefault="009A4B45" w:rsidP="009A4B45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6C6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E6C6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AE6C6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9A4B45" w:rsidRDefault="009A4B45" w:rsidP="009A4B4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187" w:rsidRDefault="006A7187" w:rsidP="00D10F0A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A7187">
        <w:rPr>
          <w:rFonts w:ascii="Times New Roman" w:hAnsi="Times New Roman" w:cs="Times New Roman"/>
          <w:sz w:val="28"/>
          <w:szCs w:val="28"/>
        </w:rPr>
        <w:t>О внесении изменений в муниципальн</w:t>
      </w:r>
      <w:r w:rsidR="00EC659C">
        <w:rPr>
          <w:rFonts w:ascii="Times New Roman" w:hAnsi="Times New Roman" w:cs="Times New Roman"/>
          <w:sz w:val="28"/>
          <w:szCs w:val="28"/>
        </w:rPr>
        <w:t>ую</w:t>
      </w:r>
      <w:r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C659C">
        <w:rPr>
          <w:rFonts w:ascii="Times New Roman" w:hAnsi="Times New Roman" w:cs="Times New Roman"/>
          <w:sz w:val="28"/>
          <w:szCs w:val="28"/>
        </w:rPr>
        <w:t>у</w:t>
      </w:r>
      <w:r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», утвержденн</w:t>
      </w:r>
      <w:r w:rsidR="00C1772A">
        <w:rPr>
          <w:rFonts w:ascii="Times New Roman" w:hAnsi="Times New Roman" w:cs="Times New Roman"/>
          <w:bCs/>
          <w:sz w:val="28"/>
          <w:szCs w:val="28"/>
          <w:lang w:eastAsia="ar-SA"/>
        </w:rPr>
        <w:t>ую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</w:t>
      </w:r>
      <w:r w:rsidR="00F516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28 декабря 2020 года № 103</w:t>
      </w:r>
    </w:p>
    <w:p w:rsidR="00D10F0A" w:rsidRDefault="00D10F0A" w:rsidP="00F516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516E7" w:rsidRDefault="00F516E7" w:rsidP="00F516E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10F0A" w:rsidRPr="00D10F0A" w:rsidRDefault="00D10F0A" w:rsidP="00F516E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F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решением Совета Левокумского муниципального округа Ставропольского края от </w:t>
      </w:r>
      <w:r w:rsidR="00236CDA">
        <w:rPr>
          <w:rFonts w:ascii="Times New Roman" w:hAnsi="Times New Roman" w:cs="Times New Roman"/>
          <w:sz w:val="28"/>
          <w:szCs w:val="28"/>
        </w:rPr>
        <w:t>12</w:t>
      </w:r>
      <w:r w:rsidRPr="00D10F0A">
        <w:rPr>
          <w:rFonts w:ascii="Times New Roman" w:hAnsi="Times New Roman" w:cs="Times New Roman"/>
          <w:sz w:val="28"/>
          <w:szCs w:val="28"/>
        </w:rPr>
        <w:t xml:space="preserve"> </w:t>
      </w:r>
      <w:r w:rsidR="00236CDA">
        <w:rPr>
          <w:rFonts w:ascii="Times New Roman" w:hAnsi="Times New Roman" w:cs="Times New Roman"/>
          <w:sz w:val="28"/>
          <w:szCs w:val="28"/>
        </w:rPr>
        <w:t>октября</w:t>
      </w:r>
      <w:r w:rsidRPr="00D10F0A">
        <w:rPr>
          <w:rFonts w:ascii="Times New Roman" w:hAnsi="Times New Roman" w:cs="Times New Roman"/>
          <w:sz w:val="28"/>
          <w:szCs w:val="28"/>
        </w:rPr>
        <w:t xml:space="preserve"> 202</w:t>
      </w:r>
      <w:r w:rsidR="00236CDA">
        <w:rPr>
          <w:rFonts w:ascii="Times New Roman" w:hAnsi="Times New Roman" w:cs="Times New Roman"/>
          <w:sz w:val="28"/>
          <w:szCs w:val="28"/>
        </w:rPr>
        <w:t>3</w:t>
      </w:r>
      <w:r w:rsidRPr="00D10F0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6CDA">
        <w:rPr>
          <w:rFonts w:ascii="Times New Roman" w:hAnsi="Times New Roman" w:cs="Times New Roman"/>
          <w:sz w:val="28"/>
          <w:szCs w:val="28"/>
        </w:rPr>
        <w:t>355</w:t>
      </w:r>
      <w:r w:rsidRPr="00D10F0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Левокумского </w:t>
      </w:r>
      <w:r w:rsidRPr="00D10F0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6CD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36C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6CDA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 « О бюджете Левокумского муниципального округа Ставропольского края на 202</w:t>
      </w:r>
      <w:r w:rsidR="00236C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36CDA">
        <w:rPr>
          <w:rFonts w:ascii="Times New Roman" w:hAnsi="Times New Roman" w:cs="Times New Roman"/>
          <w:sz w:val="28"/>
          <w:szCs w:val="28"/>
        </w:rPr>
        <w:t>4</w:t>
      </w:r>
      <w:r w:rsidR="009A4B4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36C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0F0A">
        <w:rPr>
          <w:rFonts w:ascii="Times New Roman" w:hAnsi="Times New Roman" w:cs="Times New Roman"/>
          <w:sz w:val="28"/>
          <w:szCs w:val="28"/>
        </w:rPr>
        <w:t>,</w:t>
      </w:r>
      <w:r w:rsidR="00DC0B58" w:rsidRPr="00DC0B58">
        <w:rPr>
          <w:rFonts w:ascii="Times New Roman" w:hAnsi="Times New Roman" w:cs="Times New Roman"/>
          <w:sz w:val="28"/>
          <w:szCs w:val="28"/>
        </w:rPr>
        <w:t xml:space="preserve"> </w:t>
      </w:r>
      <w:r w:rsidR="00DC0B58" w:rsidRPr="00D10F0A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от </w:t>
      </w:r>
      <w:r w:rsidR="00DC0B58">
        <w:rPr>
          <w:rFonts w:ascii="Times New Roman" w:hAnsi="Times New Roman" w:cs="Times New Roman"/>
          <w:sz w:val="28"/>
          <w:szCs w:val="28"/>
        </w:rPr>
        <w:t>28</w:t>
      </w:r>
      <w:r w:rsidR="00DC0B58" w:rsidRPr="00D10F0A">
        <w:rPr>
          <w:rFonts w:ascii="Times New Roman" w:hAnsi="Times New Roman" w:cs="Times New Roman"/>
          <w:sz w:val="28"/>
          <w:szCs w:val="28"/>
        </w:rPr>
        <w:t xml:space="preserve"> </w:t>
      </w:r>
      <w:r w:rsidR="00DC0B58">
        <w:rPr>
          <w:rFonts w:ascii="Times New Roman" w:hAnsi="Times New Roman" w:cs="Times New Roman"/>
          <w:sz w:val="28"/>
          <w:szCs w:val="28"/>
        </w:rPr>
        <w:t>декабря</w:t>
      </w:r>
      <w:r w:rsidR="00DC0B58" w:rsidRPr="00D10F0A">
        <w:rPr>
          <w:rFonts w:ascii="Times New Roman" w:hAnsi="Times New Roman" w:cs="Times New Roman"/>
          <w:sz w:val="28"/>
          <w:szCs w:val="28"/>
        </w:rPr>
        <w:t xml:space="preserve"> 202</w:t>
      </w:r>
      <w:r w:rsidR="00DC0B58">
        <w:rPr>
          <w:rFonts w:ascii="Times New Roman" w:hAnsi="Times New Roman" w:cs="Times New Roman"/>
          <w:sz w:val="28"/>
          <w:szCs w:val="28"/>
        </w:rPr>
        <w:t>2</w:t>
      </w:r>
      <w:r w:rsidR="00DC0B58" w:rsidRPr="00D10F0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0B58">
        <w:rPr>
          <w:rFonts w:ascii="Times New Roman" w:hAnsi="Times New Roman" w:cs="Times New Roman"/>
          <w:sz w:val="28"/>
          <w:szCs w:val="28"/>
        </w:rPr>
        <w:t>293</w:t>
      </w:r>
      <w:r w:rsidR="00DC0B58" w:rsidRPr="00D10F0A">
        <w:rPr>
          <w:rFonts w:ascii="Times New Roman" w:hAnsi="Times New Roman" w:cs="Times New Roman"/>
          <w:sz w:val="28"/>
          <w:szCs w:val="28"/>
        </w:rPr>
        <w:t xml:space="preserve"> «О </w:t>
      </w:r>
      <w:r w:rsidR="00DC0B58">
        <w:rPr>
          <w:rFonts w:ascii="Times New Roman" w:hAnsi="Times New Roman" w:cs="Times New Roman"/>
          <w:sz w:val="28"/>
          <w:szCs w:val="28"/>
        </w:rPr>
        <w:t xml:space="preserve">бюджете Левокумского </w:t>
      </w:r>
      <w:r w:rsidR="00DC0B58" w:rsidRPr="00D10F0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DC0B58">
        <w:rPr>
          <w:rFonts w:ascii="Times New Roman" w:hAnsi="Times New Roman" w:cs="Times New Roman"/>
          <w:sz w:val="28"/>
          <w:szCs w:val="28"/>
        </w:rPr>
        <w:t>на 20</w:t>
      </w:r>
      <w:r w:rsidR="009A4B45">
        <w:rPr>
          <w:rFonts w:ascii="Times New Roman" w:hAnsi="Times New Roman" w:cs="Times New Roman"/>
          <w:sz w:val="28"/>
          <w:szCs w:val="28"/>
        </w:rPr>
        <w:t>23 год и плановый период 2024 и</w:t>
      </w:r>
      <w:r w:rsidR="00DC0B58">
        <w:rPr>
          <w:rFonts w:ascii="Times New Roman" w:hAnsi="Times New Roman" w:cs="Times New Roman"/>
          <w:sz w:val="28"/>
          <w:szCs w:val="28"/>
        </w:rPr>
        <w:t xml:space="preserve"> 2025 годов»,</w:t>
      </w:r>
      <w:r w:rsidRPr="00D10F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 от 04 декабря 2020 года № 2 «Об утверждении Порядка разработки, реализации и оценки эффективности муниципальных программ</w:t>
      </w:r>
      <w:proofErr w:type="gramEnd"/>
      <w:r w:rsidRPr="00D10F0A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края»,  администрация Левокумского муниципального округа Ставропольского края</w:t>
      </w:r>
    </w:p>
    <w:p w:rsidR="00EC659C" w:rsidRDefault="00EC659C" w:rsidP="006A7187">
      <w:pPr>
        <w:pStyle w:val="a3"/>
        <w:suppressAutoHyphens/>
        <w:rPr>
          <w:sz w:val="28"/>
          <w:szCs w:val="28"/>
          <w:lang w:val="ru-RU"/>
        </w:rPr>
      </w:pPr>
    </w:p>
    <w:p w:rsidR="006A7187" w:rsidRPr="006A7187" w:rsidRDefault="006A7187" w:rsidP="006A7187">
      <w:pPr>
        <w:pStyle w:val="a3"/>
        <w:suppressAutoHyphens/>
        <w:rPr>
          <w:sz w:val="28"/>
          <w:szCs w:val="28"/>
        </w:rPr>
      </w:pPr>
      <w:r w:rsidRPr="006A7187">
        <w:rPr>
          <w:sz w:val="28"/>
          <w:szCs w:val="28"/>
        </w:rPr>
        <w:t>ПОСТАНОВЛЯЕТ:</w:t>
      </w:r>
    </w:p>
    <w:p w:rsidR="006A7187" w:rsidRPr="006A7187" w:rsidRDefault="006A7187" w:rsidP="006A7187">
      <w:pPr>
        <w:pStyle w:val="a3"/>
        <w:tabs>
          <w:tab w:val="left" w:pos="993"/>
        </w:tabs>
        <w:suppressAutoHyphens/>
        <w:ind w:firstLine="709"/>
        <w:rPr>
          <w:sz w:val="28"/>
          <w:szCs w:val="28"/>
        </w:rPr>
      </w:pPr>
    </w:p>
    <w:p w:rsidR="00D10F0A" w:rsidRPr="00D10F0A" w:rsidRDefault="00D10F0A" w:rsidP="009A4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F0A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Левокумского муниципального округа Ставропольского края 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D10F0A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Pr="00D10F0A">
        <w:rPr>
          <w:rFonts w:ascii="Times New Roman" w:hAnsi="Times New Roman" w:cs="Times New Roman"/>
          <w:sz w:val="28"/>
          <w:szCs w:val="28"/>
        </w:rPr>
        <w:t xml:space="preserve">, 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утвержденную постановлением администрации Левокумского муниципального округа Ставропольского края </w:t>
      </w:r>
      <w:r w:rsidR="0043214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28 декабря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2020 года  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№ 103</w:t>
      </w:r>
      <w:r w:rsidR="009A4B45" w:rsidRPr="009A4B45">
        <w:rPr>
          <w:rFonts w:ascii="Times New Roman" w:hAnsi="Times New Roman" w:cs="Times New Roman"/>
          <w:sz w:val="28"/>
          <w:szCs w:val="28"/>
        </w:rPr>
        <w:t xml:space="preserve"> </w:t>
      </w:r>
      <w:r w:rsidR="009A4B4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A4B45" w:rsidRPr="006A7187">
        <w:rPr>
          <w:rFonts w:ascii="Times New Roman" w:hAnsi="Times New Roman" w:cs="Times New Roman"/>
          <w:sz w:val="28"/>
          <w:szCs w:val="28"/>
        </w:rPr>
        <w:t>муниципальн</w:t>
      </w:r>
      <w:r w:rsidR="009A4B45">
        <w:rPr>
          <w:rFonts w:ascii="Times New Roman" w:hAnsi="Times New Roman" w:cs="Times New Roman"/>
          <w:sz w:val="28"/>
          <w:szCs w:val="28"/>
        </w:rPr>
        <w:t>ой</w:t>
      </w:r>
      <w:r w:rsidR="009A4B45"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A4B45">
        <w:rPr>
          <w:rFonts w:ascii="Times New Roman" w:hAnsi="Times New Roman" w:cs="Times New Roman"/>
          <w:sz w:val="28"/>
          <w:szCs w:val="28"/>
        </w:rPr>
        <w:t>ы</w:t>
      </w:r>
      <w:r w:rsidR="009A4B45"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="009A4B45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9A4B45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9A4B45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, изложив ее в новой редакции согласно приложению</w:t>
      </w:r>
      <w:r w:rsidR="009A4B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настоящему постановлению</w:t>
      </w:r>
      <w:r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5907B1" w:rsidRPr="00D10F0A" w:rsidRDefault="005907B1" w:rsidP="00D322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E0" w:rsidRPr="00C1772A" w:rsidRDefault="00D3220F" w:rsidP="00F516E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07B1" w:rsidRPr="00E1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EC" w:rsidRPr="00E130EC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C1772A">
        <w:rPr>
          <w:rFonts w:ascii="Times New Roman" w:hAnsi="Times New Roman" w:cs="Times New Roman"/>
          <w:sz w:val="28"/>
          <w:szCs w:val="28"/>
        </w:rPr>
        <w:t>е</w:t>
      </w:r>
      <w:r w:rsidR="00E130EC" w:rsidRPr="00E130EC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</w:t>
      </w:r>
      <w:r w:rsidR="00C1772A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516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</w:t>
      </w:r>
      <w:r w:rsidR="00A41E8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14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41E82">
        <w:rPr>
          <w:rFonts w:ascii="Times New Roman" w:hAnsi="Times New Roman" w:cs="Times New Roman"/>
          <w:bCs/>
          <w:sz w:val="28"/>
          <w:szCs w:val="28"/>
          <w:lang w:eastAsia="ar-SA"/>
        </w:rPr>
        <w:t>сентября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2023 года № </w:t>
      </w:r>
      <w:r w:rsidR="00A41E82">
        <w:rPr>
          <w:rFonts w:ascii="Times New Roman" w:hAnsi="Times New Roman" w:cs="Times New Roman"/>
          <w:bCs/>
          <w:sz w:val="28"/>
          <w:szCs w:val="28"/>
          <w:lang w:eastAsia="ar-SA"/>
        </w:rPr>
        <w:t>884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6A7EE0" w:rsidRPr="006A7187">
        <w:rPr>
          <w:rFonts w:ascii="Times New Roman" w:hAnsi="Times New Roman" w:cs="Times New Roman"/>
          <w:sz w:val="28"/>
          <w:szCs w:val="28"/>
        </w:rPr>
        <w:t>О внесении изменений в муниципальн</w:t>
      </w:r>
      <w:r w:rsidR="006A7EE0">
        <w:rPr>
          <w:rFonts w:ascii="Times New Roman" w:hAnsi="Times New Roman" w:cs="Times New Roman"/>
          <w:sz w:val="28"/>
          <w:szCs w:val="28"/>
        </w:rPr>
        <w:t>ую</w:t>
      </w:r>
      <w:r w:rsidR="006A7EE0"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7EE0">
        <w:rPr>
          <w:rFonts w:ascii="Times New Roman" w:hAnsi="Times New Roman" w:cs="Times New Roman"/>
          <w:sz w:val="28"/>
          <w:szCs w:val="28"/>
        </w:rPr>
        <w:t>у</w:t>
      </w:r>
      <w:r w:rsidR="006A7EE0"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="006A7EE0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6A7EE0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6A7EE0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», утвержденн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>ую</w:t>
      </w:r>
      <w:r w:rsidR="006A7EE0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</w:t>
      </w:r>
      <w:r w:rsidR="0043214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A7EE0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от 28 декабря 2020 года № 103</w:t>
      </w:r>
      <w:r w:rsidR="006A7EE0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9A4B45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C659C" w:rsidRPr="00D3220F" w:rsidRDefault="00EC659C" w:rsidP="00D322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A7187" w:rsidRDefault="00D3220F" w:rsidP="009A4B45">
      <w:pPr>
        <w:widowControl w:val="0"/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90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187" w:rsidRPr="006A7187">
        <w:rPr>
          <w:rFonts w:ascii="Times New Roman" w:hAnsi="Times New Roman" w:cs="Times New Roman"/>
          <w:color w:val="000000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(Сусоев Ф.В.) разместить настоящее постановление на официальном сайте администрации Левокумского муниципального округа</w:t>
      </w:r>
      <w:r w:rsidR="00F84A0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6A7187" w:rsidRPr="006A718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системе «Интернет».</w:t>
      </w:r>
    </w:p>
    <w:p w:rsidR="005907B1" w:rsidRPr="006A7187" w:rsidRDefault="005907B1" w:rsidP="005907B1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56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10F0A" w:rsidRPr="001C0D76" w:rsidRDefault="00D3220F" w:rsidP="00D10F0A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183B8D">
        <w:rPr>
          <w:szCs w:val="28"/>
        </w:rPr>
        <w:t>4</w:t>
      </w:r>
      <w:r w:rsidR="006A7187" w:rsidRPr="00183B8D">
        <w:rPr>
          <w:szCs w:val="28"/>
        </w:rPr>
        <w:t xml:space="preserve">. </w:t>
      </w:r>
      <w:proofErr w:type="gramStart"/>
      <w:r w:rsidR="00D10F0A" w:rsidRPr="00183B8D">
        <w:rPr>
          <w:szCs w:val="28"/>
        </w:rPr>
        <w:t>Контроль за</w:t>
      </w:r>
      <w:proofErr w:type="gramEnd"/>
      <w:r w:rsidR="00D10F0A" w:rsidRPr="00183B8D">
        <w:rPr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183B8D">
        <w:rPr>
          <w:szCs w:val="28"/>
        </w:rPr>
        <w:t xml:space="preserve"> Лазареву Е.Л.</w:t>
      </w:r>
    </w:p>
    <w:p w:rsidR="006A7187" w:rsidRPr="006A7187" w:rsidRDefault="006A7187" w:rsidP="006A7187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6A7187" w:rsidRPr="006A7187" w:rsidRDefault="00D3220F" w:rsidP="006A7187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6A7187" w:rsidRPr="006A7187">
        <w:rPr>
          <w:szCs w:val="28"/>
        </w:rPr>
        <w:t>. Настоящее постановление вступает в силу со дня его подписания.</w:t>
      </w:r>
    </w:p>
    <w:p w:rsidR="006A7187" w:rsidRPr="006A7187" w:rsidRDefault="006A7187" w:rsidP="006A7187">
      <w:pPr>
        <w:pStyle w:val="BodyText21"/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6A7187" w:rsidRPr="006A7187" w:rsidRDefault="006A7187" w:rsidP="0012147F">
      <w:pPr>
        <w:pStyle w:val="BodyText21"/>
        <w:tabs>
          <w:tab w:val="left" w:pos="709"/>
          <w:tab w:val="left" w:pos="993"/>
        </w:tabs>
        <w:suppressAutoHyphens/>
        <w:ind w:firstLine="709"/>
        <w:jc w:val="both"/>
        <w:rPr>
          <w:szCs w:val="28"/>
        </w:rPr>
      </w:pPr>
    </w:p>
    <w:p w:rsidR="009A4B45" w:rsidRDefault="009A4B45" w:rsidP="000A21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6A7187" w:rsidRPr="006A71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7187" w:rsidRPr="006A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87" w:rsidRPr="006A7187" w:rsidRDefault="006A7187" w:rsidP="000A21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718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6A7187" w:rsidRPr="006A7187" w:rsidRDefault="006A7187" w:rsidP="000A219E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718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</w:t>
      </w:r>
      <w:r w:rsidRPr="006A7187">
        <w:rPr>
          <w:rFonts w:ascii="Times New Roman" w:hAnsi="Times New Roman" w:cs="Times New Roman"/>
          <w:sz w:val="28"/>
          <w:szCs w:val="28"/>
        </w:rPr>
        <w:tab/>
      </w:r>
      <w:r w:rsidR="006A7E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2147F">
        <w:rPr>
          <w:rFonts w:ascii="Times New Roman" w:hAnsi="Times New Roman" w:cs="Times New Roman"/>
          <w:sz w:val="28"/>
          <w:szCs w:val="28"/>
        </w:rPr>
        <w:t xml:space="preserve">   </w:t>
      </w:r>
      <w:r w:rsidR="009A4B45">
        <w:rPr>
          <w:rFonts w:ascii="Times New Roman" w:hAnsi="Times New Roman" w:cs="Times New Roman"/>
          <w:sz w:val="28"/>
          <w:szCs w:val="28"/>
        </w:rPr>
        <w:t xml:space="preserve">     </w:t>
      </w:r>
      <w:r w:rsidR="006A7EE0">
        <w:rPr>
          <w:rFonts w:ascii="Times New Roman" w:hAnsi="Times New Roman" w:cs="Times New Roman"/>
          <w:sz w:val="28"/>
          <w:szCs w:val="28"/>
        </w:rPr>
        <w:t xml:space="preserve">  </w:t>
      </w:r>
      <w:r w:rsidR="00F5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B45">
        <w:rPr>
          <w:rFonts w:ascii="Times New Roman" w:hAnsi="Times New Roman" w:cs="Times New Roman"/>
          <w:sz w:val="28"/>
          <w:szCs w:val="28"/>
        </w:rPr>
        <w:t>Н.А.Бегишева</w:t>
      </w:r>
      <w:proofErr w:type="spellEnd"/>
    </w:p>
    <w:p w:rsidR="006A7187" w:rsidRDefault="006A7187" w:rsidP="006A7187">
      <w:pPr>
        <w:suppressAutoHyphens/>
        <w:spacing w:line="240" w:lineRule="exact"/>
        <w:jc w:val="both"/>
        <w:rPr>
          <w:sz w:val="28"/>
          <w:szCs w:val="28"/>
        </w:rPr>
      </w:pPr>
    </w:p>
    <w:p w:rsidR="006A7187" w:rsidRDefault="006A7187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Pr="006A7187" w:rsidRDefault="00A24B6B" w:rsidP="006A718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6B" w:rsidRP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A24B6B" w:rsidRP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4B6B" w:rsidRP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A24B6B" w:rsidRP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B6B" w:rsidRPr="00A24B6B" w:rsidRDefault="00A24B6B" w:rsidP="00A24B6B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24B6B" w:rsidRPr="00A24B6B" w:rsidRDefault="00A24B6B" w:rsidP="00A24B6B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A24B6B" w:rsidRPr="00A24B6B" w:rsidRDefault="00A24B6B" w:rsidP="00DE6060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A24B6B" w:rsidRPr="00A24B6B" w:rsidRDefault="00DE6060" w:rsidP="00DE6060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07 декабря 2023 года № 1144</w:t>
      </w:r>
    </w:p>
    <w:p w:rsid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4B6B" w:rsidRP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A24B6B" w:rsidRPr="00A24B6B" w:rsidRDefault="00A24B6B" w:rsidP="00A24B6B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B6B" w:rsidRPr="00A24B6B" w:rsidRDefault="00A24B6B" w:rsidP="00A24B6B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24B6B" w:rsidRPr="00A24B6B" w:rsidRDefault="00A24B6B" w:rsidP="00A24B6B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A24B6B" w:rsidRPr="00A24B6B" w:rsidRDefault="00A24B6B" w:rsidP="00A24B6B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A24B6B" w:rsidRDefault="00A24B6B" w:rsidP="00A24B6B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28 декабря 2020 года № 103</w:t>
      </w:r>
    </w:p>
    <w:p w:rsidR="00A24B6B" w:rsidRDefault="00A24B6B" w:rsidP="00A24B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A24B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4B6B" w:rsidRPr="00A24B6B" w:rsidRDefault="00A24B6B" w:rsidP="00A24B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4B6B" w:rsidRPr="00A24B6B" w:rsidRDefault="00A24B6B" w:rsidP="00A24B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A24B6B" w:rsidRPr="00A24B6B" w:rsidRDefault="00A24B6B" w:rsidP="00A24B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A24B6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A24B6B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A24B6B" w:rsidRPr="00A24B6B" w:rsidRDefault="00A24B6B" w:rsidP="00A24B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B6B" w:rsidRPr="00A24B6B" w:rsidRDefault="00A24B6B" w:rsidP="00A24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A24B6B" w:rsidRPr="00A24B6B" w:rsidRDefault="00A24B6B" w:rsidP="00A24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A24B6B" w:rsidRPr="00A24B6B" w:rsidRDefault="00A24B6B" w:rsidP="00A24B6B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A24B6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A24B6B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A24B6B" w:rsidRPr="00A24B6B" w:rsidRDefault="00A24B6B" w:rsidP="00A24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B6B" w:rsidRPr="00A24B6B" w:rsidRDefault="00A24B6B" w:rsidP="00A24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Style w:val="31"/>
        <w:tblW w:w="97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A24B6B" w:rsidRPr="00A24B6B" w:rsidTr="00D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общественной безопасности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A24B6B" w:rsidRPr="00A24B6B" w:rsidTr="00DB55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keepNext/>
              <w:keepLines/>
              <w:suppressAutoHyphens/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в лице </w:t>
            </w:r>
            <w:proofErr w:type="gramStart"/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общественной безопасности администрации Левокумского муниципального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округа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proofErr w:type="gramEnd"/>
          </w:p>
        </w:tc>
      </w:tr>
      <w:tr w:rsidR="00A24B6B" w:rsidRPr="00A24B6B" w:rsidTr="00D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A24B6B" w:rsidRPr="00A24B6B" w:rsidRDefault="00A24B6B" w:rsidP="00A24B6B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</w:t>
            </w:r>
            <w:bookmarkStart w:id="0" w:name="_GoBack"/>
            <w:bookmarkEnd w:id="0"/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ю);</w:t>
            </w:r>
          </w:p>
          <w:p w:rsidR="00A24B6B" w:rsidRPr="00A24B6B" w:rsidRDefault="00A24B6B" w:rsidP="00A24B6B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4B6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 Ставропольского края (по согласованию)</w:t>
            </w:r>
          </w:p>
          <w:p w:rsidR="00A24B6B" w:rsidRPr="00A24B6B" w:rsidRDefault="00A24B6B" w:rsidP="00A24B6B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B6B" w:rsidRPr="00A24B6B" w:rsidTr="00DB55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4B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A24B6B" w:rsidRPr="00A24B6B" w:rsidRDefault="00A24B6B" w:rsidP="00A24B6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24B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Левокумское районное казачье общество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Ставропольского окружного казачьего общества Терского войскового казачьего общества (далее - Левокумское районное казачье общество СОКО ТВКО); </w:t>
            </w:r>
          </w:p>
          <w:p w:rsidR="00A24B6B" w:rsidRPr="00A24B6B" w:rsidRDefault="00A24B6B" w:rsidP="00A24B6B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министерства внутренних дел Российской Федерации по Левокумскому району (по согласованию); </w:t>
            </w:r>
          </w:p>
          <w:p w:rsidR="00A24B6B" w:rsidRPr="00A24B6B" w:rsidRDefault="00A24B6B" w:rsidP="00A24B6B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районная больница (по согласованию); </w:t>
            </w:r>
          </w:p>
          <w:p w:rsidR="00A24B6B" w:rsidRPr="00A24B6B" w:rsidRDefault="00A24B6B" w:rsidP="00A24B6B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 </w:t>
            </w:r>
          </w:p>
          <w:p w:rsidR="00A24B6B" w:rsidRPr="00A24B6B" w:rsidRDefault="00A24B6B" w:rsidP="00A24B6B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B6B" w:rsidRPr="00A24B6B" w:rsidTr="00D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Подпрограммы Программы 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незаконного потребления  наркотиков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 «Гармонизация межнациональных отношений»;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4B6B" w:rsidRPr="00A24B6B" w:rsidTr="00DB55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в Левокумском муниципальном  округе Ставропольского края мероприятий в сфере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филактики правонарушений и мер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веществ;</w:t>
            </w: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Поддержание стабильной общественно </w:t>
            </w:r>
            <w:proofErr w:type="gramStart"/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олитической обстановки, направленной на гармонизацию межнациональных отношений и профилактику экстремизма в Левокумском муниципальном округе;</w:t>
            </w: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Противодействие терроризму, защита жизни граждан и повышение уровня правовой культуры граждан;</w:t>
            </w: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4B6B" w:rsidRPr="00A24B6B" w:rsidRDefault="00A24B6B" w:rsidP="00A24B6B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духовно-культурных основ казачества, семейных казачьих традиций, обеспечение общественной безопасности.</w:t>
            </w:r>
          </w:p>
        </w:tc>
      </w:tr>
      <w:tr w:rsidR="00A24B6B" w:rsidRPr="00A24B6B" w:rsidTr="00D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достижения целей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алкоголизмом;</w:t>
            </w: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недопущения конфликтов экстремизма</w:t>
            </w:r>
          </w:p>
          <w:p w:rsidR="00A24B6B" w:rsidRPr="00A24B6B" w:rsidRDefault="00A24B6B" w:rsidP="00A24B6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жителей;</w:t>
            </w:r>
          </w:p>
          <w:p w:rsidR="00A24B6B" w:rsidRPr="00A24B6B" w:rsidRDefault="00A24B6B" w:rsidP="00A24B6B">
            <w:pPr>
              <w:widowControl w:val="0"/>
              <w:autoSpaceDE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A24B6B" w:rsidRPr="00A24B6B" w:rsidTr="00DB557D">
        <w:trPr>
          <w:trHeight w:val="10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4B6B" w:rsidRPr="00A24B6B" w:rsidRDefault="00A24B6B" w:rsidP="00A24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24B6B" w:rsidRPr="00A24B6B" w:rsidRDefault="00A24B6B" w:rsidP="00A24B6B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</w:t>
            </w:r>
          </w:p>
        </w:tc>
      </w:tr>
      <w:tr w:rsidR="00A24B6B" w:rsidRPr="00A24B6B" w:rsidTr="00DB5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8 006,4 тыс. рублей, в том числе по источникам финансового обеспечения: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– 6354,76 тыс. рублей, в том числе по годам: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1088,46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1187,26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1057,26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1007,26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1007,26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1007,26 тыс. рублей.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– 600,00 тыс. рублей, в том числе по годам: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100,00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100,00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100,00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рублей.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средства участников Программы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– 1051,64 тыс. рублей, в том числе по годам: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150,00 тыс. рублей;</w:t>
            </w:r>
          </w:p>
          <w:p w:rsidR="00A24B6B" w:rsidRPr="00A24B6B" w:rsidRDefault="00A24B6B" w:rsidP="00A24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301,64 тыс. рублей;</w:t>
            </w:r>
          </w:p>
          <w:p w:rsidR="00A24B6B" w:rsidRPr="00A24B6B" w:rsidRDefault="00A24B6B" w:rsidP="00A24B6B">
            <w:pPr>
              <w:tabs>
                <w:tab w:val="left" w:pos="5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150,00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150,00 тыс. рублей;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150,00 тыс. рублей; </w:t>
            </w:r>
          </w:p>
          <w:p w:rsidR="00A24B6B" w:rsidRPr="00A24B6B" w:rsidRDefault="00A24B6B" w:rsidP="00A24B6B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150,00 тыс. рублей.</w:t>
            </w:r>
          </w:p>
          <w:p w:rsidR="00A24B6B" w:rsidRPr="00A24B6B" w:rsidRDefault="00A24B6B" w:rsidP="00A24B6B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</w:tr>
      <w:tr w:rsidR="00A24B6B" w:rsidRPr="00A24B6B" w:rsidTr="00DB55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A24B6B" w:rsidRPr="00A24B6B" w:rsidRDefault="00A24B6B" w:rsidP="00A24B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A24B6B" w:rsidRPr="00A24B6B" w:rsidRDefault="00A24B6B" w:rsidP="00A24B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 по профилактике незаконного потребления наркотиков и борьбе с алкоголизмом до 15 мероприятий к 2026 году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4B6B" w:rsidRPr="00A24B6B" w:rsidRDefault="00A24B6B" w:rsidP="00A24B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Сохранения количества мероприятий, направленных на укрепление гражданского единства, гармонизацию межнациональных отношений и недопущению конфликтов экстремизма по 6 мероприятий ежегодно в 2021-2026 году;</w:t>
            </w:r>
          </w:p>
          <w:p w:rsidR="00A24B6B" w:rsidRPr="00A24B6B" w:rsidRDefault="00A24B6B" w:rsidP="00A24B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доли граждан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 на уровне 80 % в 2021- 2026 годах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24B6B" w:rsidRPr="00A24B6B" w:rsidRDefault="00A24B6B" w:rsidP="00A24B6B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количества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членов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 на уровне 317 человек до 2026 года.</w:t>
            </w:r>
          </w:p>
          <w:p w:rsidR="00A24B6B" w:rsidRPr="00A24B6B" w:rsidRDefault="00A24B6B" w:rsidP="00A24B6B">
            <w:pPr>
              <w:suppressAutoHyphens/>
              <w:snapToGri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</w:p>
        </w:tc>
      </w:tr>
    </w:tbl>
    <w:p w:rsidR="00A24B6B" w:rsidRPr="00A24B6B" w:rsidRDefault="00A24B6B" w:rsidP="00A24B6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24B6B" w:rsidRPr="00A24B6B" w:rsidRDefault="00A24B6B" w:rsidP="00A24B6B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A24B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Приоритеты и цели реализуемой в Левокумском муниципальном округе Ставропольского края муниципальной политики в сфере обеспечения общественной безопасности</w:t>
      </w:r>
    </w:p>
    <w:p w:rsidR="00A24B6B" w:rsidRPr="00A24B6B" w:rsidRDefault="00A24B6B" w:rsidP="00A24B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4B6B" w:rsidRPr="00A24B6B" w:rsidRDefault="00A24B6B" w:rsidP="00A24B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A24B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24B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                                                 от 02 июля 2021 года № 400;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Федеральным законом «О наркотических средствах и психотропных веществах» от 08 января 1998 года № 3-ФЗ;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Федеральным законом «О полиции» от 07 февраля 2011 года № 3-ФЗ;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Федеральным законом «Об участии граждан в охране общественного порядка» от 02 апреля 2014 года № 44-ФЗ;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«О войсках национальной гвардии Российской Федерации» от 03 июля 2016 года № 226-ФЗ;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Северо-Кавказского федерального округа до 2030 года, утвержденной распоряжением Правительства Российской Федерации от 30 апреля 2022 года № 1089-р;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административных правонарушениях в Ставропольском крае» от 10 апреля 2008 года № 20-кз;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привлечении членов казачьих обществ к государственной или иной службе в Ставропольском крае» от                     26 июля 2013 года № 69-кз;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некоторых вопросах участия граждан в охране общественного порядка на территории Ставропольского края» от 26 сентября 2014 года № 82-кз;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профилактике незаконного потребления наркотических средств и психотропных веществ, наркомании» 02 декабря 2015 года №130-кз;</w:t>
      </w:r>
    </w:p>
    <w:p w:rsidR="00A24B6B" w:rsidRPr="00A24B6B" w:rsidRDefault="00DB1BD1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24B6B"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26 сентября 1997 года № 125-ФЗ «О свободе совести и о религиозных объединениях»</w:t>
        </w:r>
      </w:hyperlink>
      <w:r w:rsidR="00A24B6B"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B6B" w:rsidRPr="00A24B6B" w:rsidRDefault="00DB1BD1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24B6B"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A24B6B"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B6B" w:rsidRPr="00A24B6B" w:rsidRDefault="00DB1BD1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24B6B"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основах системы профилактики правонарушений в Российской Федерации»</w:t>
        </w:r>
      </w:hyperlink>
      <w:r w:rsidR="00A24B6B"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№ 182-ФЗ;</w:t>
      </w:r>
    </w:p>
    <w:p w:rsidR="00A24B6B" w:rsidRPr="00A24B6B" w:rsidRDefault="00DB1BD1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24B6B"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07 мая 2012 года № 602 «Об обеспечении межнационального согласия»</w:t>
        </w:r>
      </w:hyperlink>
      <w:r w:rsidR="00A24B6B"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B6B" w:rsidRPr="00A24B6B" w:rsidRDefault="00DB1BD1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24B6B"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19 декабря 2012 года     № 1666 «О Стратегии государственной национальной политики Российской Федерации на период до 2025 года»</w:t>
        </w:r>
      </w:hyperlink>
      <w:r w:rsidR="00A24B6B"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B6B" w:rsidRPr="00A24B6B" w:rsidRDefault="00A24B6B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06.12.2018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A24B6B" w:rsidRPr="00A24B6B" w:rsidRDefault="00DB1BD1" w:rsidP="00A24B6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14" w:history="1">
        <w:r w:rsidR="00A24B6B" w:rsidRPr="00A24B6B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распоряжением Правительства Российской Федерации от                                         15 июля 2013 года № 1226-р</w:t>
        </w:r>
      </w:hyperlink>
      <w:r w:rsidR="00A24B6B" w:rsidRPr="00A2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плана мероприятий по реализации в 2013 - 2015 годах Стратегии государственной национальной политики Российской Федерации на период до 2025 года</w:t>
      </w:r>
      <w:r w:rsidR="00A24B6B" w:rsidRPr="00A24B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;</w:t>
      </w:r>
    </w:p>
    <w:p w:rsidR="00A24B6B" w:rsidRPr="00A24B6B" w:rsidRDefault="00A24B6B" w:rsidP="00A24B6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Стратегией социально-экономического развития Ставропольского края до 2035 года, утвержденной Законом Ставропольского края                                                      от 27 декабря 2019 года № 110-кз;</w:t>
      </w:r>
    </w:p>
    <w:p w:rsidR="00A24B6B" w:rsidRPr="00A24B6B" w:rsidRDefault="00A24B6B" w:rsidP="00A24B6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района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A24B6B" w:rsidRPr="00A24B6B" w:rsidRDefault="00A24B6B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Ставропольского края и Левокумского округа.</w:t>
      </w:r>
    </w:p>
    <w:p w:rsidR="00A24B6B" w:rsidRPr="00A24B6B" w:rsidRDefault="00A24B6B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учитывает цели и задачи государственной программы Российской Федерации «Реализация государственной национальной политики», утвержденной </w:t>
      </w:r>
      <w:hyperlink r:id="rId15" w:history="1">
        <w:r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29 декабря 2016 года № 1532</w:t>
        </w:r>
      </w:hyperlink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Федеральным законом «О противодействии терроризму»;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 октября 2009 года;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Комплексным планом противодействия идеологии терроризма в Российской Федерации на 2019 - 2023 годы, утвержденным Президентом Российской Федерации от 28 декабря 2018 года № Пр-2265;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- создание условий для безопасной жизнедеятельности и обеспечение защиты населения Левокумского муниципального округа от преступных посягательств;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усилий правоохранительных органов, органов исполнительной власти Ставропольского края и 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отраслевых (функциональных) и территориальных органов администрации Левокумского муниципального округа Ставропольского края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эффективной системы профилактики правонарушений на территории Левокумского муниципального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B6B" w:rsidRPr="00A24B6B" w:rsidRDefault="00A24B6B" w:rsidP="00A24B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- обеспечение межнационального мира и согласия, гармонизация межнациональных (межэтнических) отношений;</w:t>
      </w:r>
    </w:p>
    <w:p w:rsidR="00A24B6B" w:rsidRPr="00A24B6B" w:rsidRDefault="00A24B6B" w:rsidP="00A24B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- профилактика  экстремизма и развитие толерантности в молодежной среде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привлечение большего количества членов казачьих обществ к несению государственной и иной службы в целях реализации Федерального закона «О государственной службе российского казачества»; 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упрочение имиджа Левокумского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 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развитыми казачьими традициями и культурой.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 учетом изложенных приоритетов в соответствующей сфере целями Программы являются: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- совершенствование антинаркотической пропаганды и формирование негативного общественного отношения к немедицинскому потреблению наркотических средств;</w:t>
      </w:r>
    </w:p>
    <w:p w:rsidR="00A24B6B" w:rsidRPr="00A24B6B" w:rsidRDefault="00A24B6B" w:rsidP="00A24B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- поддержание стабильной общественно – политической обстановки, направленной на гармонизацию межнациональных отношений и профилактику экстремизма в Левокумском муниципальном округе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 xml:space="preserve"> 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- противодействие терроризму и защита жизни граждан, достижение необходимого уровня правовой культуры граждан;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развитие духовно-культурных основ казачества, семейных казачьих традиций, обеспечение общественной безопасности на территории Левокумского муниципального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Достижение целей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A24B6B" w:rsidRPr="00A24B6B" w:rsidRDefault="00DB1BD1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6" w:history="1">
        <w:r w:rsidR="00A24B6B" w:rsidRPr="00A24B6B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183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Профилактика </w:t>
      </w:r>
      <w:r w:rsidR="00A24B6B"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правонарушений, алкоголизма и незаконного потребления наркотиков</w:t>
      </w:r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подпрограмма «Гармонизация межнациональных отношений» (приведена в приложении 2 к Программе);</w:t>
      </w:r>
    </w:p>
    <w:p w:rsidR="00A24B6B" w:rsidRPr="00A24B6B" w:rsidRDefault="00DB1BD1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7" w:history="1">
        <w:r w:rsidR="00A24B6B" w:rsidRPr="00A24B6B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A24B6B"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профилактических мер, направленных на предупреждение террористической деятельности</w:t>
      </w:r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A24B6B" w:rsidRPr="00A24B6B" w:rsidRDefault="00DB1BD1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8" w:history="1">
        <w:r w:rsidR="00A24B6B" w:rsidRPr="00A24B6B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A24B6B"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</w:r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t>»  (приведена в приложе</w:t>
      </w:r>
      <w:r w:rsidR="00A24B6B" w:rsidRPr="00A24B6B">
        <w:rPr>
          <w:rFonts w:ascii="Times New Roman" w:eastAsia="Calibri" w:hAnsi="Times New Roman" w:cs="Times New Roman"/>
          <w:iCs/>
          <w:sz w:val="28"/>
          <w:szCs w:val="28"/>
        </w:rPr>
        <w:softHyphen/>
        <w:t>нии 4 к Программе).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24B6B" w:rsidRPr="00A24B6B" w:rsidRDefault="00A24B6B" w:rsidP="00A24B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Система управления реализацией Программы</w:t>
      </w:r>
    </w:p>
    <w:p w:rsidR="00A24B6B" w:rsidRPr="00A24B6B" w:rsidRDefault="00A24B6B" w:rsidP="00A2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B6B" w:rsidRPr="00A24B6B" w:rsidRDefault="00A24B6B" w:rsidP="00A2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администрацией Левокумского муниципального округа Ставропольского края в лице </w:t>
      </w:r>
      <w:proofErr w:type="gramStart"/>
      <w:r w:rsidRPr="00A24B6B">
        <w:rPr>
          <w:rFonts w:ascii="Times New Roman" w:eastAsia="Calibri" w:hAnsi="Times New Roman" w:cs="Times New Roman"/>
          <w:sz w:val="28"/>
          <w:szCs w:val="28"/>
        </w:rPr>
        <w:t>отдела общественной безопасности администрации Левокумского муниципального округа Ставропольского края</w:t>
      </w:r>
      <w:proofErr w:type="gramEnd"/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A24B6B" w:rsidRPr="00A24B6B" w:rsidRDefault="00A24B6B" w:rsidP="00A2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       01 декабря года, предшествующего очередному финансовому году.</w:t>
      </w:r>
    </w:p>
    <w:p w:rsidR="00A24B6B" w:rsidRPr="00A24B6B" w:rsidRDefault="00A24B6B" w:rsidP="00A2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A24B6B" w:rsidRPr="00A24B6B" w:rsidRDefault="00A24B6B" w:rsidP="00A2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A24B6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A24B6B" w:rsidRPr="00A24B6B" w:rsidRDefault="00A24B6B" w:rsidP="00A24B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A24B6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15-го числа месяца, следующего за </w:t>
      </w:r>
      <w:r w:rsidRPr="00A24B6B">
        <w:rPr>
          <w:rFonts w:ascii="Times New Roman" w:eastAsia="Calibri" w:hAnsi="Times New Roman" w:cs="Times New Roman"/>
          <w:sz w:val="28"/>
          <w:szCs w:val="28"/>
        </w:rPr>
        <w:lastRenderedPageBreak/>
        <w:t>отчетным кварталом, информацию, необходимую для проведения мониторинга хода реализации Программы.</w:t>
      </w:r>
    </w:p>
    <w:p w:rsidR="00A24B6B" w:rsidRPr="00A24B6B" w:rsidRDefault="00A24B6B" w:rsidP="00A2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24B6B">
        <w:rPr>
          <w:rFonts w:ascii="Times New Roman" w:eastAsia="Calibri" w:hAnsi="Times New Roman" w:cs="Times New Roman"/>
          <w:sz w:val="28"/>
          <w:szCs w:val="28"/>
        </w:rPr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сводный годовой отчет о ходе реализации Программы и об оценке эффективности реализации Программы.</w:t>
      </w:r>
      <w:proofErr w:type="gramEnd"/>
    </w:p>
    <w:p w:rsidR="00A24B6B" w:rsidRPr="00A24B6B" w:rsidRDefault="00A24B6B" w:rsidP="00A24B6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A24B6B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края.</w:t>
      </w:r>
    </w:p>
    <w:p w:rsidR="00A24B6B" w:rsidRPr="00A24B6B" w:rsidRDefault="00A24B6B" w:rsidP="00A24B6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 приведены в приложении 5 к Программе.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8 к Программе.</w:t>
      </w: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24B6B" w:rsidRPr="00A24B6B" w:rsidRDefault="00A24B6B" w:rsidP="00A24B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24B6B" w:rsidRPr="00A24B6B" w:rsidRDefault="00A24B6B" w:rsidP="00A24B6B">
      <w:pPr>
        <w:spacing w:after="160" w:line="259" w:lineRule="auto"/>
        <w:ind w:firstLine="709"/>
        <w:rPr>
          <w:rFonts w:ascii="Times New Roman" w:eastAsia="Calibri" w:hAnsi="Times New Roman" w:cs="Times New Roman"/>
        </w:rPr>
      </w:pPr>
    </w:p>
    <w:p w:rsidR="006A7187" w:rsidRDefault="006A7187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Default="00A24B6B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24B6B" w:rsidRPr="00A24B6B" w:rsidRDefault="00A24B6B" w:rsidP="00A24B6B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A24B6B" w:rsidRPr="00A24B6B" w:rsidRDefault="00A24B6B" w:rsidP="00A24B6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24B6B" w:rsidRPr="00A24B6B" w:rsidRDefault="00A24B6B" w:rsidP="00A24B6B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</w:t>
      </w:r>
      <w:r w:rsidRPr="00A24B6B">
        <w:rPr>
          <w:rFonts w:ascii="Times New Roman" w:eastAsia="Calibri" w:hAnsi="Times New Roman" w:cs="Times New Roman"/>
          <w:sz w:val="28"/>
          <w:szCs w:val="28"/>
        </w:rPr>
        <w:tab/>
        <w:t xml:space="preserve"> безопасности»</w:t>
      </w:r>
    </w:p>
    <w:p w:rsidR="00A24B6B" w:rsidRDefault="00A24B6B" w:rsidP="00A24B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A24B6B" w:rsidRDefault="00A24B6B" w:rsidP="00A24B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6B" w:rsidRDefault="00A24B6B" w:rsidP="00A24B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>ПРОФИЛАКТИКА ПРАВОНАРУШЕНИЙ, АЛКОГОЛИЗМА И   НЕЗАКОННОГО ПОТРЕБЛЕНИЯ НАРКОТИКОВ»</w:t>
      </w: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</w:t>
      </w: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«ПРОФИЛАКТИКА </w:t>
      </w: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>ПРАВОНАРУШЕНИЙ, АЛКОГОЛИЗМА И НЕЗАКОННОГО ПОТРЕБЛЕНИЯ НАРКОТИКОВ»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 «ОБЕСПЕЧЕНИЕ</w:t>
      </w: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4B6B" w:rsidRPr="00A24B6B" w:rsidRDefault="00A24B6B" w:rsidP="00A2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A24B6B" w:rsidRPr="00A24B6B" w:rsidTr="00A24B6B">
        <w:trPr>
          <w:trHeight w:val="1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Профилактика правонарушений,</w:t>
            </w:r>
            <w:r w:rsidR="00DB557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алкоголизма и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незаконного потребления наркотиков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муниципальной программы Левокумского муниципального округа Ставропольского края «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 общественной безопасности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соответственно - Подпрограмма, Программа)</w:t>
            </w:r>
          </w:p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B6B" w:rsidRPr="00A24B6B" w:rsidTr="00A24B6B">
        <w:trPr>
          <w:trHeight w:val="1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в лице отдела общественной безопасности администрации Левокумского муниципального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отдел общественной безопасности)</w:t>
            </w:r>
          </w:p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B6B" w:rsidRPr="00A24B6B" w:rsidTr="00A24B6B">
        <w:trPr>
          <w:trHeight w:val="1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A24B6B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</w:t>
            </w:r>
            <w:r w:rsidRPr="00A24B6B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Левокумского муниципального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A24B6B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</w:tr>
      <w:tr w:rsidR="00A24B6B" w:rsidRPr="00A24B6B" w:rsidTr="00A24B6B">
        <w:trPr>
          <w:trHeight w:val="1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министерства внутренних дел Российской Федерации «</w:t>
            </w:r>
            <w:proofErr w:type="spellStart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 (далее -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</w:t>
            </w:r>
            <w:proofErr w:type="spellStart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») (по согласованию);</w:t>
            </w:r>
          </w:p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районная больница (дале</w:t>
            </w:r>
            <w:proofErr w:type="gramStart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е-</w:t>
            </w:r>
            <w:proofErr w:type="gramEnd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ГБУЗСК «</w:t>
            </w:r>
            <w:proofErr w:type="spellStart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A24B6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РБ») (по согласованию)</w:t>
            </w:r>
          </w:p>
        </w:tc>
      </w:tr>
      <w:tr w:rsidR="00A24B6B" w:rsidRPr="00A24B6B" w:rsidTr="00A24B6B">
        <w:trPr>
          <w:trHeight w:val="1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A24B6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и незаконного потребления наркотических средств (далее - наркотики),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Ставропольского края  по профилактике правонарушений на территории  Левокумского муниципального  округа </w:t>
            </w:r>
            <w:r w:rsidRPr="00A24B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24B6B" w:rsidRPr="00A24B6B" w:rsidTr="00A24B6B">
        <w:trPr>
          <w:trHeight w:val="11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участников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 в процентном отношении к предыдущему году;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количества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 в процентном отношении к предыдущему году;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4B6B" w:rsidRPr="00A24B6B" w:rsidRDefault="00A24B6B" w:rsidP="00DB557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информированных о способах и средствах правомерной защиты от преступных и иных посягательств;</w:t>
            </w:r>
          </w:p>
          <w:p w:rsidR="00A24B6B" w:rsidRPr="00A24B6B" w:rsidRDefault="00A24B6B" w:rsidP="00DB557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B6B" w:rsidRPr="00A24B6B" w:rsidRDefault="00A24B6B" w:rsidP="00DB557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доля правонарушений (преступлений)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правонарушений;</w:t>
            </w:r>
          </w:p>
          <w:p w:rsidR="00A24B6B" w:rsidRPr="00A24B6B" w:rsidRDefault="00A24B6B" w:rsidP="00DB557D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B6B" w:rsidRPr="00A24B6B" w:rsidRDefault="00A24B6B" w:rsidP="00DB55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преступлений, совершенных несовершеннолетними;</w:t>
            </w:r>
          </w:p>
          <w:p w:rsidR="00A24B6B" w:rsidRPr="00A24B6B" w:rsidRDefault="00A24B6B" w:rsidP="00DB55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объектов, оснащенных техническими средствами и системами видеонаблюдения;</w:t>
            </w:r>
          </w:p>
          <w:p w:rsidR="00A24B6B" w:rsidRPr="00A24B6B" w:rsidRDefault="00A24B6B" w:rsidP="00DB55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B6B" w:rsidRPr="00A24B6B" w:rsidRDefault="00A24B6B" w:rsidP="00DB55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</w:tr>
      <w:tr w:rsidR="00A24B6B" w:rsidRPr="00A24B6B" w:rsidTr="00A24B6B">
        <w:trPr>
          <w:trHeight w:val="63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A24B6B" w:rsidRPr="00A24B6B" w:rsidTr="00A24B6B">
        <w:trPr>
          <w:trHeight w:val="12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2583,03 тыс. рублей, в том числе по источникам финансового обеспечения:</w:t>
            </w:r>
          </w:p>
        </w:tc>
      </w:tr>
      <w:tr w:rsidR="00A24B6B" w:rsidRPr="00A24B6B" w:rsidTr="00A24B6B">
        <w:trPr>
          <w:trHeight w:val="125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 2543,03 тыс. рублей, в том числе по годам:</w:t>
            </w:r>
          </w:p>
        </w:tc>
      </w:tr>
      <w:tr w:rsidR="00A24B6B" w:rsidRPr="00A24B6B" w:rsidTr="00A24B6B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-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348,03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24B6B" w:rsidRPr="00A24B6B" w:rsidTr="00A24B6B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-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447,00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24B6B" w:rsidRPr="00A24B6B" w:rsidTr="00A24B6B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-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447,00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24B6B" w:rsidRPr="00A24B6B" w:rsidTr="00A24B6B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-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447,00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24B6B" w:rsidRPr="00A24B6B" w:rsidTr="00A24B6B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-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447,00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24B6B" w:rsidRPr="00A24B6B" w:rsidTr="00A24B6B">
        <w:trPr>
          <w:trHeight w:val="31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- </w:t>
            </w:r>
            <w:r w:rsidRPr="00A24B6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447,00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A24B6B" w:rsidRPr="00A24B6B" w:rsidTr="00A24B6B">
        <w:trPr>
          <w:trHeight w:val="4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мероприятий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году, ежегодно увеличивая на 3,33 процента;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4B6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количества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Pr="00A24B6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процентном отношении к предыдущему году на 2 процента</w:t>
            </w:r>
            <w:r w:rsidRPr="00A24B6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4B6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доли граждан, информированных о способах и средствах правомерной защиты от преступных и иных посягательств, с 52 процентов в  2021 году до 66 процентов  в 2026 году;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15,9 процентов в 2021 году до 12,4 процентов в 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2026 году;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преступлений, совершенных несовершеннолетними, </w:t>
            </w:r>
            <w:r w:rsidRPr="00A24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13 в 2021 году до 10 в 2026 году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количества объектов, оснащенных техническими средствами и системами видеонаблюдения, не менее 2 объектов в 2021-2026 годах</w:t>
            </w:r>
          </w:p>
          <w:p w:rsidR="00A24B6B" w:rsidRPr="00A24B6B" w:rsidRDefault="00A24B6B" w:rsidP="00DB55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в 2022-2026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      </w:r>
            <w:r w:rsidRPr="00A24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6B" w:rsidRPr="00A24B6B" w:rsidRDefault="00A24B6B" w:rsidP="00DB55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</w:t>
      </w: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рофилактику правонарушений, алкоголизма и  незаконного потребления  наркотиков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Левокумском муниципальном округе Ставропольского края: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информационно-пропагандистских мероприятий, направленных на развитие правосознания населения, профилактики алкоголизма и незаконного потребления наркотиков.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A24B6B" w:rsidRPr="00A24B6B" w:rsidRDefault="00A24B6B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проведение круглых столов, конкурсов, встреч с учащимися общеобразовательных школ, семинаров.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участников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 в процентном отношении к предыдущему году, ежегодно увеличивая на 3,33 процента.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Левокумского муниципального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Ставропольского края (по согласованию).</w:t>
      </w:r>
    </w:p>
    <w:p w:rsidR="00A24B6B" w:rsidRPr="00A24B6B" w:rsidRDefault="00A24B6B" w:rsidP="00DB55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>В реализации данного основного мероприятия Подпрограммы участвуют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24B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тдел министерства внутренних дел Российской Федерации «</w:t>
      </w:r>
      <w:proofErr w:type="spellStart"/>
      <w:r w:rsidRPr="00A24B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A24B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(далее -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4B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A24B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A24B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»)</w:t>
      </w:r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(по согласованию); ГБУЗСК «</w:t>
      </w:r>
      <w:proofErr w:type="spellStart"/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Изготовление и распространение печатной, сувенирной и наградной продукции профилактической направленности.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 ежегодное увеличение количества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 в процентном отношении к предыдущему году на 2 процента;</w:t>
      </w:r>
    </w:p>
    <w:p w:rsidR="00A24B6B" w:rsidRPr="00A24B6B" w:rsidRDefault="00A24B6B" w:rsidP="00DB55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Профилактика правонарушений, совершаемых на территории Левокумского муниципального округа </w:t>
      </w:r>
      <w:r w:rsidRPr="00A2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общественных местах; совершаемых в группе; рецидивной преступности; в состоянии алкогольного и наркотического опьянения.</w:t>
      </w:r>
    </w:p>
    <w:p w:rsidR="00A24B6B" w:rsidRPr="00A24B6B" w:rsidRDefault="00A24B6B" w:rsidP="00DB557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A24B6B" w:rsidRPr="00A24B6B" w:rsidRDefault="00A24B6B" w:rsidP="00DB557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информирования населения Левокумского муниципального округа </w:t>
      </w:r>
      <w:r w:rsidRPr="00A2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видах правонарушений и мерах ответственности за их совершение, согласно административного и уголовного законодательства, в том числе групповые правонарушения, правонарушения в общественных местах и на улицах;</w:t>
      </w:r>
    </w:p>
    <w:p w:rsidR="00A24B6B" w:rsidRPr="00A24B6B" w:rsidRDefault="00A24B6B" w:rsidP="00DB5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        информирование населения Левокумского муниципального округа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4B6B">
        <w:rPr>
          <w:rFonts w:ascii="Times New Roman" w:eastAsia="Calibri" w:hAnsi="Times New Roman" w:cs="Times New Roman"/>
          <w:sz w:val="28"/>
          <w:szCs w:val="28"/>
        </w:rPr>
        <w:t>об административной ответственности за незаконную продажу и распространение алкогольной продукции кустарного изготовления, употребления алкогольной и наркотической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состояния;</w:t>
      </w:r>
    </w:p>
    <w:p w:rsidR="00A24B6B" w:rsidRPr="00A24B6B" w:rsidRDefault="00A24B6B" w:rsidP="00DB5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A24B6B">
        <w:rPr>
          <w:rFonts w:ascii="Times New Roman" w:eastAsia="Calibri" w:hAnsi="Times New Roman" w:cs="Times New Roman"/>
          <w:sz w:val="28"/>
          <w:szCs w:val="28"/>
        </w:rPr>
        <w:t>информирование населения о наиболее распространенных формах и способах совершения преступных посягательств, в том числе, о получивших распространение новых способах мошеннических действий;</w:t>
      </w:r>
      <w:proofErr w:type="gramEnd"/>
    </w:p>
    <w:p w:rsidR="00A24B6B" w:rsidRPr="00A24B6B" w:rsidRDefault="00A24B6B" w:rsidP="00DB5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информирование и оказание консультативной и практической помощь лицам, освободившимся из мест лишения свободы, а так же лицам, отбывающим наказание без изоляции от общества  и проживающих на территории Левокумского муниципального округа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по социальному обеспечению и трудоустройству, а так же 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работ.</w:t>
      </w:r>
      <w:proofErr w:type="gramEnd"/>
    </w:p>
    <w:p w:rsidR="00A24B6B" w:rsidRPr="00A24B6B" w:rsidRDefault="00A24B6B" w:rsidP="00DB5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проведение профилактических мероприятий, направленных на минимизацию рецидивной преступности с лицами, совершившими повторные преступления;</w:t>
      </w:r>
    </w:p>
    <w:p w:rsidR="00A24B6B" w:rsidRPr="00A24B6B" w:rsidRDefault="00A24B6B" w:rsidP="00DB5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выезды специалистов отдела общественной безопасности по выявлению мест произрастания  </w:t>
      </w:r>
      <w:proofErr w:type="spellStart"/>
      <w:r w:rsidRPr="00A24B6B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растений в Левокумском муниципальной округе Ставропольского края;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Непосредственным результатом реализации данного основного мероприятия Подпрограммы станет: увеличение доли граждан, </w:t>
      </w:r>
      <w:r w:rsidRPr="00A24B6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информированных о способах и средствах правомерной защиты от преступных и иных посягательств, с 52 процентов в 2021 году до                              66 процентов  в 2026 году;</w:t>
      </w:r>
    </w:p>
    <w:p w:rsidR="00A24B6B" w:rsidRPr="00A24B6B" w:rsidRDefault="00A24B6B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15,9 процентов в 2021 году до 12,4 процентов в 2026 году;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Привлечение учащихся образовательных организаций, учреждений дополнительного образования к участию в ежегодных районных, зональных, краевых слетах, фестивалях,  конкурсах, соревнованиях.</w:t>
      </w:r>
    </w:p>
    <w:p w:rsidR="00A24B6B" w:rsidRPr="00A24B6B" w:rsidRDefault="00A24B6B" w:rsidP="00DB55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  <w:r w:rsidRPr="00A24B6B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</w:t>
      </w:r>
      <w:r w:rsidRPr="00A24B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районного фестиваля здорового образа жизни «Здравница-2022»;</w:t>
      </w:r>
    </w:p>
    <w:p w:rsidR="00A24B6B" w:rsidRPr="00A24B6B" w:rsidRDefault="00A24B6B" w:rsidP="00DB557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2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районном этапе краевого конкурса «Лидер – 2022»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краевой Школе актива, </w:t>
      </w:r>
      <w:r w:rsidRPr="00A24B6B">
        <w:rPr>
          <w:rFonts w:ascii="Times New Roman" w:eastAsia="Times New Roman" w:hAnsi="Times New Roman" w:cs="Times New Roman"/>
          <w:sz w:val="28"/>
          <w:szCs w:val="28"/>
        </w:rPr>
        <w:t>фестивале - конкурсе творчества учащейся молодежи и др.</w:t>
      </w:r>
    </w:p>
    <w:p w:rsidR="00A24B6B" w:rsidRPr="00A24B6B" w:rsidRDefault="00A24B6B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снижение количества преступлений, совершенных несовершеннолетними,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с 13 в 2021 году до 10 в 2026 году</w:t>
      </w:r>
      <w:r w:rsidRPr="00A24B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4B6B" w:rsidRPr="00A24B6B" w:rsidRDefault="00A24B6B" w:rsidP="00DB5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администрации муниципального округа Ставропольского края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A24B6B" w:rsidRPr="00A24B6B" w:rsidRDefault="00A24B6B" w:rsidP="00DB5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5.Профилактика безнадзорности, беспризорности, правонарушений и антиобщественных действий несовершеннолетних в Левокумском муниципальном округе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A24B6B" w:rsidRPr="00A24B6B" w:rsidRDefault="00A24B6B" w:rsidP="00DB55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проведение заседаний комиссии по делам несовершеннолетних и защите их прав при администрации Левокумского муниципального округа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4B6B" w:rsidRPr="00A24B6B" w:rsidRDefault="00A24B6B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услуг по социальному сопровождению семей с несовершеннолетними правонарушителями;</w:t>
      </w:r>
    </w:p>
    <w:p w:rsidR="00A24B6B" w:rsidRPr="00A24B6B" w:rsidRDefault="00A24B6B" w:rsidP="00DB557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самовольных уходов несовершеннолетних из общеобразовательных школ и анализа эффективности, принимаемых общеобразовательными организациями  во взаимодействии  с органами внутренних дел и территориальными отделами администрации Левокумского муниципального округа </w:t>
      </w:r>
      <w:r w:rsidRPr="00A2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 по профилактике самовольных уходов обучающихся, с выработкой мер по повышению эффективности их предупреждения;</w:t>
      </w:r>
    </w:p>
    <w:p w:rsidR="00A24B6B" w:rsidRPr="00A24B6B" w:rsidRDefault="00A24B6B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A24B6B">
        <w:rPr>
          <w:rFonts w:ascii="Times New Roman" w:eastAsia="Calibri" w:hAnsi="Times New Roman" w:cs="Times New Roman"/>
          <w:spacing w:val="1"/>
          <w:sz w:val="28"/>
          <w:szCs w:val="28"/>
        </w:rPr>
        <w:t>проведение мероприятий в организациях для детей сирот и детей, оставшихся без попечения родителей (воспитательные беседы, лекции, круглые столы) по профилактике правонарушений и самовольных уходов несовершеннолетних;</w:t>
      </w:r>
    </w:p>
    <w:p w:rsidR="00A24B6B" w:rsidRPr="00A24B6B" w:rsidRDefault="00A24B6B" w:rsidP="00DB557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организация информационно-разъяснительной работы с несовершеннолетними, педагогами и родителями по вопросам профилактики зависимого поведения, формирования здорового образа жизни;</w:t>
      </w:r>
    </w:p>
    <w:p w:rsidR="00A24B6B" w:rsidRPr="00A24B6B" w:rsidRDefault="00A24B6B" w:rsidP="00DB55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трудоустройство, обеспечение отдыхом и оздоровление подростков, находящихся в трудной жизненной ситуации, в том числе состоящих на различных видах профилактического учета, в летний период.</w:t>
      </w:r>
    </w:p>
    <w:p w:rsidR="00A24B6B" w:rsidRPr="00A24B6B" w:rsidRDefault="00A24B6B" w:rsidP="00DB55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снижение количества преступлений, совершенных несовершеннолетними, в общем количестве правонарушений (преступлений), совершаемых на территории Левокумского муниципального округа </w:t>
      </w:r>
      <w:r w:rsidRPr="00A24B6B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с 13 в 2021 году до 10 в 2026 году.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A24B6B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по Левокумскому району (по согласованию), ГБУЗСК «</w:t>
      </w:r>
      <w:proofErr w:type="spellStart"/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A24B6B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Приобретение и установка </w:t>
      </w:r>
      <w:proofErr w:type="spellStart"/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инженерно</w:t>
      </w:r>
      <w:proofErr w:type="spellEnd"/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технических средств и систем видеонаблюдения.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A24B6B" w:rsidRPr="00A24B6B" w:rsidRDefault="00A24B6B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систем видеонаблюдения и иных инженерно-технических средств</w:t>
      </w:r>
      <w:r w:rsidRPr="00A24B6B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зданиях принадлежащих администрации Левокумского муниципального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территориальным функциональным (отраслевым) отделам администрации Левокумского муниципального округа </w:t>
      </w:r>
      <w:r w:rsidRPr="00A2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местах массового пребывания людей на объектах учреждений Левокумского 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 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A24B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 сохранение количества объектов, оснащенных техническими средствами защиты, на уровне 2 единиц в                            2021- 2026 годах.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A24B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Ответственным исполнителем данного основного мероприятия Подпрограммы является отдел  общественной безопасности.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A24B6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Соисполнителями данного мероприятия являются  территориальные отделы администрации Левокумского муниципального округа Ставропольского края (по согласованию).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7.</w:t>
      </w:r>
      <w:r w:rsidRPr="00A24B6B">
        <w:rPr>
          <w:rFonts w:ascii="Calibri" w:eastAsia="Calibri" w:hAnsi="Calibri" w:cs="Times New Roman"/>
        </w:rPr>
        <w:t xml:space="preserve"> </w:t>
      </w:r>
      <w:r w:rsidRPr="00A24B6B">
        <w:rPr>
          <w:rFonts w:ascii="Times New Roman" w:eastAsia="Calibri" w:hAnsi="Times New Roman" w:cs="Times New Roman"/>
          <w:sz w:val="28"/>
          <w:szCs w:val="28"/>
        </w:rPr>
        <w:t>Обучение должностных лиц и специалистов в области обеспечения общественной безопасности, включая расходы на проживание и проезд.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Программы предполагается организация повышения квалификации, профессиональной переподготовки и дополнительного профессионального образования </w:t>
      </w:r>
      <w:r w:rsidRPr="00A24B6B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и специалистов администрации Левокумского муниципального округа Ставропольского края в области обеспечения общественной безопасности</w:t>
      </w:r>
      <w:r w:rsidRPr="00A24B6B">
        <w:rPr>
          <w:rFonts w:ascii="Times New Roman" w:eastAsia="Calibri" w:hAnsi="Times New Roman" w:cs="Times New Roman"/>
          <w:sz w:val="28"/>
          <w:szCs w:val="28"/>
        </w:rPr>
        <w:t>, за счет средств местного бюджета.</w:t>
      </w:r>
    </w:p>
    <w:p w:rsidR="00A24B6B" w:rsidRPr="00A24B6B" w:rsidRDefault="00A24B6B" w:rsidP="00DB55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Программы позволит обеспечить сохранение в 2022-2026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</w:r>
    </w:p>
    <w:p w:rsidR="00A24B6B" w:rsidRPr="00A24B6B" w:rsidRDefault="00DB1BD1" w:rsidP="00DB55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A24B6B" w:rsidRPr="00A24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A24B6B" w:rsidRPr="00A2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5 к Программе.</w:t>
      </w:r>
    </w:p>
    <w:p w:rsidR="00A24B6B" w:rsidRDefault="00A24B6B" w:rsidP="00A2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7D" w:rsidRDefault="00DB557D" w:rsidP="00A2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7D" w:rsidRPr="00A24B6B" w:rsidRDefault="00DB557D" w:rsidP="00A24B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E82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2365324</wp:posOffset>
                </wp:positionH>
                <wp:positionV relativeFrom="paragraph">
                  <wp:posOffset>80518</wp:posOffset>
                </wp:positionV>
                <wp:extent cx="1638300" cy="1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25pt,6.35pt" to="31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hA5wEAAOMDAAAOAAAAZHJzL2Uyb0RvYy54bWysU82KFDEQvgu+Q8jd6Z5dWJZmevawi15E&#10;B//u2XQyHcwfSZzuualnYR7BV/CgsLDqM6TfyEq6pxUVEfESqpL6vqqvqrK66JVEO+a8MLrGy0WJ&#10;EdPUNEJva/z82f175xj5QHRDpNGsxnvm8cX67p1VZyt2YlojG+YQkGhfdbbGbQi2KgpPW6aIXxjL&#10;NDxy4xQJ4Lpt0TjSAbuSxUlZnhWdcY11hjLv4fZqfMTrzM85o+Ex554FJGsMtYV8unxep7NYr0i1&#10;dcS2gk5lkH+oQhGhIelMdUUCQa+c+IVKCeqMNzwsqFGF4VxQljWAmmX5k5qnLbEsa4HmeDu3yf8/&#10;Wvpot3FINDA7jDRRMKL4fng9HOLn+GE4oOFN/Bo/xY/xJn6JN8NbsG+Hd2Cnx3g7XR/QMnWys74C&#10;wku9cZPn7caltvTcKcSlsC9SonQD0lGf57Cf58D6gChcLs9Oz09LGBeFt8xcjBQJaJ0PD5hRKBk1&#10;lkKnFpGK7B76AGkh9BgCTippLCJbYS9ZCpb6CeMgOyXL6Lxw7FI6tCOwKs3LY9ocmSBcSDmDyj+D&#10;ptgEY3kJ/xY4R+eMRocZqIQ27ndZQ38slY/xR9Wj1iT72jT7PJLcDtik3KVp69Oq/uhn+Pe/uf4G&#10;AAD//wMAUEsDBBQABgAIAAAAIQBNUEQ43QAAAAkBAAAPAAAAZHJzL2Rvd25yZXYueG1sTI/BTsMw&#10;EETvSPyDtUhcqtYhVZMqxKlQJS5wAAof4CTbJMJeh9hN3b9nEQc47szT7Ey5i9aIGSc/OFJwt0pA&#10;IDWuHahT8PH+uNyC8EFTq40jVHBBD7vq+qrURevO9IbzIXSCQ8gXWkEfwlhI6ZserfYrNyKxd3ST&#10;1YHPqZPtpM8cbo1MkySTVg/EH3o94r7H5vNwsgqeXl4XlzRmi698U+/jvDXx2Rulbm/iwz2IgDH8&#10;wfBTn6tDxZ1qd6LWC6NgnacbRtlIcxAMZOuEhfpXkFUp/y+ovgEAAP//AwBQSwECLQAUAAYACAAA&#10;ACEAtoM4kv4AAADhAQAAEwAAAAAAAAAAAAAAAAAAAAAAW0NvbnRlbnRfVHlwZXNdLnhtbFBLAQIt&#10;ABQABgAIAAAAIQA4/SH/1gAAAJQBAAALAAAAAAAAAAAAAAAAAC8BAABfcmVscy8ucmVsc1BLAQIt&#10;ABQABgAIAAAAIQAkUfhA5wEAAOMDAAAOAAAAAAAAAAAAAAAAAC4CAABkcnMvZTJvRG9jLnhtbFBL&#10;AQItABQABgAIAAAAIQBNUEQ43QAAAAkBAAAPAAAAAAAAAAAAAAAAAEEEAABkcnMvZG93bnJldi54&#10;bWxQSwUGAAAAAAQABADzAAAASwUAAAAA&#10;" strokecolor="black [3040]"/>
            </w:pict>
          </mc:Fallback>
        </mc:AlternateContent>
      </w: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DB557D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«ГАРМОНИЗАЦИЯ МЕЖНАЦИОНАЛЬНЫХ ОТНОШЕНИЙ» МУНИЦИПАЛЬНОЙ ПРОГРАММЫ ЛЕВОКУМСКОГО МУНИЦИПАЛЬНОГО ОКРУГА СТАВРОПОЛЬСКОГО КРАЯ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«ОБЕСПЕЧЕНИЕ ОБЩЕСТВЕННОЙ БЕЗОПАСНОСТИ»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ПОДПРОГРАММЫ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</w:t>
            </w:r>
            <w:r w:rsidRPr="00DB557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ar-SA"/>
              </w:rPr>
              <w:t xml:space="preserve"> </w:t>
            </w: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общественной безопасности администрации Левокумского муниципального округа  Ставропольского края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отдел</w:t>
            </w: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общественной безопасности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Левокумского муниципального </w:t>
            </w: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- отдел образования);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</w:t>
            </w: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отдел культуры);</w:t>
            </w: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Ставропольского края (по согласованию)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тдел министерства внутренних дел Российской                              </w:t>
            </w:r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 xml:space="preserve">Федерации по Левокумскому району (далее - </w:t>
            </w: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тдел МВД России по Левокумскому району) (по согласованию); государственное бюджетное учреждение здравоохранения Ставропольского края </w:t>
            </w:r>
            <w:proofErr w:type="spellStart"/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районная больница (далее - ГБУЗСК «</w:t>
            </w:r>
            <w:proofErr w:type="spellStart"/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РБ») (по согласованию).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конфликтных ситуаций на почве межнациональных и межконфессиональных отношений, этнического  экстремизма в процентном отношении к предыдущему году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проведенных мероприятий, направленных на профилактику межнациональных и межконфессиональных отношений, этнического  экстремизма;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доля участников мероприятий, направленных на гармонизацию межконфессиональных отношений округа и профилактику  экстремизма к общему числу совершеннолетних в  округе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600,0 тыс. рублей, в том числе по источникам финансового обеспечения: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– 600,00  тыс. рублей, в том числе по годам: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рублей.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количества проведенных мероприятий, направленных на профилактику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и межконфессиональных отношений, этнического экстремизма в процентном отношении к предыдущему году с 8,3 в 2021 году до 8,9 в 2026 году;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доли участников мероприятий, направленных на гармонизацию   межконфессиональных отношений округа и профилактику экстремизма к общему числу совершеннолетних в округе с 14 процентов в 2021 году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23 процентов в 2026 году.</w:t>
            </w:r>
          </w:p>
        </w:tc>
      </w:tr>
    </w:tbl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предусмотрено реализация следующих основных мероприятий: 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DB557D">
        <w:rPr>
          <w:rFonts w:ascii="Times New Roman" w:eastAsia="Calibri" w:hAnsi="Times New Roman" w:cs="Times New Roman"/>
          <w:sz w:val="28"/>
          <w:szCs w:val="28"/>
        </w:rPr>
        <w:t>роведение информационно - пропагандистских мероприятий, направленных на профилактику межнациональных и межконфессиональных отношений, этнического экстремизма.</w:t>
      </w:r>
    </w:p>
    <w:p w:rsidR="00DB557D" w:rsidRPr="00DB557D" w:rsidRDefault="00DB557D" w:rsidP="00DB557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DB557D" w:rsidRPr="00DB557D" w:rsidRDefault="00DB557D" w:rsidP="00DB557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проведение районного фестиваля обрядовой культуры «</w:t>
      </w:r>
      <w:proofErr w:type="spellStart"/>
      <w:r w:rsidRPr="00DB557D">
        <w:rPr>
          <w:rFonts w:ascii="Times New Roman" w:eastAsia="Calibri" w:hAnsi="Times New Roman" w:cs="Times New Roman"/>
          <w:sz w:val="28"/>
          <w:szCs w:val="28"/>
        </w:rPr>
        <w:t>Уведливая</w:t>
      </w:r>
      <w:proofErr w:type="spellEnd"/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(приветливая) старина»;</w:t>
      </w:r>
    </w:p>
    <w:p w:rsidR="00DB557D" w:rsidRPr="00DB557D" w:rsidRDefault="00DB557D" w:rsidP="00DB557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финала военно-спортивной игры «Зарница» с участием несовершеннолетних разных национальностей; </w:t>
      </w:r>
    </w:p>
    <w:p w:rsidR="00DB557D" w:rsidRPr="00DB557D" w:rsidRDefault="00DB557D" w:rsidP="00DB557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проведение рай</w:t>
      </w:r>
      <w:r w:rsidR="00183B8D">
        <w:rPr>
          <w:rFonts w:ascii="Times New Roman" w:eastAsia="Calibri" w:hAnsi="Times New Roman" w:cs="Times New Roman"/>
          <w:sz w:val="28"/>
          <w:szCs w:val="28"/>
        </w:rPr>
        <w:t xml:space="preserve">онного фестиваля «Дети </w:t>
      </w:r>
      <w:proofErr w:type="spellStart"/>
      <w:r w:rsidR="00183B8D">
        <w:rPr>
          <w:rFonts w:ascii="Times New Roman" w:eastAsia="Calibri" w:hAnsi="Times New Roman" w:cs="Times New Roman"/>
          <w:sz w:val="28"/>
          <w:szCs w:val="28"/>
        </w:rPr>
        <w:t>Левокумья</w:t>
      </w:r>
      <w:proofErr w:type="spellEnd"/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за мир на Кавказе» фестиваля национальных культур;</w:t>
      </w:r>
    </w:p>
    <w:p w:rsidR="00DB557D" w:rsidRPr="00DB557D" w:rsidRDefault="00DB557D" w:rsidP="00DB557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проведение конкурса юных дарований «Зажги свою звезду».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увеличения количества проведенных мероприятий, направленных на профилактику </w:t>
      </w:r>
      <w:r w:rsidRPr="00DB557D">
        <w:rPr>
          <w:rFonts w:ascii="Times New Roman" w:eastAsia="Calibri" w:hAnsi="Times New Roman" w:cs="Times New Roman"/>
          <w:sz w:val="28"/>
          <w:szCs w:val="28"/>
        </w:rPr>
        <w:t>межнациональных и межконфессиональных отношений, этнического экстремизма в процентном отношении к предыдущему году с                  8,3 процентов в 2021 году до 8,9 процентов в 2026 году.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DB557D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муниципального округа Ставропольского края (по согласованию); </w:t>
      </w:r>
      <w:r w:rsidRPr="00DB55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DB55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                            участвуют о</w:t>
      </w:r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по Левокумскому району (по согласованию); ГБУЗСК «</w:t>
      </w:r>
      <w:proofErr w:type="spellStart"/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DB557D" w:rsidRPr="00DB557D" w:rsidRDefault="00DB557D" w:rsidP="00DB55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2. Обеспечени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я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взаимодей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ствия органов местного самоуправления  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Левокумского муниципального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округа </w:t>
      </w:r>
      <w:r w:rsidRPr="00DB557D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x-none" w:eastAsia="x-none"/>
        </w:rPr>
        <w:t>Ставропольского края</w:t>
      </w:r>
      <w:r w:rsidRPr="00DB5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 xml:space="preserve">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национально-культурных объединений, направленного на гармонизацию межнациональных и межконфессиональных отношений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округа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профилактику экстремизма.</w:t>
      </w:r>
    </w:p>
    <w:p w:rsidR="00DB557D" w:rsidRPr="00DB557D" w:rsidRDefault="00DB557D" w:rsidP="00DB557D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рамках данного основного мероприятия Подпрограммы предполагается:</w:t>
      </w:r>
    </w:p>
    <w:p w:rsidR="00DB557D" w:rsidRPr="00DB557D" w:rsidRDefault="00DB557D" w:rsidP="00DB55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проведение заседаний этнического совета при администрации Левокумского муниципального округа Ставропольского края;</w:t>
      </w:r>
    </w:p>
    <w:p w:rsidR="00DB557D" w:rsidRPr="00DB557D" w:rsidRDefault="00DB557D" w:rsidP="00DB55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информирование в местных средствах массовой информации о значимых этнических и религиозных праздниках, исторических событиях,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связанных с единением и общими достижениями народов России, с целью распространения знаний об истории и культуре народов, проживающих в Левокумском муниципальном </w:t>
      </w: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округе Ставропольского края, </w:t>
      </w:r>
      <w:r w:rsidRPr="00DB55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формирования культуры межнационального общения; 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предоставление правоохранительными органами сведений о вновь зарегистрированных гражданах на территории района. </w:t>
      </w:r>
    </w:p>
    <w:p w:rsidR="00DB557D" w:rsidRPr="00DB557D" w:rsidRDefault="00DB557D" w:rsidP="00DB5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ab/>
        <w:t>Реализация данного основного мероприятия Подпрограммы позволит обеспечить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доли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 с 14 процентов в 2021 году до 23 процентов в 2026 году.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DB557D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           муниципального округа Ставропольского края (по согласованию);                                       </w:t>
      </w:r>
      <w:r w:rsidRPr="00DB55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DB55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(по согласованию).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                                участвуют о</w:t>
      </w:r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по Левокумскому району (по согласованию); ГБУЗСК «</w:t>
      </w:r>
      <w:proofErr w:type="spellStart"/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7D" w:rsidRPr="00DB557D" w:rsidRDefault="00DB1BD1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DB557D" w:rsidRPr="00DB557D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DB557D" w:rsidRPr="00DB557D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2343379</wp:posOffset>
                </wp:positionH>
                <wp:positionV relativeFrom="paragraph">
                  <wp:posOffset>186360</wp:posOffset>
                </wp:positionV>
                <wp:extent cx="1367942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4.65pt" to="292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NA4gEAANkDAAAOAAAAZHJzL2Uyb0RvYy54bWysU82O0zAQviPxDpbvNGlB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cn735P7De9AGPcaKG6B1PjxmRqFk1FgKnQZDKrJ9&#10;4gMUg9RjCjipkUPpbIWdZClZ6ueMg9hULKPzmrEz6dCWwII0r+dJBnDlzAThQsoJVP4ZNOYmGMur&#10;97fAKTtXNDpMQCW0cb+rGvpjq/yQf1R90JpkX5hmlx8ijwP2Jysbdz0t6I9+ht/8kavvAAAA//8D&#10;AFBLAwQUAAYACAAAACEANNXAQd8AAAAJAQAADwAAAGRycy9kb3ducmV2LnhtbEyPzU7DMBCE70i8&#10;g7VI3KhDW9o0xKkQPyd6CGkPHLfxkkSN11HsJoGnx4gDHGdnNPtNup1MKwbqXWNZwe0sAkFcWt1w&#10;peCwf7mJQTiPrLG1TAo+ycE2u7xIMdF25DcaCl+JUMIuQQW1910ipStrMuhmtiMO3oftDfog+0rq&#10;HsdQblo5j6KVNNhw+FBjR481lafibBSsn1+LvBufdl+5XMs8H6yPT+9KXV9ND/cgPE3+Lww/+AEd&#10;ssB0tGfWTrQKFqtN2OIVzDcLECFwFy+XII6/B5ml8v+C7BsAAP//AwBQSwECLQAUAAYACAAAACEA&#10;toM4kv4AAADhAQAAEwAAAAAAAAAAAAAAAAAAAAAAW0NvbnRlbnRfVHlwZXNdLnhtbFBLAQItABQA&#10;BgAIAAAAIQA4/SH/1gAAAJQBAAALAAAAAAAAAAAAAAAAAC8BAABfcmVscy8ucmVsc1BLAQItABQA&#10;BgAIAAAAIQCnaSNA4gEAANkDAAAOAAAAAAAAAAAAAAAAAC4CAABkcnMvZTJvRG9jLnhtbFBLAQIt&#10;ABQABgAIAAAAIQA01cBB3wAAAAkBAAAPAAAAAAAAAAAAAAAAADwEAABkcnMvZG93bnJldi54bWxQ&#10;SwUGAAAAAAQABADzAAAASAUAAAAA&#10;" strokecolor="black [3040]"/>
            </w:pict>
          </mc:Fallback>
        </mc:AlternateContent>
      </w: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Pr="00DB557D" w:rsidRDefault="00DB557D" w:rsidP="00DB557D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DB557D" w:rsidRPr="00DB557D" w:rsidRDefault="00DB557D" w:rsidP="00DB557D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DB557D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>«ОСУЩЕСТВЛЕНИЕ ПРОФИЛАКТИЧЕСКИХ МЕР,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>НАПРАВЛЕННЫХ</w:t>
      </w:r>
      <w:proofErr w:type="gramEnd"/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ПРЕДУПРЕЖДЕНИЕ ТЕРРОРИСТИЧЕСКОЙ ДЕЯТЕЛЬНОСТИ» МУНИЦИПАЛЬНОЙ ПРОГРАММЫ ЛЕВОКУМСКОГО МУНИЦИПАЛЬНОГО ОКРУГА СТАВРОПОЛЬСКОГО КРАЯ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DB557D" w:rsidRPr="00DB557D" w:rsidRDefault="00DB557D" w:rsidP="00DB557D">
      <w:pPr>
        <w:suppressAutoHyphens/>
        <w:spacing w:after="0" w:line="240" w:lineRule="auto"/>
        <w:ind w:left="-142"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ПОДПРОГРАММЫ «ОСУЩЕСТВЛЕНИЕ ПРОФИЛАКТИЧЕСКИХ МЕР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НАПРАВЛЕННЫХ НА ПРЕДУПРЕЖДЕНИЕ ТЕРРОРИСТИЧЕСКОЙ ДЕЯТЕЛЬНОСТИ</w:t>
      </w:r>
      <w:r w:rsidRPr="00DB557D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381"/>
        <w:gridCol w:w="7083"/>
      </w:tblGrid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Левокумского муниципального округа Ставропольского края в лице отдела  общественной безопасности администрации Левокумского муниципального округа Ставропольского края (далее - отдел  общественной безопасности)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Левокумского муниципального округа Ставропольского края (по согласованию);</w:t>
            </w:r>
            <w:r w:rsidRPr="00DB557D">
              <w:rPr>
                <w:rFonts w:ascii="Calibri" w:eastAsia="Calibri" w:hAnsi="Calibri" w:cs="Times New Roman"/>
              </w:rPr>
              <w:t xml:space="preserve"> 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 </w:t>
            </w: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Левокумского муниципального округа  Ставропольского края (по согласованию)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Отдел министерства внутренних дел Российской Федерации по Левокумскому району (далее - отдел МВД России по Левокумскому району) (по согласованию)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DB557D" w:rsidRPr="00DB557D" w:rsidTr="00DB557D">
        <w:trPr>
          <w:trHeight w:val="2542"/>
        </w:trPr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потенциальных террористических посягательств, оснащенных техническими средствами защиты;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выставок, конкурсов, фестивалей, форумов и круглых столов, направленных на предупреждение проявлений терроризма.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2186,52 тыс. рублей, в том числе по источникам финансового обеспечения: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–1586,52 тыс. рублей, в том числе по годам: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375,43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250,05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240,26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240,26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240,26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240,26 тыс. рублей.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Бюджет Ставропольского края – 600,00 тыс. рублей, в том числе по годам: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2024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рублей.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083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объектов потенциальных террористических посягательств, оснащенных техническими средствами защиты, на уровне 66 единиц в 2021- 2026 годах;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2021- 2026 годах количество информационных материалов антитеррористического характера, размещенных в местах массового пребывания людей, составит ежегодно не менее 1000 единиц;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выставок, конкурсов, фестивалей, форумов и круглых столов, направленных на предупреждение проявлений терроризма, с 3-х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2021 году до 4-х в 2026 году.</w:t>
            </w:r>
          </w:p>
        </w:tc>
      </w:tr>
    </w:tbl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</w:r>
      <w:r w:rsidRPr="00DB5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и на прилегающей территории, в местах массового пребывания людей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приобретение и установка на объектах, находящихся в муниципальной собственности или в ведении органов местного самоуправления, средств связи, оптических средств, беспилотных летательных аппаратов, и иных инженерно-технических средств и комплектующих к ним, в соответствии с требованиями, предъявляемыми законодательством Российской Федерации и иными нормативными документами к антитеррористической защищенности потенциальных объектов террористических посягательств.</w:t>
      </w:r>
      <w:proofErr w:type="gramEnd"/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DB557D">
        <w:rPr>
          <w:rFonts w:ascii="Times New Roman" w:eastAsia="Calibri" w:hAnsi="Times New Roman" w:cs="Times New Roman"/>
          <w:sz w:val="28"/>
          <w:szCs w:val="28"/>
        </w:rPr>
        <w:t>сохранение доли количества объектов потенциальных террористических посягательств, оснащенных техническими средствами защиты, на уровне 66 единиц в 2021- 2026 годах.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Подпрограммы является отдел общественной безопасности.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Соисполнителями данного мероприятия являются территориальные отделы Левокумского муниципального округа Ставропольского края (по согласованию).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Изготовление и размещение в местах массового пребывания граждан информационных материалов о действиях в случае угроз террористического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характера, а также соответствующей информации на информационных стендах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организация информационно-пропагандистской работы, направленной на противодействие идеологии терроризма и неонацизма, в том числе ее распространение украинскими радикальными структурами;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информирование населения Левокумского муниципального </w:t>
      </w:r>
      <w:r w:rsidRPr="00DB557D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Ставропольского края по вопросам противодействия терроризму, выработка стойкого неприятия террористической идеологии путем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разработки, изготовления и размещения на территории Левокумского муниципального округа Ставропольского края информационных материалов и продукции профилактического характера антитеррористической направленности (полиграфические материалы, сувенирная продукция с логотипом, видеоматериалы), в том числе и </w:t>
      </w:r>
      <w:r w:rsidR="00183B8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х распространение в период проведения мероприятий по профилактике терроризма.</w:t>
      </w:r>
      <w:proofErr w:type="gramEnd"/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ежегодного </w:t>
      </w:r>
      <w:r w:rsidRPr="00DB557D">
        <w:rPr>
          <w:rFonts w:ascii="Times New Roman" w:eastAsia="Calibri" w:hAnsi="Times New Roman" w:cs="Times New Roman"/>
          <w:sz w:val="28"/>
          <w:szCs w:val="28"/>
        </w:rPr>
        <w:t>количества информационных материалов антитеррористического характера, размещенных в местах массового пребывания людей, не менее 1000 единиц</w:t>
      </w:r>
      <w:r w:rsidRPr="00DB557D">
        <w:rPr>
          <w:rFonts w:ascii="Calibri" w:eastAsia="Calibri" w:hAnsi="Calibri" w:cs="Times New Roman"/>
        </w:rPr>
        <w:t xml:space="preserve"> </w:t>
      </w:r>
      <w:r w:rsidRPr="00DB557D">
        <w:rPr>
          <w:rFonts w:ascii="Times New Roman" w:eastAsia="Calibri" w:hAnsi="Times New Roman" w:cs="Times New Roman"/>
          <w:sz w:val="28"/>
          <w:szCs w:val="28"/>
        </w:rPr>
        <w:t>в 2021- 2026 годах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B557D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являются: о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DB557D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муниципального округа Ставропольского края (по согласованию); </w:t>
      </w:r>
      <w:r w:rsidRPr="00DB55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DB55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конкурса детских рисунков антитеррористической направленности;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форума «</w:t>
      </w:r>
      <w:proofErr w:type="spellStart"/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Левокумье</w:t>
      </w:r>
      <w:proofErr w:type="spellEnd"/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 терроризма»;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проведение круглых столов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направленных на профилактику и предупреждение проявлений терроризма;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антитеррористического характера и их вручение победителям и участникам мероприятий, посвященных противодействию терроризма. </w:t>
      </w: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сохранение количества выставок, </w:t>
      </w:r>
      <w:r w:rsidRPr="00DB557D">
        <w:rPr>
          <w:rFonts w:ascii="Times New Roman" w:eastAsia="Calibri" w:hAnsi="Times New Roman" w:cs="Times New Roman"/>
          <w:sz w:val="28"/>
          <w:szCs w:val="28"/>
        </w:rPr>
        <w:lastRenderedPageBreak/>
        <w:t>конкурсов, фестивалей, форумов и круглых столов, направленных на предупреждение проявлений терроризма, не менее 3-х в 2021 году и 4-х в 2026 году.</w:t>
      </w: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участвует отдел МВД России по Левокумскому району (по согласованию)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B557D" w:rsidRPr="00DB557D" w:rsidRDefault="00DB1BD1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DB557D" w:rsidRPr="00DB557D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DB557D" w:rsidRPr="00DB557D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2328748</wp:posOffset>
                </wp:positionH>
                <wp:positionV relativeFrom="paragraph">
                  <wp:posOffset>23012</wp:posOffset>
                </wp:positionV>
                <wp:extent cx="1447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35pt,1.8pt" to="29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xi4wEAANkDAAAOAAAAZHJzL2Uyb0RvYy54bWysU81u1DAQviPxDpbvbLJtBVW02R5awQXB&#10;ip8HcB17Y+E/2WaTvQFnpH0EXoEDSJUKPIPzRoy92bQqCCHExZnxzPfNfOPJ4qxXEm2Y88LoGs9n&#10;JUZMU9MIva7x61ePH5xi5APRDZFGsxpvmcdny/v3Fp2t2JFpjWyYQ0CifdXZGrch2KooPG2ZIn5m&#10;LNMQ5MYpEsB166JxpAN2JYujsnxYdMY11hnKvIfbi30QLzM/54yG55x7FpCsMfQW8unyeZnOYrkg&#10;1doR2wo6tkH+oQtFhIaiE9UFCQS9deIXKiWoM97wMKNGFYZzQVnWAGrm5R01L1tiWdYCw/F2GpP/&#10;f7T02WblkGhqfIyRJgqeKH4a3g27+C1+HnZoeB9/xK/xS7yK3+PV8AHs6+Ej2CkYr8frHTpOk+ys&#10;r4DwXK/c6Hm7cmksPXcqfUEw6vP0t9P0WR8Qhcv5ycmj0xIeiR5ixQ3QOh+eMKNQMmoshU6DIRXZ&#10;PPUBikHqIQWc1Mi+dLbCVrKULPULxkFsKpbRec3YuXRoQ2BBmjfzJAO4cmaCcCHlBCr/DBpzE4zl&#10;1ftb4JSdKxodJqAS2rjfVQ39oVW+zz+o3mtNsi9Ns80PkccB+5OVjbueFvS2n+E3f+TyJwAAAP//&#10;AwBQSwMEFAAGAAgAAAAhAH2a1T/bAAAABwEAAA8AAABkcnMvZG93bnJldi54bWxMjstOwzAQRfdI&#10;/QdrKrGjDq+khDgV4rGCRQgsWLrxkESNx1HsJoGvZ8qm3c3Rvbpzss1sOzHi4FtHCi5XEQikypmW&#10;agWfHy8XaxA+aDK6c4QKftDDJl+cZTo1bqJ3HMtQCx4hn2oFTQh9KqWvGrTar1yPxNm3G6wOjEMt&#10;zaAnHredvIqiWFrdEn9odI+PDVa7cm8VJM+vZdFPT2+/hUxkUYwurHdfSp0v54d7EAHncCzDQZ/V&#10;IWenrduT8aJTcB3HCVcPBwjOb+9umLf/LPNMnvrnfwAAAP//AwBQSwECLQAUAAYACAAAACEAtoM4&#10;kv4AAADhAQAAEwAAAAAAAAAAAAAAAAAAAAAAW0NvbnRlbnRfVHlwZXNdLnhtbFBLAQItABQABgAI&#10;AAAAIQA4/SH/1gAAAJQBAAALAAAAAAAAAAAAAAAAAC8BAABfcmVscy8ucmVsc1BLAQItABQABgAI&#10;AAAAIQCkmCxi4wEAANkDAAAOAAAAAAAAAAAAAAAAAC4CAABkcnMvZTJvRG9jLnhtbFBLAQItABQA&#10;BgAIAAAAIQB9mtU/2wAAAAcBAAAPAAAAAAAAAAAAAAAAAD0EAABkcnMvZG93bnJldi54bWxQSwUG&#10;AAAAAAQABADzAAAARQUAAAAA&#10;" strokecolor="black [3040]"/>
            </w:pict>
          </mc:Fallback>
        </mc:AlternateContent>
      </w: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Default="00DB557D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B557D" w:rsidRPr="00DB557D" w:rsidRDefault="00DB557D" w:rsidP="00DB557D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36"/>
      <w:bookmarkEnd w:id="2"/>
      <w:r w:rsidRPr="00DB55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DB557D" w:rsidRPr="00DB557D" w:rsidRDefault="00DB557D" w:rsidP="00DB557D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DB557D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57D" w:rsidRPr="00DB557D" w:rsidRDefault="00DB557D" w:rsidP="00DB557D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DB557D" w:rsidRPr="00DB557D" w:rsidRDefault="00DB557D" w:rsidP="00DB557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«ПОДДЕРЖКА ЛЕВОКУМСКОГО РАЙОННОГО КАЗАЧЬЕГО 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ОБЩЕСТВА СТАВРОПОЛЬСКОГО ОКРУЖНОГО КАЗАЧЬЕГО ОБЩЕСТВА ТЕРСКОГО ВОЙСКОВОГО КАЗАЧЬЕГО ОБЩЕСТВА 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НАРОДНЫХ ДРУЖИН» МУНИЦИПАЛЬНОЙ ПРОГРАММЫ ЛЕВОКУМСКОГО МУНИЦИПАЛЬНОГО ОКРУГА  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>СТАВРОПОЛЬСКОГО КРАЯ</w:t>
      </w:r>
    </w:p>
    <w:p w:rsidR="00DB557D" w:rsidRPr="00DB557D" w:rsidRDefault="00DB557D" w:rsidP="00DB557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DB557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557D" w:rsidRPr="00DB557D" w:rsidRDefault="00DB557D" w:rsidP="00DB557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ПОДПРОГРАММЫ «ПОДДЕРЖКА ЛЕВОКУМСКОГО РАЙОННОГО КАЗАЧЬЕГО ОБЩЕСТВА СТАВРОПОЛЬСКОГО ОКРУЖНОГО КАЗАЧЬЕГО ОБЩЕСТВА ТЕРСКОГО ВОЙСКОВОГО КАЗАЧЬЕГО ОБЩЕСТВА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И НАРОДНЫХ ДРУЖИН</w:t>
      </w:r>
      <w:r w:rsidRPr="00DB557D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DB557D" w:rsidRPr="00DB557D" w:rsidRDefault="00DB557D" w:rsidP="00DB557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381"/>
        <w:gridCol w:w="7225"/>
      </w:tblGrid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Левокумского муниципального округа Ставропольского края в лице отдела общественной безопасности администрации Левокумского муниципального округа Ставропольского края (далее - отдела общественной безопасности)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Территориальные отделы администрации Левокумского </w:t>
            </w:r>
            <w:r w:rsidRPr="00DB557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муниципального округа Ставропольского края (по согласованию)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казачье общество </w:t>
            </w:r>
            <w:r w:rsidRPr="00DB55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Ставропольского окружного казачьего общества Терского войскового казачьего общества (далее -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Левокумское районное казачье общество СОКО ТВКО</w:t>
            </w:r>
            <w:r w:rsidRPr="00DB55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);</w:t>
            </w:r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дружины).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Отечеству.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количества учащихся, привлекаемых к участию в казачьих мероприятиях военно-патриотической направленности в процентном соотношении к предыдущему году;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представителей народных дружин, принявших участие в конкурсе</w:t>
            </w:r>
            <w:r w:rsidRPr="00DB557D">
              <w:rPr>
                <w:rFonts w:ascii="Calibri" w:eastAsia="Calibri" w:hAnsi="Calibri" w:cs="Times New Roman"/>
              </w:rPr>
              <w:t xml:space="preserve"> «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 и «Лучшая дружина»;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членов народных дружин и представителей общественного объединения правоохранительной направленности Левокумского муниципального округа </w:t>
            </w:r>
            <w:r w:rsidRPr="00DB55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2636,85 тыс. рублей, в том числе по источникам финансового обеспечения: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– 1585,21 тыс. рублей, в том числе по годам: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265,00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390,21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270,00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2024 году – 220,00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220,00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220,00 тыс. рублей.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участников Программы – 1051,64 тыс. руб., в том числе по годам: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150,00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301,64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150,00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150,00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150,00 тыс. рублей;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150,00 тыс. рублей.</w:t>
            </w:r>
          </w:p>
          <w:p w:rsidR="00DB557D" w:rsidRPr="00DB557D" w:rsidRDefault="00DB557D" w:rsidP="00DB557D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57D" w:rsidRPr="00DB557D" w:rsidTr="00DB557D">
        <w:tc>
          <w:tcPr>
            <w:tcW w:w="2381" w:type="dxa"/>
            <w:shd w:val="clear" w:color="auto" w:fill="auto"/>
          </w:tcPr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DB557D" w:rsidRPr="00DB557D" w:rsidRDefault="00DB557D" w:rsidP="00DB55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25" w:type="dxa"/>
            <w:shd w:val="clear" w:color="auto" w:fill="auto"/>
          </w:tcPr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ежегодное увеличение количества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учащихся, привлекаемых к участию в казачьих мероприятиях военно-патриотической направленности в процентном отношении к предыдущему году, с 9,09 % в 2021 году до 12,5 % человек в 2026 году;</w:t>
            </w:r>
          </w:p>
          <w:p w:rsidR="00DB557D" w:rsidRPr="00DB557D" w:rsidRDefault="00DB557D" w:rsidP="00DB557D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сохранение количества представителей народных дружин, принявших участие в конкурсах </w:t>
            </w:r>
            <w:r w:rsidRPr="00DB557D">
              <w:rPr>
                <w:rFonts w:ascii="Calibri" w:eastAsia="Calibri" w:hAnsi="Calibri" w:cs="Times New Roman"/>
              </w:rPr>
              <w:t>«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«Лучшая дружина» не менее 10 человек ежегодно в 2021-2026 годах;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сохранение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количества изготовленной и распространенной печатной, сувенирной и наградной продукции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 не менее 500 единиц;</w:t>
            </w:r>
          </w:p>
          <w:p w:rsidR="00DB557D" w:rsidRPr="00DB557D" w:rsidRDefault="00DB557D" w:rsidP="00DB557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76 человек 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</w:rPr>
              <w:t>в 2021-2026 годах</w:t>
            </w:r>
            <w:r w:rsidRPr="00DB55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Проведение и участие в казачьих мероприятиях военно-патриотической направленности.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культурное, духовное и нравственное воспитание казаков, сохранение и развитие казачьих традиций и обычаев, проведение мероприятий по </w:t>
      </w:r>
      <w:proofErr w:type="spellStart"/>
      <w:r w:rsidRPr="00DB557D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 казачьей молодежи, культурно-массовой и спортивной работе;</w:t>
      </w:r>
    </w:p>
    <w:p w:rsidR="00DB557D" w:rsidRPr="00DB557D" w:rsidRDefault="00DB557D" w:rsidP="00DB557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организация и проведение казачьих мероприятий, фестивалей, конкурсов казачьей культуры;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lastRenderedPageBreak/>
        <w:t>участие в краевых и зональных фестивалях, конкурсах казачьей культуры;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военно-патриотического характера и их вручение победителям и участникам мероприятий </w:t>
      </w: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DB557D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 казачьей молодежи, культурно-массовой и спортивной работе.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учащихся, привлекаемых к участию в казачьих мероприятиях военно-патриотической направленности,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со 130 человек в 2021 году до 150 человек в 2026 году;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Левокумское районное казачье общество СОКО ТВКО.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2. Организация и проведение конкурсов «Лучшая дружина» и «Лучший дружинник». 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организация и проведение конкурсов «Лучшая дружина» и «Лучший дружинник»;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разработка и изготовление наградной и сувенирной продукции (в том числе буклетов, календарей, плакатов, баннеров и пр.) для проведения форума народных дружин и конкурсов «Лучший дружинник» и «Лучшая дружина».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DB557D">
        <w:rPr>
          <w:rFonts w:ascii="Calibri" w:eastAsia="Calibri" w:hAnsi="Calibri" w:cs="Times New Roman"/>
        </w:rPr>
        <w:t xml:space="preserve"> 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сохранение количества представителей народных дружин, принявших участие в конкурсах «Лучший дружинник» и «Лучшая дружина», не менее 10 человек ежегодно в 2021-2026 годах</w:t>
      </w:r>
      <w:r w:rsidRPr="00DB55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B557D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территориальные отделы администрации Левокумского муниципального округа Ставропольского края (по согласованию).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DB557D">
        <w:rPr>
          <w:rFonts w:ascii="Times New Roman" w:eastAsia="Calibri" w:hAnsi="Times New Roman" w:cs="Times New Roman"/>
          <w:sz w:val="28"/>
          <w:szCs w:val="28"/>
        </w:rPr>
        <w:t>Левокумское районное казачье общество СОКО ТВКО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B557D">
        <w:rPr>
          <w:rFonts w:ascii="Times New Roman" w:eastAsia="Calibri" w:hAnsi="Times New Roman" w:cs="Times New Roman"/>
          <w:spacing w:val="1"/>
          <w:sz w:val="28"/>
          <w:szCs w:val="28"/>
        </w:rPr>
        <w:t>народные дружины</w:t>
      </w: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3.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Изготовление и распространение печатной, сувенирной и наградной продукции.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изготовление и распространение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печатной, сувенирной и наградной продукции профилактической направленности, в том числе листовок, плакатов, информационных стендов, баннеров.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печатная продукция позволяет повысить значимость казачьего общества и народных дружин. Ведь в этих обществах состоят люди с четко выраженной гражданской позицией, неравнодушные к проблемам общества, которым их моральные качества не дадут спокойно пройти мимо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несправедливости. Для них понятие «честность, справедливость, принципиальность» не пустые слова.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 сохране</w:t>
      </w: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количества </w:t>
      </w:r>
      <w:r w:rsidRPr="00DB557D">
        <w:rPr>
          <w:rFonts w:ascii="Times New Roman" w:eastAsia="Calibri" w:hAnsi="Times New Roman" w:cs="Times New Roman"/>
          <w:sz w:val="28"/>
          <w:szCs w:val="28"/>
        </w:rPr>
        <w:t xml:space="preserve">изготовленной и распространенной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печатной, сувенирной и наградной продукции не менее 500 единиц в год.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4.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деятельности народных дружин и общественного объединения правоохранительной направленности Левокумского муниципального округа Ставропольского края.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представителей общественного объединения правоохранительной направленности на территории Левокумского муниципального округа </w:t>
      </w:r>
      <w:r w:rsidRPr="00DB557D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мероприятие дает право членам народных дружин и представителям общественного объединения правоохранительной направленности Левокумского муниципального округа </w:t>
      </w:r>
      <w:r w:rsidRPr="00DB557D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бесплатное оказание медицинской помощи при наступлении страхового случая во время участия в охране общественного порядка, обеспечении экологической о пожарной безопасности. 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Ежегодное </w:t>
      </w:r>
      <w:r w:rsidRPr="00DB557D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общественного объединения правоохранительной направленности на территории Левокумского муниципального округа. 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Материальное стимулирование членов добровольных народных дружин, участвующих в охране общественного порядка в Левокумском муниципальном округе Ставропольского края.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отличительной символикой членов народных дружин, участвующих в охране общественного порядка в Левокумском муниципальном округе Ставропольского края.</w:t>
      </w:r>
    </w:p>
    <w:p w:rsidR="00DB557D" w:rsidRPr="00DB557D" w:rsidRDefault="00DB557D" w:rsidP="00D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субсидий  участникам Программы (иным некоммерческим организациям)</w:t>
      </w:r>
      <w:r w:rsidRPr="00DB55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оказывающим содействия администрации Левокумского муниципального округа Ставропольского края в осуществлении установленных задач и функций в охране  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порядка в Левокумском муниципальном округе Ставропольского края</w:t>
      </w:r>
      <w:r w:rsidRPr="00DB55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заключенными </w:t>
      </w:r>
      <w:hyperlink r:id="rId21" w:history="1">
        <w:r w:rsidRPr="00DB557D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договорами</w:t>
        </w:r>
      </w:hyperlink>
      <w:r w:rsidRPr="00DB55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(соглашениями).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DB557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DB557D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</w:t>
      </w:r>
      <w:r w:rsidRPr="00DB557D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количестве 76 человек </w:t>
      </w:r>
      <w:r w:rsidRPr="00DB557D">
        <w:rPr>
          <w:rFonts w:ascii="Times New Roman" w:eastAsia="Calibri" w:hAnsi="Times New Roman" w:cs="Times New Roman"/>
          <w:sz w:val="28"/>
          <w:szCs w:val="28"/>
        </w:rPr>
        <w:t>в 2021-2026 годах</w:t>
      </w:r>
      <w:r w:rsidRPr="00DB5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7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DB557D" w:rsidRPr="00DB557D" w:rsidRDefault="00DB557D" w:rsidP="00DB55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1BD1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DB557D" w:rsidRPr="00DB557D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DB557D" w:rsidRPr="00DB557D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B557D" w:rsidRPr="00DB557D" w:rsidRDefault="00DB557D" w:rsidP="00DB557D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82" w:rsidRDefault="00A41E82" w:rsidP="006A7187">
      <w:pPr>
        <w:widowControl w:val="0"/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66190" w:rsidRDefault="00966190" w:rsidP="00DB557D">
      <w:pPr>
        <w:widowControl w:val="0"/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  <w:sectPr w:rsidR="00966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505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505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505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505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«Обеспечение общественной безопасности»</w:t>
      </w: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966190" w:rsidRDefault="00966190" w:rsidP="0096619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6190" w:rsidRDefault="00966190" w:rsidP="0096619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61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1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1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66190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9661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966190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90" w:rsidRPr="00966190" w:rsidRDefault="00966190" w:rsidP="00966190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709" w:type="dxa"/>
        <w:tblLayout w:type="fixed"/>
        <w:tblLook w:val="0000" w:firstRow="0" w:lastRow="0" w:firstColumn="0" w:lastColumn="0" w:noHBand="0" w:noVBand="0"/>
      </w:tblPr>
      <w:tblGrid>
        <w:gridCol w:w="674"/>
        <w:gridCol w:w="4244"/>
        <w:gridCol w:w="39"/>
        <w:gridCol w:w="3486"/>
        <w:gridCol w:w="57"/>
        <w:gridCol w:w="1644"/>
        <w:gridCol w:w="57"/>
        <w:gridCol w:w="42"/>
        <w:gridCol w:w="1659"/>
        <w:gridCol w:w="96"/>
        <w:gridCol w:w="2711"/>
      </w:tblGrid>
      <w:tr w:rsidR="00966190" w:rsidRPr="00966190" w:rsidTr="00966190">
        <w:trPr>
          <w:trHeight w:val="240"/>
        </w:trPr>
        <w:tc>
          <w:tcPr>
            <w:tcW w:w="675" w:type="dxa"/>
            <w:vMerge w:val="restart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2" w:type="dxa"/>
            <w:gridSpan w:val="2"/>
            <w:vMerge w:val="restart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ind w:left="-54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gridSpan w:val="2"/>
            <w:vMerge w:val="restart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4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07" w:type="dxa"/>
            <w:gridSpan w:val="2"/>
            <w:vMerge w:val="restart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66190" w:rsidRPr="00966190" w:rsidTr="00966190">
        <w:trPr>
          <w:trHeight w:val="720"/>
        </w:trPr>
        <w:tc>
          <w:tcPr>
            <w:tcW w:w="675" w:type="dxa"/>
            <w:vMerge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Merge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2"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07" w:type="dxa"/>
            <w:gridSpan w:val="2"/>
            <w:vMerge/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bottom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gridSpan w:val="2"/>
            <w:tcBorders>
              <w:bottom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gridSpan w:val="2"/>
            <w:tcBorders>
              <w:bottom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6190" w:rsidRPr="00966190" w:rsidTr="00966190">
        <w:trPr>
          <w:trHeight w:val="49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.Цель «Совершенствование антинаркотической пропаганды и формирование негативного общественного отношения к алкоголизму и  немедицинскому потреблению наркотических средств»</w:t>
            </w:r>
          </w:p>
        </w:tc>
      </w:tr>
      <w:tr w:rsidR="00966190" w:rsidRPr="00966190" w:rsidTr="00966190">
        <w:trPr>
          <w:trHeight w:val="42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Подпрограмма 1: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алкоголизма и незаконного потребления наркотиков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Администрация Левокумского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в лице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общественной безопасности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(далее -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безопасности)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190" w:rsidRPr="00966190" w:rsidRDefault="00966190" w:rsidP="00966190">
            <w:pPr>
              <w:keepNext/>
              <w:keepLines/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(по согласованию);</w:t>
            </w:r>
          </w:p>
          <w:p w:rsidR="00966190" w:rsidRPr="00966190" w:rsidRDefault="00966190" w:rsidP="00966190">
            <w:pPr>
              <w:keepNext/>
              <w:keepLines/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(по согласованию);</w:t>
            </w:r>
          </w:p>
          <w:p w:rsidR="00966190" w:rsidRPr="00966190" w:rsidRDefault="00966190" w:rsidP="00966190">
            <w:pPr>
              <w:keepNext/>
              <w:keepLines/>
              <w:suppressAutoHyphens/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Левокумского муниципального округа Ставропольского края (по согласованию),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отдел министерства внутренних дел Российской Федерации по Левокумскому район</w:t>
            </w:r>
            <w:proofErr w:type="gram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у(</w:t>
            </w:r>
            <w:proofErr w:type="gram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далее -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тдел МВД России по Левокумскому району) (по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районная больница (далее - ГБУЗСК «</w:t>
            </w:r>
            <w:proofErr w:type="spell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РБ»)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DB1BD1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66190" w:rsidRPr="00966190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="00966190"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8 к Программе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42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4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Программы: «О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 алкоголизма и незаконного   потребления наркотических средств  (далее - наркотики),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 правонарушений  на территории  Левокумского муниципального округа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 развитие правосознания населения, профилактики алкоголизма  и  незаконного потребления наркотиков.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тдел МВД России по Левокумскому району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ГБУЗСК «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РБ» 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(по 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согласованию)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2 приложения 8к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печатной, сувенирной и наградной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3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правонарушений, совершаемых на территории Левокумского муниципального округа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в общественных местах; совершаемых в группе; рецидивной преступности; в состоянии алкогольного и наркотического опьянения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4-5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учащихся образовательных организаций, учреждений дополнительного образования к участию в ежегодных районных, зональных,  краевых слетах, фестивалях, конкурсах, соревнованиях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6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беспризорности, правонарушений и антиобщественных действий несовершеннолетних в Левокумском муниципальном округе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38135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администрации 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тдел МВД России по Левокумскому району (по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ГБУЗСК «</w:t>
            </w:r>
            <w:proofErr w:type="spell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6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Установка и дооснащение технических средств и систем видеонаблюдения.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общественной безопасности,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Ставропольского края (по согласованию),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7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8 приложения 8 к Программе</w:t>
            </w: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Подпрограмма 2 «Гармонизация межнациональных отношений»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округа Ставропольского края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согласованию),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тдел МВД России по Левокумскому району (по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ГБУЗСК «</w:t>
            </w:r>
            <w:proofErr w:type="spell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8 приложения 8 к Программе</w:t>
            </w: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ind w:left="-233" w:firstLine="2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«Предупреждение конфликтных ситуаций на почве межнациональных и межконфессиональных отношений, этнического  экстремизма в Левокумском муниципальном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округе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 направленных на профилактику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межнациональных и межконфессиональных отношений, этнического экстремизма.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тдел МВД России по Левокумскому район</w:t>
            </w:r>
            <w:proofErr w:type="gram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у(</w:t>
            </w:r>
            <w:proofErr w:type="gram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ГБУЗСК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РБ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gram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 согласованию)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ind w:left="-233"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9 приложения 8 к Программе</w:t>
            </w: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органов местного самоуправления Левокумского муниципального округа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t>Ставропольского края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 и национально-культурных объединений, направленного на гармонизацию межнациональных и межконфессиональных отношений округа и профилактику экстремизма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согласованию),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тдел МВД России по Левокумскому району (по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ГБУЗСК «</w:t>
            </w:r>
            <w:proofErr w:type="spellStart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Левокумская</w:t>
            </w:r>
            <w:proofErr w:type="spellEnd"/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РБ» (по согласованию)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10 приложения 8 к Программе</w:t>
            </w:r>
          </w:p>
        </w:tc>
      </w:tr>
      <w:tr w:rsidR="00966190" w:rsidRPr="00966190" w:rsidTr="00966190">
        <w:trPr>
          <w:trHeight w:val="42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. Цель  «Противодействие терроризму, защита жизни граждан и повышение уровня правовой культуры граждан»</w:t>
            </w:r>
          </w:p>
        </w:tc>
      </w:tr>
      <w:tr w:rsidR="00966190" w:rsidRPr="00966190" w:rsidTr="00966190">
        <w:trPr>
          <w:trHeight w:val="42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Подпрограмма 3«Осуществление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согласованию),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тдел МВД России по Левокумскому району (по согласованию)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11 приложения 8 к Программе</w:t>
            </w:r>
          </w:p>
        </w:tc>
      </w:tr>
      <w:tr w:rsidR="00966190" w:rsidRPr="00966190" w:rsidTr="00966190">
        <w:trPr>
          <w:trHeight w:val="43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4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уровня антитеррористической защищённости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образования, спорта, культуры,  мест массового пребывания населения»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Установка технических сре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9661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Ставропольского края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 и на прилегающей территории, в местах массового пребывания людей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 общественной безопасности,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согласованию)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12приложения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 и пропагандистских мер, направленных на предупреждение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террористической  деятельности»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администрации Левокумского муниципального округа Ставропольского края (по согласованию);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13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выставок, конкурсов, фестивалей, конференций, форумов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круглых столов, направленных на предупреждение проявлений терроризма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МВД России по Левокумскому району (по согласованию).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Пункт14приложения 8к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147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. Цель  «Развитие духовно-культурных основ казачества, семейных казачьих традиций, обеспечение общественной безопасности»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4:«Поддержка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общественной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Левокумского муниципального  округа Ставропольского края (по согласованию),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Левокумское районное казачье общество Ставропольского окружного казачьего общества Терского войскового казачьего общества (дале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Левокумское районное казачье общество СОКО ТВКО),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казачьи дружины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дружины)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пункт 15 приложения8 к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966190" w:rsidRPr="00966190" w:rsidTr="00966190">
        <w:trPr>
          <w:trHeight w:val="1143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4Программы</w:t>
            </w:r>
            <w:proofErr w:type="gramStart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Отечеству».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966190" w:rsidTr="00966190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Левокумское районное казачье общество СОКО ТВКО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16 приложения 8 к Программе</w:t>
            </w:r>
          </w:p>
        </w:tc>
      </w:tr>
      <w:tr w:rsidR="00966190" w:rsidRPr="00966190" w:rsidTr="00966190">
        <w:trPr>
          <w:trHeight w:val="270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«Лучший дружинник» и «Лучшая дружина»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Отдел  общественной безопасности;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территориальные отделы 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Ставропольского края (по согласованию);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Левокумское районное казачье общество СОКО ТВКО;</w:t>
            </w:r>
          </w:p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народные дружины</w:t>
            </w:r>
            <w:r w:rsidRPr="0096619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17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18 приложения 8 к Программе</w:t>
            </w:r>
          </w:p>
        </w:tc>
      </w:tr>
      <w:tr w:rsidR="00966190" w:rsidRPr="00966190" w:rsidTr="00966190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 народных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общественного объединения </w:t>
            </w: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правоохранительной  направленности Левокумского муниципального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</w:rPr>
              <w:t>Пункт 19 приложения 8 к Программе</w:t>
            </w:r>
          </w:p>
        </w:tc>
      </w:tr>
    </w:tbl>
    <w:p w:rsidR="00966190" w:rsidRPr="00966190" w:rsidRDefault="00966190" w:rsidP="00966190">
      <w:pPr>
        <w:suppressAutoHyphens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6190" w:rsidRDefault="00966190" w:rsidP="00DB557D">
      <w:pPr>
        <w:widowControl w:val="0"/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3652799</wp:posOffset>
                </wp:positionH>
                <wp:positionV relativeFrom="paragraph">
                  <wp:posOffset>593141</wp:posOffset>
                </wp:positionV>
                <wp:extent cx="1470025" cy="0"/>
                <wp:effectExtent l="0" t="0" r="158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6pt,46.7pt" to="403.3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jO4gEAANkDAAAOAAAAZHJzL2Uyb0RvYy54bWysU82O0zAQviPxDpbvNGlVfhQ13cOu4IKg&#10;4ucBvI7dWPhPtmnSG3BG6iPwChxAWmmBZ3DeiLGbZhEghBAXZ8Yz3zfzjSers15JtGPOC6NrPJ+V&#10;GDFNTSP0tsYvXzy88wAjH4huiDSa1XjPPD5b37616mzFFqY1smEOAYn2VWdr3IZgq6LwtGWK+Jmx&#10;TEOQG6dIANdti8aRDtiVLBZlea/ojGusM5R5D7cXxyBeZ37OGQ1POfcsIFlj6C3k0+XzMp3FekWq&#10;rSO2FXRsg/xDF4oIDUUnqgsSCHrtxC9USlBnvOFhRo0qDOeCsqwB1MzLn9Q8b4llWQsMx9tpTP7/&#10;0dInu41DoqnxEiNNFDxR/DC8GQ7xS/w4HNDwNn6Ln+OneBW/xqvhHdjXw3uwUzBej9cHtEyT7Kyv&#10;gPBcb9zoebtxaSw9dyp9QTDq8/T30/RZHxCFy/nyflku7mJET7HiBmidD4+YUSgZNZZCp8GQiuwe&#10;+wDFIPWUAk5q5Fg6W2EvWUqW+hnjIDYVy+i8ZuxcOrQjsCDNq3mSAVw5M0G4kHIClX8GjbkJxvLq&#10;/S1wys4VjQ4TUAlt3O+qhv7UKj/mn1QftSbZl6bZ54fI44D9ycrGXU8L+qOf4Td/5Po7AAAA//8D&#10;AFBLAwQUAAYACAAAACEAI2ZsMd8AAAAJAQAADwAAAGRycy9kb3ducmV2LnhtbEyPTU+DQBCG7yb+&#10;h82YeLOL1RZElsb4cbIHpD14nLIjkLKzhN0C+utd40GPM/PknefNNrPpxEiDay0ruF5EIIgrq1uu&#10;Fex3L1cJCOeRNXaWScEnOdjk52cZptpO/EZj6WsRQtilqKDxvk+ldFVDBt3C9sTh9mEHgz6MQy31&#10;gFMIN51cRtFaGmw5fGiwp8eGqmN5Mgri59ey6Ken7VchY1kUo/XJ8V2py4v54R6Ep9n/wfCjH9Qh&#10;D04He2LtRKdgFa+WAVVwd3MLIgBJtI5BHH4XMs/k/wb5NwAAAP//AwBQSwECLQAUAAYACAAAACEA&#10;toM4kv4AAADhAQAAEwAAAAAAAAAAAAAAAAAAAAAAW0NvbnRlbnRfVHlwZXNdLnhtbFBLAQItABQA&#10;BgAIAAAAIQA4/SH/1gAAAJQBAAALAAAAAAAAAAAAAAAAAC8BAABfcmVscy8ucmVsc1BLAQItABQA&#10;BgAIAAAAIQAO5ajO4gEAANkDAAAOAAAAAAAAAAAAAAAAAC4CAABkcnMvZTJvRG9jLnhtbFBLAQIt&#10;ABQABgAIAAAAIQAjZmwx3wAAAAkBAAAPAAAAAAAAAAAAAAAAADwEAABkcnMvZG93bnJldi54bWxQ&#10;SwUGAAAAAAQABADzAAAASAUAAAAA&#10;" strokecolor="black [3040]"/>
            </w:pict>
          </mc:Fallback>
        </mc:AlternateContent>
      </w:r>
    </w:p>
    <w:p w:rsidR="00966190" w:rsidRPr="00966190" w:rsidRDefault="00966190" w:rsidP="0096619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Pr="00966190" w:rsidRDefault="00966190" w:rsidP="0096619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864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6</w:t>
      </w: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190" w:rsidRPr="00966190" w:rsidRDefault="00966190" w:rsidP="00966190">
      <w:pPr>
        <w:widowControl w:val="0"/>
        <w:autoSpaceDE w:val="0"/>
        <w:autoSpaceDN w:val="0"/>
        <w:adjustRightInd w:val="0"/>
        <w:spacing w:after="0" w:line="240" w:lineRule="exact"/>
        <w:ind w:left="92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6190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 безопасности»</w:t>
      </w:r>
    </w:p>
    <w:p w:rsidR="00966190" w:rsidRPr="00966190" w:rsidRDefault="00966190" w:rsidP="0096619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6190" w:rsidRDefault="00966190" w:rsidP="0096619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6190" w:rsidRDefault="00966190" w:rsidP="0096619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6190" w:rsidRPr="00966190" w:rsidRDefault="00966190" w:rsidP="00966190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6190" w:rsidRPr="00966190" w:rsidRDefault="00966190" w:rsidP="0096619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6619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объемы и источники</w:t>
      </w:r>
    </w:p>
    <w:p w:rsidR="00966190" w:rsidRPr="00966190" w:rsidRDefault="00966190" w:rsidP="009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90" w:rsidRPr="00966190" w:rsidRDefault="00966190" w:rsidP="00966190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661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  <w:r w:rsidRPr="00966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966190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общественной безопасности</w:t>
      </w:r>
      <w:r w:rsidRPr="00966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Pr="00966190">
        <w:rPr>
          <w:rFonts w:ascii="Times New Roman" w:eastAsia="Calibri" w:hAnsi="Times New Roman" w:cs="Times New Roman"/>
          <w:color w:val="000000"/>
          <w:sz w:val="28"/>
          <w:szCs w:val="28"/>
        </w:rPr>
        <w:t>&lt;*&gt;</w:t>
      </w:r>
    </w:p>
    <w:p w:rsidR="00966190" w:rsidRPr="00966190" w:rsidRDefault="00966190" w:rsidP="009661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190"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--------------------------------</w:t>
      </w:r>
    </w:p>
    <w:p w:rsidR="00966190" w:rsidRPr="00966190" w:rsidRDefault="00966190" w:rsidP="0096619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190">
        <w:rPr>
          <w:rFonts w:ascii="Times New Roman" w:eastAsia="Calibri" w:hAnsi="Times New Roman" w:cs="Times New Roman"/>
          <w:color w:val="000000"/>
          <w:sz w:val="28"/>
          <w:szCs w:val="28"/>
        </w:rPr>
        <w:t>&lt;*&gt; Далее в настоящем Приложении используется сокращение - Программа.</w:t>
      </w:r>
    </w:p>
    <w:p w:rsidR="00966190" w:rsidRPr="00966190" w:rsidRDefault="00966190" w:rsidP="009661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190" w:rsidRPr="00966190" w:rsidRDefault="00966190" w:rsidP="00966190">
      <w:pPr>
        <w:spacing w:after="0" w:line="1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4601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993"/>
        <w:gridCol w:w="992"/>
        <w:gridCol w:w="992"/>
        <w:gridCol w:w="992"/>
        <w:gridCol w:w="993"/>
        <w:gridCol w:w="1026"/>
      </w:tblGrid>
      <w:tr w:rsidR="00966190" w:rsidRPr="00966190" w:rsidTr="00966190">
        <w:trPr>
          <w:trHeight w:val="158"/>
        </w:trPr>
        <w:tc>
          <w:tcPr>
            <w:tcW w:w="709" w:type="dxa"/>
            <w:vMerge w:val="restart"/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56" w:type="dxa"/>
            <w:vMerge w:val="restart"/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48" w:type="dxa"/>
            <w:vMerge w:val="restart"/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88" w:type="dxa"/>
            <w:gridSpan w:val="6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финансового обеспечения по годам 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66190" w:rsidRPr="00966190" w:rsidTr="00966190">
        <w:trPr>
          <w:trHeight w:val="65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vMerge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spacing w:line="168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966190" w:rsidRPr="00966190" w:rsidTr="00966190">
        <w:tc>
          <w:tcPr>
            <w:tcW w:w="709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6190" w:rsidRPr="00966190" w:rsidTr="00966190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«Обеспечение общественной безопасности»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1338,46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1588,90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1257,26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1257,26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1257,26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бюджет Левокумского муниципального округа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Ставропольского края (далее </w:t>
            </w: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бюджет),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1188,46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1107,26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 Левокумского  муниципального  округа Ставропольского края в лице отдела общественной безопасности администрации Левокумского муниципального округа Ставропольского кра</w:t>
            </w:r>
            <w:proofErr w:type="gramStart"/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-отдел общественной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917,33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EA74CB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(далее - отдел образования)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Отделу  культуры администрации Левокумского муниципального округа Ставропольского края (далее </w:t>
            </w: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тдел культуры)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ind w:firstLine="538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-средства участников Программы, в </w:t>
            </w: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средстваюридических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правонарушений, алкоголизма и незаконного потребления наркотиков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348,03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56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информационно-пропагандистских мероприятий,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 на развитие правосознания населения, профилактики алкоголизма и незаконного потребления наркотиков.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966190" w:rsidRPr="00966190" w:rsidTr="00966190">
        <w:trPr>
          <w:trHeight w:hRule="exact" w:val="56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8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966190" w:rsidRPr="00966190" w:rsidTr="00966190">
        <w:trPr>
          <w:trHeight w:val="8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печатной, сувенирной и наградной продукции профилактической направленности.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966190" w:rsidRPr="00966190" w:rsidTr="00966190">
        <w:trPr>
          <w:trHeight w:val="79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966190" w:rsidRPr="00966190" w:rsidTr="00966190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совершаемых на территории Левокумского муниципального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 w:rsidRPr="009661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состоянии алкогольного и наркотического опьянения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42,05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rPr>
          <w:trHeight w:val="15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10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образовательных организаций, учреждений дополнительного образования к участию в ежегодных районных, зональных,  краевых слетах, фестивалях, конкурсах, соревнованиях.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966190" w:rsidRPr="00966190" w:rsidTr="00966190">
        <w:trPr>
          <w:trHeight w:val="156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Профилактикабезнадзорности</w:t>
            </w:r>
            <w:proofErr w:type="spellEnd"/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беспризорности, правонарушений и антиобщественных действий несовершеннолетних в Левокумском муниципальном  округе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53813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бюджета: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культуры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71,13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61,13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и дооснащение технических средств и систем видеонаблюдения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966190" w:rsidRPr="00966190" w:rsidTr="00966190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должностных лиц и специалистов в области обеспечения общественной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безопасности, включая расходы на проживание и проезд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966190" w:rsidRPr="00966190" w:rsidTr="00966190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«Гармонизация  межнациональных отношений»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информационно-пропагандистских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 направленных на профилактику межнациональных и межконфессиональных отношений и этнического  экстремизма.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отделу культуры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взаимодействия органов местного самоуправления Левокумского муниципального округа и национально – культурных объединений, направленного  на гармонизацию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межнациональных и межконфессиональных отношений округа  и профилактику  экстремизма.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Не требует финансового обеспечения.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Подпрограмма3 «</w:t>
            </w: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EA74CB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190"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966190"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EA74CB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190"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966190"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240,26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17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технических сре</w:t>
            </w: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ц</w:t>
            </w:r>
            <w:proofErr w:type="gram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елях антитеррористической защищенности в учреждениях образования, спорта, культуры, здании администрации Левокумского муниципального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9661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на  прилегающей территории,  в местах массового пребывания людей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244,91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144,79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183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244,91</w:t>
            </w:r>
          </w:p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144,79</w:t>
            </w:r>
          </w:p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размещение в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966190" w:rsidRPr="00966190" w:rsidTr="00966190">
        <w:trPr>
          <w:trHeight w:val="5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rPr>
          <w:trHeight w:val="51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rPr>
          <w:trHeight w:val="4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966190" w:rsidRPr="00966190" w:rsidTr="00966190">
        <w:trPr>
          <w:trHeight w:val="100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966190" w:rsidRPr="00966190" w:rsidTr="00966190">
        <w:trPr>
          <w:trHeight w:hRule="exact" w:val="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конкурсов, фестивалей, форумов и</w:t>
            </w: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круглых столов, направленных на предупреждение проявлений терроризма.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rPr>
          <w:trHeight w:val="9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691,85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eastAsia="Calibri" w:hAnsi="Times New Roman" w:cs="Times New Roman"/>
                <w:sz w:val="24"/>
                <w:szCs w:val="24"/>
              </w:rPr>
              <w:t>370,00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местный бюджет,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EA74CB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190"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966190"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отделу общественной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-средства участников Программы,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юридических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190" w:rsidRPr="00966190" w:rsidTr="009661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966190">
              <w:rPr>
                <w:rFonts w:ascii="Times New Roman" w:eastAsia="Calibri" w:hAnsi="Times New Roman" w:cs="Times New Roman"/>
                <w:sz w:val="24"/>
                <w:szCs w:val="24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66190" w:rsidRPr="00966190" w:rsidTr="00966190">
        <w:trPr>
          <w:trHeight w:val="84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конкурса «Лучший дружинник» и «Лучшая народная дружина».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966190" w:rsidRPr="00966190" w:rsidTr="00966190">
        <w:trPr>
          <w:trHeight w:val="76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966190" w:rsidRPr="00966190" w:rsidTr="00966190">
        <w:trPr>
          <w:trHeight w:val="70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66190" w:rsidRPr="00966190" w:rsidTr="00966190">
        <w:trPr>
          <w:trHeight w:val="58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66190" w:rsidRPr="00966190" w:rsidTr="0096619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народных дружин и общественного объединения правоохранительной направленности Левокумского муниципального  округа </w:t>
            </w:r>
            <w:r w:rsidRPr="009661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Ставропольского края</w:t>
            </w: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6190" w:rsidRPr="00966190" w:rsidTr="0096619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66190" w:rsidRPr="00966190" w:rsidRDefault="00966190" w:rsidP="00966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966190" w:rsidRPr="00966190" w:rsidRDefault="00966190" w:rsidP="00966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6190" w:rsidRPr="00966190" w:rsidRDefault="00966190" w:rsidP="009661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</w:tbl>
    <w:p w:rsidR="00966190" w:rsidRDefault="00966190" w:rsidP="00966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4CB" w:rsidRDefault="00EA74CB" w:rsidP="00966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4157547</wp:posOffset>
                </wp:positionH>
                <wp:positionV relativeFrom="paragraph">
                  <wp:posOffset>456463</wp:posOffset>
                </wp:positionV>
                <wp:extent cx="1638605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5pt,35.95pt" to="456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Jn4gEAANkDAAAOAAAAZHJzL2Uyb0RvYy54bWysU82O0zAQviPxDpbvNOkiqlXUdA+7gguC&#10;ip8H8Dp2Y+E/2aZJb8AZqY/AK3AAaaUFnsF5I8ZumkXLCiHExZnxzPfNfOPJ8qxXEm2Z88LoGs9n&#10;JUZMU9MIvanx61ePH5xi5APRDZFGsxrvmMdnq/v3lp2t2IlpjWyYQ0CifdXZGrch2KooPG2ZIn5m&#10;LNMQ5MYpEsB1m6JxpAN2JYuTslwUnXGNdYYy7+H24hDEq8zPOaPhOeeeBSRrDL2FfLp8XqazWC1J&#10;tXHEtoKObZB/6EIRoaHoRHVBAkFvnfiNSgnqjDc8zKhRheFcUJY1gJp5eUvNy5ZYlrXAcLydxuT/&#10;Hy19tl07JJoaLzDSRMETxU/Du2Efv8XPwx4N7+OP+DV+iVfxe7waPoB9PXwEOwXj9Xi9R4s0yc76&#10;CgjP9dqNnrdrl8bSc6fSFwSjPk9/N02f9QFRuJwvHp4uykcY0WOsuAFa58MTZhRKRo2l0GkwpCLb&#10;pz5AMUg9poCTGjmUzlbYSZaSpX7BOIhNxTI6rxk7lw5tCSxI82aeZABXzkwQLqScQOWfQWNugrG8&#10;en8LnLJzRaPDBFRCG3dX1dAfW+WH/KPqg9Yk+9I0u/wQeRywP1nZuOtpQX/1M/zmj1z9BAAA//8D&#10;AFBLAwQUAAYACAAAACEAXHZQCN4AAAAJAQAADwAAAGRycy9kb3ducmV2LnhtbEyPTU+DQBCG7yb+&#10;h82YeLMLjZaWsjTGj5MeED30uGVHIGVnCbsF9Nc7pgc9zjtvnnkm2822EyMOvnWkIF5EIJAqZ1qq&#10;FXy8P9+sQfigyejOESr4Qg+7/PIi06lxE73hWIZaMIR8qhU0IfSplL5q0Gq/cD0S7z7dYHXgcail&#10;GfTEcNvJZRStpNUt8YVG9/jQYHUsT1ZB8vRSFv30+PpdyEQWxejC+rhX6vpqvt+CCDiHvzL86rM6&#10;5Ox0cCcyXnQKVne3CVcZFm9AcGETLzk4nAOZZ/L/B/kPAAAA//8DAFBLAQItABQABgAIAAAAIQC2&#10;gziS/gAAAOEBAAATAAAAAAAAAAAAAAAAAAAAAABbQ29udGVudF9UeXBlc10ueG1sUEsBAi0AFAAG&#10;AAgAAAAhADj9If/WAAAAlAEAAAsAAAAAAAAAAAAAAAAALwEAAF9yZWxzLy5yZWxzUEsBAi0AFAAG&#10;AAgAAAAhAJ3ComfiAQAA2QMAAA4AAAAAAAAAAAAAAAAALgIAAGRycy9lMm9Eb2MueG1sUEsBAi0A&#10;FAAGAAgAAAAhAFx2UAjeAAAACQEAAA8AAAAAAAAAAAAAAAAAPAQAAGRycy9kb3ducmV2LnhtbFBL&#10;BQYAAAAABAAEAPMAAABHBQAAAAA=&#10;" strokecolor="black [3040]"/>
            </w:pict>
          </mc:Fallback>
        </mc:AlternateContent>
      </w:r>
    </w:p>
    <w:p w:rsidR="00EA74CB" w:rsidRPr="00EA74CB" w:rsidRDefault="00EA74CB" w:rsidP="00EA74CB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4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EA74CB" w:rsidRPr="00EA74CB" w:rsidRDefault="00EA74CB" w:rsidP="00EA74CB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A74CB" w:rsidRPr="00EA74CB" w:rsidRDefault="00EA74CB" w:rsidP="00EA74CB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4CB">
        <w:rPr>
          <w:rFonts w:ascii="Times New Roman" w:eastAsia="Calibri" w:hAnsi="Times New Roman" w:cs="Times New Roman"/>
          <w:color w:val="000000"/>
          <w:sz w:val="28"/>
          <w:szCs w:val="28"/>
        </w:rPr>
        <w:t>к муниципальной программе</w:t>
      </w:r>
    </w:p>
    <w:p w:rsidR="00EA74CB" w:rsidRPr="00EA74CB" w:rsidRDefault="00EA74CB" w:rsidP="00EA74CB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4CB">
        <w:rPr>
          <w:rFonts w:ascii="Times New Roman" w:eastAsia="Calibri" w:hAnsi="Times New Roman" w:cs="Times New Roman"/>
          <w:color w:val="000000"/>
          <w:sz w:val="28"/>
          <w:szCs w:val="28"/>
        </w:rPr>
        <w:t>Левокумского муниципального округа</w:t>
      </w:r>
    </w:p>
    <w:p w:rsidR="00EA74CB" w:rsidRPr="00EA74CB" w:rsidRDefault="00EA74CB" w:rsidP="00EA74CB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4CB">
        <w:rPr>
          <w:rFonts w:ascii="Times New Roman" w:eastAsia="Calibri" w:hAnsi="Times New Roman" w:cs="Times New Roman"/>
          <w:color w:val="000000"/>
          <w:sz w:val="28"/>
          <w:szCs w:val="28"/>
        </w:rPr>
        <w:t>Ставропольского края «Обеспечение</w:t>
      </w:r>
    </w:p>
    <w:p w:rsidR="00EA74CB" w:rsidRPr="00EA74CB" w:rsidRDefault="00EA74CB" w:rsidP="00EA74CB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4CB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общественной безопасности»</w:t>
      </w:r>
    </w:p>
    <w:p w:rsidR="00EA74CB" w:rsidRPr="00EA74CB" w:rsidRDefault="00EA74CB" w:rsidP="00EA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4CB" w:rsidRPr="00EA74CB" w:rsidRDefault="00EA74CB" w:rsidP="00EA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4CB" w:rsidRPr="00EA74CB" w:rsidRDefault="00EA74CB" w:rsidP="00EA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4CB" w:rsidRPr="00EA74CB" w:rsidRDefault="00EA74CB" w:rsidP="00EA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4CB" w:rsidRPr="00EA74CB" w:rsidRDefault="00EA74CB" w:rsidP="00EA74C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4C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EA74CB" w:rsidRPr="00EA74CB" w:rsidRDefault="00EA74CB" w:rsidP="00EA74CB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4CB" w:rsidRPr="00EA74CB" w:rsidRDefault="00EA74CB" w:rsidP="00EA74CB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4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</w:t>
      </w:r>
      <w:r w:rsidRPr="00EA74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EA74CB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EA74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EA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EA74C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EA74CB" w:rsidRPr="00EA74CB" w:rsidRDefault="00EA74CB" w:rsidP="00EA74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CB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EA74CB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EA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74CB" w:rsidRPr="00EA74CB" w:rsidRDefault="00EA74CB" w:rsidP="00EA74CB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EA74CB" w:rsidRPr="00EA74CB" w:rsidRDefault="00EA74CB" w:rsidP="00EA74CB">
      <w:pPr>
        <w:spacing w:after="0" w:line="1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5"/>
        <w:gridCol w:w="8114"/>
        <w:gridCol w:w="11"/>
        <w:gridCol w:w="1047"/>
        <w:gridCol w:w="89"/>
        <w:gridCol w:w="797"/>
        <w:gridCol w:w="57"/>
        <w:gridCol w:w="869"/>
        <w:gridCol w:w="883"/>
        <w:gridCol w:w="20"/>
        <w:gridCol w:w="906"/>
        <w:gridCol w:w="14"/>
        <w:gridCol w:w="881"/>
      </w:tblGrid>
      <w:tr w:rsidR="00EA74CB" w:rsidRPr="00EA74CB" w:rsidTr="004E590C"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4CB" w:rsidRPr="00EA74CB" w:rsidRDefault="00EA74CB" w:rsidP="00EA74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4CB" w:rsidRPr="00EA74CB" w:rsidRDefault="00EA74CB" w:rsidP="00EA74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EA74CB" w:rsidRPr="00EA74CB" w:rsidRDefault="00EA74CB" w:rsidP="00EA74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EA74CB" w:rsidRPr="00EA74CB" w:rsidTr="004E590C"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09" w:type="pct"/>
            <w:gridSpan w:val="2"/>
            <w:tcBorders>
              <w:bottom w:val="single" w:sz="4" w:space="0" w:color="auto"/>
            </w:tcBorders>
            <w:vAlign w:val="center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gridSpan w:val="2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антинаркотической пропаганды и формирование негативного общественного отношения к алкоголизму и  немедицинскому потреблению наркотических средств»</w:t>
            </w:r>
          </w:p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</w:tcBorders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Программы 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«Поддержание стабильной общественно </w:t>
            </w:r>
            <w:proofErr w:type="gramStart"/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EA74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«П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ротиводействие терроризму, защита жизни граждан и повышение уровня правовой культуры граждан»</w:t>
            </w:r>
          </w:p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14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 незаконного потребления  наркотиков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3"/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EA74C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 и незаконного потребления наркотических средств (далее - наркотики), 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по профилактике правонарушений  на территории  Левокумского муниципального округа </w:t>
            </w:r>
            <w:r w:rsidRPr="00EA74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14"/>
          </w:tcPr>
          <w:p w:rsidR="00EA74CB" w:rsidRPr="00EA74CB" w:rsidRDefault="00EA74CB" w:rsidP="00EA74C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1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841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«Предупреждение конфликтных ситуаций на почве межнациональных </w:t>
            </w:r>
            <w:r w:rsidRPr="00EA74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EA74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</w:p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gridSpan w:val="3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98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3" w:type="pct"/>
          </w:tcPr>
          <w:p w:rsidR="00EA74CB" w:rsidRPr="00EA74CB" w:rsidRDefault="00EA74CB" w:rsidP="00EA74C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8" w:type="pct"/>
          </w:tcPr>
          <w:p w:rsidR="00EA74CB" w:rsidRPr="00EA74CB" w:rsidRDefault="00EA74CB" w:rsidP="00EA74C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8" w:type="pct"/>
            <w:gridSpan w:val="3"/>
          </w:tcPr>
          <w:p w:rsidR="00EA74CB" w:rsidRPr="00EA74CB" w:rsidRDefault="00EA74CB" w:rsidP="00EA74C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</w:tcPr>
          <w:p w:rsidR="00EA74CB" w:rsidRPr="00EA74CB" w:rsidRDefault="00EA74CB" w:rsidP="00EA74C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14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деятельности»</w:t>
            </w:r>
          </w:p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14"/>
          </w:tcPr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4 «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EA74CB" w:rsidRPr="00EA74CB" w:rsidRDefault="00EA74CB" w:rsidP="00EA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74CB" w:rsidRPr="00EA74CB" w:rsidTr="004E59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7" w:type="pct"/>
            <w:gridSpan w:val="2"/>
          </w:tcPr>
          <w:p w:rsidR="00EA74CB" w:rsidRPr="00EA74CB" w:rsidRDefault="00EA74CB" w:rsidP="00EA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33" w:type="pct"/>
            <w:gridSpan w:val="2"/>
          </w:tcPr>
          <w:p w:rsidR="00EA74CB" w:rsidRPr="00EA74CB" w:rsidRDefault="00EA74CB" w:rsidP="00EA7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«С</w:t>
            </w:r>
            <w:r w:rsidRPr="00EA74CB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</w:t>
            </w: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  <w:gridSpan w:val="2"/>
          </w:tcPr>
          <w:p w:rsidR="00EA74CB" w:rsidRPr="00EA74CB" w:rsidRDefault="00EA74CB" w:rsidP="00EA74C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A74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</w:tbl>
    <w:p w:rsidR="00EA74CB" w:rsidRPr="00EA74CB" w:rsidRDefault="00EA74CB" w:rsidP="00EA74CB">
      <w:pPr>
        <w:spacing w:after="160" w:line="259" w:lineRule="auto"/>
        <w:rPr>
          <w:rFonts w:ascii="Calibri" w:eastAsia="Calibri" w:hAnsi="Calibri" w:cs="Times New Roman"/>
        </w:rPr>
      </w:pPr>
    </w:p>
    <w:p w:rsidR="00EA74CB" w:rsidRPr="00966190" w:rsidRDefault="00EA74CB" w:rsidP="00966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4CB" w:rsidRDefault="00EA74CB" w:rsidP="00966190">
      <w:pPr>
        <w:tabs>
          <w:tab w:val="left" w:pos="4101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4CB" w:rsidRDefault="00EA74CB" w:rsidP="00966190">
      <w:pPr>
        <w:tabs>
          <w:tab w:val="left" w:pos="4101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2FA6F" wp14:editId="7D3E5415">
                <wp:simplePos x="0" y="0"/>
                <wp:positionH relativeFrom="column">
                  <wp:posOffset>3183890</wp:posOffset>
                </wp:positionH>
                <wp:positionV relativeFrom="paragraph">
                  <wp:posOffset>-2540</wp:posOffset>
                </wp:positionV>
                <wp:extent cx="1733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pt,-.2pt" to="38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1K6gEAAOMDAAAOAAAAZHJzL2Uyb0RvYy54bWysU82O0zAQviPxDpbvNOmulqKo6R52BRcE&#10;FX93r2M3Fv6TbZr2BpyR+gi8AgeQVlrgGZw3YuykAQFCCHGxxp75vplvZrw83ymJtsx5YXSN57MS&#10;I6apaYTe1Pj5s/t37mHkA9ENkUazGu+Zx+er27eWna3YiWmNbJhDQKJ91dkatyHYqig8bZkifmYs&#10;0+DkxikS4Oo2ReNIB+xKFidlebfojGusM5R5D6+XgxOvMj/njIbHnHsWkKwx1Bby6fJ5lc5itSTV&#10;xhHbCjqWQf6hCkWEhqQT1SUJBL1y4hcqJagz3vAwo0YVhnNBWdYAaublT2qetsSyrAWa4+3UJv//&#10;aOmj7doh0dR4gZEmCkYU3/ev+0P8HD/0B9S/iV/jp/gxXscv8bp/C/ZN/w7s5Iw34/MBLVInO+sr&#10;ILzQazfevF271JYddwpxKewLWJLcKJCOdnkO+2kObBcQhcf54vT07AzGRY++YqBIVNb58IAZhZJR&#10;Yyl0ahGpyPahD5AWQo8hcEklDUVkK+wlS8FSP2EcZKdkGZ0Xjl1Ih7YEVqV5OU+CgCtHJggXUk6g&#10;8s+gMTbBWF7CvwVO0Tmj0WECKqGN+13WsDuWyof4o+pBa5J9ZZp9HkluB2xSVjZufVrVH+8Z/v1v&#10;rr4BAAD//wMAUEsDBBQABgAIAAAAIQBiesPq3AAAAAcBAAAPAAAAZHJzL2Rvd25yZXYueG1sTI7B&#10;TsMwEETvSPyDtUhcqtZp1TZViFOhSlzgABQ+wImXJMJeh9hN3b9n4QKnndGMZl+5T86KCcfQe1Kw&#10;XGQgkBpvemoVvL89zHcgQtRktPWECi4YYF9dX5W6MP5MrzgdYyt4hEKhFXQxDoWUoenQ6bDwAxJn&#10;H350OrIdW2lGfeZxZ+Uqy7bS6Z74Q6cHPHTYfB5PTsHj88vsskrb2Ve+qQ9p2tn0FKxStzfp/g5E&#10;xBT/yvCDz+hQMVPtT2SCsAo22XLNVQVzPpzn+ZpF/etlVcr//NU3AAAA//8DAFBLAQItABQABgAI&#10;AAAAIQC2gziS/gAAAOEBAAATAAAAAAAAAAAAAAAAAAAAAABbQ29udGVudF9UeXBlc10ueG1sUEsB&#10;Ai0AFAAGAAgAAAAhADj9If/WAAAAlAEAAAsAAAAAAAAAAAAAAAAALwEAAF9yZWxzLy5yZWxzUEsB&#10;Ai0AFAAGAAgAAAAhAKE97UrqAQAA4wMAAA4AAAAAAAAAAAAAAAAALgIAAGRycy9lMm9Eb2MueG1s&#10;UEsBAi0AFAAGAAgAAAAhAGJ6w+rcAAAABwEAAA8AAAAAAAAAAAAAAAAARAQAAGRycy9kb3ducmV2&#10;LnhtbFBLBQYAAAAABAAEAPMAAABNBQAAAAA=&#10;" strokecolor="black [3040]"/>
            </w:pict>
          </mc:Fallback>
        </mc:AlternateContent>
      </w:r>
    </w:p>
    <w:p w:rsidR="00183B8D" w:rsidRPr="003B7E14" w:rsidRDefault="00183B8D" w:rsidP="00183B8D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83B8D" w:rsidRPr="001E7770" w:rsidRDefault="00183B8D" w:rsidP="00183B8D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183B8D" w:rsidRDefault="00183B8D" w:rsidP="00183B8D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83B8D" w:rsidRDefault="00183B8D" w:rsidP="00183B8D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3B7E14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183B8D" w:rsidRDefault="00183B8D" w:rsidP="00183B8D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83B8D" w:rsidRPr="003B7E14" w:rsidRDefault="00183B8D" w:rsidP="00183B8D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общественной безопасности»</w:t>
      </w:r>
      <w:r w:rsidRPr="003B7E14">
        <w:rPr>
          <w:rFonts w:ascii="Times New Roman" w:hAnsi="Times New Roman" w:cs="Times New Roman"/>
          <w:sz w:val="28"/>
          <w:szCs w:val="28"/>
        </w:rPr>
        <w:t>_</w:t>
      </w:r>
    </w:p>
    <w:p w:rsidR="00183B8D" w:rsidRDefault="00183B8D" w:rsidP="00183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B8D" w:rsidRDefault="00183B8D" w:rsidP="00183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B8D" w:rsidRDefault="00183B8D" w:rsidP="00183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B8D" w:rsidRPr="003B7E14" w:rsidRDefault="00183B8D" w:rsidP="00183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B8D" w:rsidRPr="003825D4" w:rsidRDefault="00183B8D" w:rsidP="00183B8D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183B8D" w:rsidRPr="003825D4" w:rsidRDefault="00183B8D" w:rsidP="00183B8D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8D" w:rsidRPr="003825D4" w:rsidRDefault="00183B8D" w:rsidP="00183B8D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183B8D" w:rsidRPr="003825D4" w:rsidRDefault="00183B8D" w:rsidP="00183B8D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3825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3825D4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3825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3825D4">
        <w:rPr>
          <w:rFonts w:ascii="Times New Roman" w:hAnsi="Times New Roman" w:cs="Times New Roman"/>
          <w:sz w:val="28"/>
          <w:szCs w:val="28"/>
        </w:rPr>
        <w:t>&lt;*&gt;</w:t>
      </w:r>
    </w:p>
    <w:p w:rsidR="00183B8D" w:rsidRPr="003825D4" w:rsidRDefault="00183B8D" w:rsidP="00183B8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38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183B8D" w:rsidRPr="003825D4" w:rsidRDefault="00183B8D" w:rsidP="00183B8D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8D" w:rsidRPr="003825D4" w:rsidRDefault="00183B8D" w:rsidP="00183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5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83B8D" w:rsidRPr="003825D4" w:rsidRDefault="00183B8D" w:rsidP="00183B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4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183B8D" w:rsidRPr="003825D4" w:rsidRDefault="00183B8D" w:rsidP="00183B8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64"/>
        <w:gridCol w:w="1021"/>
        <w:gridCol w:w="992"/>
        <w:gridCol w:w="992"/>
        <w:gridCol w:w="992"/>
        <w:gridCol w:w="822"/>
      </w:tblGrid>
      <w:tr w:rsidR="00183B8D" w:rsidRPr="003825D4" w:rsidTr="004E590C">
        <w:tc>
          <w:tcPr>
            <w:tcW w:w="595" w:type="dxa"/>
            <w:vMerge w:val="restart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010" w:type="dxa"/>
            <w:gridSpan w:val="8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83B8D" w:rsidRPr="003825D4" w:rsidTr="004E590C">
        <w:trPr>
          <w:trHeight w:val="1253"/>
        </w:trPr>
        <w:tc>
          <w:tcPr>
            <w:tcW w:w="595" w:type="dxa"/>
            <w:vMerge/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021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22" w:type="dxa"/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</w:tbl>
    <w:p w:rsidR="00183B8D" w:rsidRPr="003825D4" w:rsidRDefault="00183B8D" w:rsidP="00183B8D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850" w:type="dxa"/>
        <w:tblLayout w:type="fixed"/>
        <w:tblLook w:val="01E0" w:firstRow="1" w:lastRow="1" w:firstColumn="1" w:lastColumn="1" w:noHBand="0" w:noVBand="0"/>
      </w:tblPr>
      <w:tblGrid>
        <w:gridCol w:w="540"/>
        <w:gridCol w:w="54"/>
        <w:gridCol w:w="4175"/>
        <w:gridCol w:w="30"/>
        <w:gridCol w:w="2010"/>
        <w:gridCol w:w="30"/>
        <w:gridCol w:w="1080"/>
        <w:gridCol w:w="13"/>
        <w:gridCol w:w="1134"/>
        <w:gridCol w:w="23"/>
        <w:gridCol w:w="945"/>
        <w:gridCol w:w="25"/>
        <w:gridCol w:w="992"/>
        <w:gridCol w:w="33"/>
        <w:gridCol w:w="960"/>
        <w:gridCol w:w="992"/>
        <w:gridCol w:w="43"/>
        <w:gridCol w:w="949"/>
        <w:gridCol w:w="71"/>
        <w:gridCol w:w="751"/>
      </w:tblGrid>
      <w:tr w:rsidR="00183B8D" w:rsidRPr="003825D4" w:rsidTr="004E590C">
        <w:trPr>
          <w:tblHeader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«Совершенствование антинаркотической пропаганды и формирование негативного общественного отношения к алкоголизму и немедицинскому потреблению наркотических средств»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 по 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4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правонарушений, в том числе групповой, рецидивной преступности; 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незаконного потребления наркотиков и борьбе с алкоголизмом</w:t>
            </w:r>
          </w:p>
          <w:p w:rsidR="00183B8D" w:rsidRPr="003825D4" w:rsidRDefault="00183B8D" w:rsidP="004E59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1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правонарушений, алкоголизма и незаконного потребления  наркотиков»  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 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«Осуществление профилактических мер, направленных на снижение масштабов  правонарушений,  алкоголизма и незаконного   потребления наркотических средств (далее - наркотики), совершенствование деятельности правоохранительных органов и территориальных органов Левокумского муниципального округа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  на территории Левокумского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профилактике </w:t>
            </w:r>
            <w:r w:rsidRPr="00D04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правонарушений, в том числе групповой, рецидивной преступности; 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незаконного потребления наркотиков и борьбе с алкоголизмом в процентном отношении к предыдущему году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Увеличение количества распространяемой полиграфической продукции, направленной на профилактику </w:t>
            </w: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правонарушений, незаконного потребления наркотиков, пропаганду здорового образа жизни среди населения в процентном отношении к предыдущему году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доля граждан  информированных о способах и средствах правомерной защиты  от преступных и иных посягательств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дол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я правонарушений (преступлений), </w:t>
            </w: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совершенных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в общественных местах, </w:t>
            </w:r>
            <w:r w:rsidRPr="00D049A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том числе групповой, рецидивной преступности; в сос</w:t>
            </w: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тоянии алкогольного опьянения, из общего количества расследованных (раскрытых) правонарушений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3825D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Количество преступлений совершенных несовершеннолетними.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</w:rPr>
              <w:t>оснащенных техническими средствами и системами видеонаблюдения.</w:t>
            </w:r>
          </w:p>
          <w:p w:rsidR="00183B8D" w:rsidRPr="003825D4" w:rsidRDefault="00183B8D" w:rsidP="004E590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Pr="00D0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D049A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83B8D" w:rsidRPr="003825D4" w:rsidTr="004E590C">
        <w:trPr>
          <w:trHeight w:val="779"/>
        </w:trPr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.Цель «Поддержание стабильной общественно –политической обстановки направленной на гармонизацию межнациональных отношений и профилактику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экстремизма в Левокумском муниципальном округе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B8D" w:rsidRPr="003825D4" w:rsidTr="004E590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недопущений конфликтов  экстремизма.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83B8D" w:rsidRPr="003825D4" w:rsidTr="004E590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1подпрограммы 2 «Предупреждение конфликтных ситуаций на почве межнациональных </w:t>
            </w: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межконфессиональных отношений, этнического экстремизма в Левокумском муниципальном округе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83B8D" w:rsidRPr="003825D4" w:rsidTr="004E590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проведенных мероприятий  направленных на профилактику</w:t>
            </w: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межнациональных и межконфессиональных </w:t>
            </w: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отношений, этнического  экстремизма в процентном отношении к предыдущему году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Доля  участников мероприятий,  направленных </w:t>
            </w:r>
            <w:proofErr w:type="gramStart"/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183B8D" w:rsidRPr="003825D4" w:rsidRDefault="00183B8D" w:rsidP="004E59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гармонизацию межконфессиональных отношений округа  и профилактику экстремизма к общему числу совершеннолетних в округе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Цель:  «</w:t>
            </w:r>
            <w:r w:rsidRPr="0038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Противодействие терроризму, защита жизни граждан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8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уровня правовой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8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</w:t>
            </w: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 в общей численности опрошенных жителей</w:t>
            </w:r>
          </w:p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уровня антитеррористической защищенности учреждений образования, спорта, культуры, мест массового пребывания населения</w:t>
            </w: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потенциальных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террористических посягательств, 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</w:rPr>
              <w:t>оснащенных техническими средствами защиты от общего количества оснащенных средствами защиты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2 подпрограммы 3 Программы «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выставок, конкурсов, фестивалей, форумов и круглых столов, направленных на предупреждение проявлений терроризма.</w:t>
            </w:r>
          </w:p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3825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4 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</w:t>
            </w:r>
          </w:p>
          <w:p w:rsidR="00183B8D" w:rsidRPr="003825D4" w:rsidRDefault="00183B8D" w:rsidP="004E59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B8D" w:rsidRPr="003825D4" w:rsidTr="004E590C">
        <w:trPr>
          <w:trHeight w:val="1457"/>
        </w:trPr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Увеличение количества учащихся, привлекаемых к участию в казачьих мероприятиях военно-патриотической направленности в процентном отношении к предыдущему году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представителей народных дружин, принявших участие в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ах </w:t>
            </w: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Лучший дружинник»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«Лучшая дружина»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B8D" w:rsidRPr="003825D4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183B8D" w:rsidRPr="007C3E97" w:rsidTr="004E590C"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членов народных дружин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25D4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представителей</w:t>
            </w: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общественного объединения правоохранительной направленности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</w:t>
            </w:r>
            <w:r w:rsidRPr="00382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825D4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B8D" w:rsidRPr="00323B5E" w:rsidRDefault="00183B8D" w:rsidP="004E59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</w:tbl>
    <w:p w:rsidR="00183B8D" w:rsidRPr="007C3E97" w:rsidRDefault="00183B8D" w:rsidP="0018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E452D" wp14:editId="0510C4EB">
                <wp:simplePos x="0" y="0"/>
                <wp:positionH relativeFrom="column">
                  <wp:posOffset>3910965</wp:posOffset>
                </wp:positionH>
                <wp:positionV relativeFrom="paragraph">
                  <wp:posOffset>1067435</wp:posOffset>
                </wp:positionV>
                <wp:extent cx="161544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84.05pt" to="435.1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u74gEAANkDAAAOAAAAZHJzL2Uyb0RvYy54bWysU81u1DAQviPxDpbvbJKqVFW02R5awQXB&#10;ip8HcB17Y+E/2WazewPOSPsIvAIHkCq18AzOG3XszaaoIIQQF8fjme+b+WYm87ONkmjNnBdGN7ia&#10;lRgxTU0r9KrBb14/eXSKkQ9Et0QazRq8ZR6fLR4+mPe2ZkemM7JlDgGJ9nVvG9yFYOui8LRjiviZ&#10;sUyDkxunSADTrYrWkR7YlSyOyvKk6I1rrTOUeQ+vF3snXmR+zhkNLzj3LCDZYKgt5NPl8zKdxWJO&#10;6pUjthN0LIP8QxWKCA1JJ6oLEgh658QvVEpQZ7zhYUaNKgzngrKsAdRU5T01rzpiWdYCzfF2apP/&#10;f7T0+XrpkGgbDIPSRMGI4ufh/bCLN/HLsEPDh/gjfotf41X8Hq+Gj3C/Hj7BPTnj9fi8Q6epk731&#10;NRCe66UbLW+XLrVlw51KXxCMNrn726n7bBMQhcfqpHp8fAxDogdfcQe0zoenzCiULg2WQqfGkJqs&#10;n/kAySD0EAJGKmSfOt/CVrIULPVLxkFsSpbRec3YuXRoTWBB2rdVkgFcOTJBuJByApV/Bo2xCcby&#10;6v0tcIrOGY0OE1AJbdzvsobNoVS+jz+o3mtNsi9Nu82DyO2A/cnKxl1PC/qzneF3f+TiFgAA//8D&#10;AFBLAwQUAAYACAAAACEAx5lUsd4AAAALAQAADwAAAGRycy9kb3ducmV2LnhtbEyPTU+EMBCG7yb+&#10;h2ZMvLkFjYBI2Rg/TnpA9OCxS0cgS6eEdgH99Y7JJnqceZ+880yxXe0gZpx870hBvIlAIDXO9NQq&#10;eH97ushA+KDJ6MERKvhCD9vy9KTQuXELveJch1ZwCflcK+hCGHMpfdOh1X7jRiTOPt1kdeBxaqWZ&#10;9MLldpCXUZRIq3viC50e8b7DZl8frIL08bmuxuXh5buSqayq2YVs/6HU+dl6dwsi4Br+YPjVZ3Uo&#10;2WnnDmS8GBQk8fUNoxwkWQyCiSyNrkDsjhtZFvL/D+UPAAAA//8DAFBLAQItABQABgAIAAAAIQC2&#10;gziS/gAAAOEBAAATAAAAAAAAAAAAAAAAAAAAAABbQ29udGVudF9UeXBlc10ueG1sUEsBAi0AFAAG&#10;AAgAAAAhADj9If/WAAAAlAEAAAsAAAAAAAAAAAAAAAAALwEAAF9yZWxzLy5yZWxzUEsBAi0AFAAG&#10;AAgAAAAhAONXu7viAQAA2QMAAA4AAAAAAAAAAAAAAAAALgIAAGRycy9lMm9Eb2MueG1sUEsBAi0A&#10;FAAGAAgAAAAhAMeZVLHeAAAACwEAAA8AAAAAAAAAAAAAAAAAPAQAAGRycy9kb3ducmV2LnhtbFBL&#10;BQYAAAAABAAEAPMAAABHBQAAAAA=&#10;" strokecolor="black [3040]"/>
            </w:pict>
          </mc:Fallback>
        </mc:AlternateContent>
      </w:r>
    </w:p>
    <w:p w:rsidR="00EA74CB" w:rsidRDefault="00EA74CB" w:rsidP="00966190">
      <w:pPr>
        <w:tabs>
          <w:tab w:val="left" w:pos="4101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EA74CB" w:rsidSect="00966190">
      <w:pgSz w:w="16838" w:h="11906" w:orient="landscape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D1" w:rsidRDefault="00DB1BD1" w:rsidP="00EA74CB">
      <w:pPr>
        <w:spacing w:after="0" w:line="240" w:lineRule="auto"/>
      </w:pPr>
      <w:r>
        <w:separator/>
      </w:r>
    </w:p>
  </w:endnote>
  <w:endnote w:type="continuationSeparator" w:id="0">
    <w:p w:rsidR="00DB1BD1" w:rsidRDefault="00DB1BD1" w:rsidP="00EA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D1" w:rsidRDefault="00DB1BD1" w:rsidP="00EA74CB">
      <w:pPr>
        <w:spacing w:after="0" w:line="240" w:lineRule="auto"/>
      </w:pPr>
      <w:r>
        <w:separator/>
      </w:r>
    </w:p>
  </w:footnote>
  <w:footnote w:type="continuationSeparator" w:id="0">
    <w:p w:rsidR="00DB1BD1" w:rsidRDefault="00DB1BD1" w:rsidP="00EA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0403"/>
    <w:multiLevelType w:val="hybridMultilevel"/>
    <w:tmpl w:val="BD085638"/>
    <w:lvl w:ilvl="0" w:tplc="9BC2F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0F95"/>
    <w:rsid w:val="000160D0"/>
    <w:rsid w:val="000A219E"/>
    <w:rsid w:val="0012147F"/>
    <w:rsid w:val="00183B8D"/>
    <w:rsid w:val="002132F8"/>
    <w:rsid w:val="002218F3"/>
    <w:rsid w:val="00236CDA"/>
    <w:rsid w:val="00295DE4"/>
    <w:rsid w:val="002D4B81"/>
    <w:rsid w:val="00307851"/>
    <w:rsid w:val="00432149"/>
    <w:rsid w:val="00457141"/>
    <w:rsid w:val="00485075"/>
    <w:rsid w:val="004F56F5"/>
    <w:rsid w:val="00504234"/>
    <w:rsid w:val="005907B1"/>
    <w:rsid w:val="00621075"/>
    <w:rsid w:val="006A7187"/>
    <w:rsid w:val="006A7EE0"/>
    <w:rsid w:val="0074032D"/>
    <w:rsid w:val="007562B5"/>
    <w:rsid w:val="007653BC"/>
    <w:rsid w:val="00927EF6"/>
    <w:rsid w:val="00966190"/>
    <w:rsid w:val="009A4B45"/>
    <w:rsid w:val="009D7875"/>
    <w:rsid w:val="009E66E6"/>
    <w:rsid w:val="009F77D0"/>
    <w:rsid w:val="00A24B6B"/>
    <w:rsid w:val="00A41E82"/>
    <w:rsid w:val="00A71AD0"/>
    <w:rsid w:val="00AE6C6F"/>
    <w:rsid w:val="00B2116E"/>
    <w:rsid w:val="00C1772A"/>
    <w:rsid w:val="00D10F0A"/>
    <w:rsid w:val="00D3220F"/>
    <w:rsid w:val="00DA78B1"/>
    <w:rsid w:val="00DB1BD1"/>
    <w:rsid w:val="00DB557D"/>
    <w:rsid w:val="00DC0B58"/>
    <w:rsid w:val="00DE6060"/>
    <w:rsid w:val="00E130EC"/>
    <w:rsid w:val="00EA74CB"/>
    <w:rsid w:val="00EB4ED5"/>
    <w:rsid w:val="00EC659C"/>
    <w:rsid w:val="00F11766"/>
    <w:rsid w:val="00F516E7"/>
    <w:rsid w:val="00F73AD0"/>
    <w:rsid w:val="00F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1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6A71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"/>
    <w:rsid w:val="006A71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C65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59C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A24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Сетка таблицы1"/>
    <w:basedOn w:val="a1"/>
    <w:next w:val="a8"/>
    <w:uiPriority w:val="39"/>
    <w:rsid w:val="00A2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2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66190"/>
  </w:style>
  <w:style w:type="paragraph" w:customStyle="1" w:styleId="ConsPlusNormal">
    <w:name w:val="ConsPlusNormal"/>
    <w:rsid w:val="0096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A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74CB"/>
  </w:style>
  <w:style w:type="paragraph" w:styleId="ab">
    <w:name w:val="footer"/>
    <w:basedOn w:val="a"/>
    <w:link w:val="ac"/>
    <w:uiPriority w:val="99"/>
    <w:unhideWhenUsed/>
    <w:rsid w:val="00EA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1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6A71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"/>
    <w:rsid w:val="006A71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C65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59C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A24B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Сетка таблицы1"/>
    <w:basedOn w:val="a1"/>
    <w:next w:val="a8"/>
    <w:uiPriority w:val="39"/>
    <w:rsid w:val="00A2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2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66190"/>
  </w:style>
  <w:style w:type="paragraph" w:customStyle="1" w:styleId="ConsPlusNormal">
    <w:name w:val="ConsPlusNormal"/>
    <w:rsid w:val="0096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A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74CB"/>
  </w:style>
  <w:style w:type="paragraph" w:styleId="ab">
    <w:name w:val="footer"/>
    <w:basedOn w:val="a"/>
    <w:link w:val="ac"/>
    <w:uiPriority w:val="99"/>
    <w:unhideWhenUsed/>
    <w:rsid w:val="00EA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7360" TargetMode="External"/><Relationship Id="rId18" Type="http://schemas.openxmlformats.org/officeDocument/2006/relationships/hyperlink" Target="consultantplus://offline/ref=C37297DA09A5E29EC443AAB0B983FBCCF1E32657207BE674A35CDAFE9D12B48D6B61C69AF47B9885727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E65FD6A25CC92C7CC21F46727BA51321D36B3B072D72D45FE8EC0B51C41B866C9843DE972D484203473361AABC9A3E5FFCA9A2BAAF7F79d9uF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5097" TargetMode="External"/><Relationship Id="rId17" Type="http://schemas.openxmlformats.org/officeDocument/2006/relationships/hyperlink" Target="consultantplus://offline/ref=C37297DA09A5E29EC443AAB0B983FBCCF1E32657207BE674A35CDAFE9D12B48D6B61C69AF47B9985727B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7297DA09A5E29EC443AAB0B983FBCCF1E32657207BE674A35CDAFE9D12B48D6B61C69AF47B9A84727AO" TargetMode="External"/><Relationship Id="rId20" Type="http://schemas.openxmlformats.org/officeDocument/2006/relationships/hyperlink" Target="consultantplus://offline/ref=A2F5632B0356F9551B52F368B81F05E192E96C5529BAD64B613B1A9C5D92DF233718E9E0F7EEE70C7E389AMCp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6160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88022" TargetMode="External"/><Relationship Id="rId23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40821" TargetMode="External"/><Relationship Id="rId14" Type="http://schemas.openxmlformats.org/officeDocument/2006/relationships/hyperlink" Target="http://docs.cntd.ru/document/499033904" TargetMode="External"/><Relationship Id="rId22" Type="http://schemas.openxmlformats.org/officeDocument/2006/relationships/hyperlink" Target="consultantplus://offline/ref=A2F5632B0356F9551B52F368B81F05E192E96C5529BAD64B613B1A9C5D92DF233718E9E0F7EEE70C7E389AM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E567-F38F-45BF-A38B-BD01F9E5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14050</Words>
  <Characters>80088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2023-12-18T05:31:00Z</cp:lastPrinted>
  <dcterms:created xsi:type="dcterms:W3CDTF">2023-12-15T12:20:00Z</dcterms:created>
  <dcterms:modified xsi:type="dcterms:W3CDTF">2023-12-18T05:32:00Z</dcterms:modified>
</cp:coreProperties>
</file>