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03D26" w14:textId="4C6F3C73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ПРИЛОЖЕНИЕ</w:t>
      </w:r>
    </w:p>
    <w:p w14:paraId="0F36BE8A" w14:textId="7777777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</w:p>
    <w:p w14:paraId="42385E8B" w14:textId="77777777" w:rsidR="000C33FA" w:rsidRPr="000C33FA" w:rsidRDefault="000C33FA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32B80597" w14:textId="433D37CB" w:rsidR="000C33FA" w:rsidRDefault="00CD5991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от 07 июля 2022 года № 776</w:t>
      </w:r>
    </w:p>
    <w:p w14:paraId="1210906C" w14:textId="77777777" w:rsidR="00D97D0F" w:rsidRDefault="00D97D0F" w:rsidP="002F3501">
      <w:pPr>
        <w:spacing w:line="274" w:lineRule="exact"/>
        <w:ind w:left="10206"/>
        <w:jc w:val="right"/>
        <w:rPr>
          <w:spacing w:val="-4"/>
          <w:sz w:val="28"/>
          <w:szCs w:val="28"/>
        </w:rPr>
      </w:pPr>
    </w:p>
    <w:p w14:paraId="58BB391C" w14:textId="793F90E1" w:rsidR="00724F21" w:rsidRPr="00E35619" w:rsidRDefault="002712B0" w:rsidP="00B01CA6">
      <w:pPr>
        <w:spacing w:line="360" w:lineRule="auto"/>
        <w:ind w:left="10206"/>
        <w:jc w:val="center"/>
        <w:rPr>
          <w:sz w:val="28"/>
          <w:szCs w:val="28"/>
        </w:rPr>
      </w:pPr>
      <w:bookmarkStart w:id="0" w:name="_GoBack"/>
      <w:bookmarkEnd w:id="0"/>
      <w:r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0C33FA">
      <w:pPr>
        <w:spacing w:line="274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0C33FA">
      <w:pPr>
        <w:spacing w:line="274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0E0A70EF" w14:textId="77777777" w:rsidR="00D415F7" w:rsidRDefault="00D415F7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42"/>
        <w:gridCol w:w="8364"/>
        <w:gridCol w:w="5811"/>
      </w:tblGrid>
      <w:tr w:rsidR="00D97D0F" w14:paraId="256573E7" w14:textId="77777777" w:rsidTr="00D97D0F">
        <w:tc>
          <w:tcPr>
            <w:tcW w:w="1242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</w:r>
            <w:proofErr w:type="gramStart"/>
            <w:r w:rsidRPr="00100E4C">
              <w:rPr>
                <w:sz w:val="28"/>
                <w:szCs w:val="28"/>
              </w:rPr>
              <w:t>п</w:t>
            </w:r>
            <w:proofErr w:type="gramEnd"/>
            <w:r w:rsidRPr="00100E4C">
              <w:rPr>
                <w:sz w:val="28"/>
                <w:szCs w:val="28"/>
              </w:rPr>
              <w:t>/п</w:t>
            </w:r>
          </w:p>
        </w:tc>
        <w:tc>
          <w:tcPr>
            <w:tcW w:w="8364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sz w:val="28"/>
                <w:szCs w:val="28"/>
              </w:rPr>
              <w:t>округа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71"/>
        <w:gridCol w:w="8363"/>
        <w:gridCol w:w="5783"/>
      </w:tblGrid>
      <w:tr w:rsidR="00C45A60" w14:paraId="2E0E93AF" w14:textId="77777777" w:rsidTr="00D97D0F">
        <w:trPr>
          <w:trHeight w:val="435"/>
          <w:tblHeader/>
        </w:trPr>
        <w:tc>
          <w:tcPr>
            <w:tcW w:w="1271" w:type="dxa"/>
            <w:tcBorders>
              <w:bottom w:val="single" w:sz="4" w:space="0" w:color="auto"/>
            </w:tcBorders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D97D0F">
        <w:trPr>
          <w:trHeight w:val="435"/>
        </w:trPr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4C91886F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062BD961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B3F038D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1B782399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84FB7A6" w14:textId="4ECE219C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общественная территория (сквер) по ул. Комсомольская,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53C2B7E" w14:textId="58069C51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прилегающая к скверу по ул. Комсомольская,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4D52F31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территория по ул. Карла Маркса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5BCDDC1" w14:textId="4D40D82D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</w:t>
            </w:r>
            <w:proofErr w:type="gramEnd"/>
          </w:p>
          <w:p w14:paraId="499405F6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ЖКХ)</w:t>
            </w:r>
          </w:p>
        </w:tc>
      </w:tr>
      <w:tr w:rsidR="000B7662" w:rsidRPr="00BD1EB5" w14:paraId="6451A01F" w14:textId="77777777" w:rsidTr="00D97D0F">
        <w:trPr>
          <w:trHeight w:val="7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9168E09" w14:textId="77777777" w:rsidR="000B7662" w:rsidRPr="00BD1EB5" w:rsidRDefault="000B7662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РФ, Ставропольский край, Левокумский район, с. Правокумское, улица Советская (парк)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259A4A5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</w:p>
          <w:p w14:paraId="740E5423" w14:textId="4AF5CB69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-</w:t>
            </w:r>
            <w:r w:rsidR="008A153A" w:rsidRPr="00BD1EB5">
              <w:rPr>
                <w:sz w:val="28"/>
                <w:szCs w:val="28"/>
              </w:rPr>
              <w:t>устройство</w:t>
            </w:r>
            <w:r w:rsidRPr="00BD1EB5">
              <w:rPr>
                <w:sz w:val="28"/>
                <w:szCs w:val="28"/>
              </w:rPr>
              <w:t xml:space="preserve"> детской спортивно-игровой площадки уличными  тренажёрами, освещением, видеонаблюдением, расположенной по улице </w:t>
            </w:r>
            <w:proofErr w:type="spellStart"/>
            <w:r w:rsidRPr="00BD1EB5">
              <w:rPr>
                <w:sz w:val="28"/>
                <w:szCs w:val="28"/>
              </w:rPr>
              <w:t>Лыхова</w:t>
            </w:r>
            <w:proofErr w:type="spellEnd"/>
            <w:r w:rsidRPr="00BD1EB5">
              <w:rPr>
                <w:sz w:val="28"/>
                <w:szCs w:val="28"/>
              </w:rPr>
              <w:t xml:space="preserve"> 24а села Вл</w:t>
            </w:r>
            <w:r w:rsidR="00D97D0F">
              <w:rPr>
                <w:sz w:val="28"/>
                <w:szCs w:val="28"/>
              </w:rPr>
              <w:t xml:space="preserve">адимировки Левокумского района </w:t>
            </w:r>
            <w:r w:rsidR="00D97D0F">
              <w:rPr>
                <w:sz w:val="28"/>
                <w:szCs w:val="28"/>
              </w:rPr>
              <w:lastRenderedPageBreak/>
              <w:t>С</w:t>
            </w:r>
            <w:r w:rsidRPr="00BD1EB5">
              <w:rPr>
                <w:sz w:val="28"/>
                <w:szCs w:val="28"/>
              </w:rPr>
              <w:t>тавропольского края</w:t>
            </w:r>
            <w:r w:rsidR="00B86B0D" w:rsidRPr="00BD1EB5">
              <w:rPr>
                <w:sz w:val="28"/>
                <w:szCs w:val="28"/>
              </w:rPr>
              <w:t xml:space="preserve"> (2 очередь)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Управление финансами</w:t>
            </w:r>
          </w:p>
        </w:tc>
      </w:tr>
      <w:tr w:rsidR="000B7662" w:rsidRPr="00BD1EB5" w14:paraId="7D2AACC7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4690584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Поселок Новокумский, устройство спортивной площадки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в</w:t>
            </w:r>
            <w:r w:rsidRPr="00BD1EB5">
              <w:rPr>
                <w:sz w:val="28"/>
                <w:szCs w:val="28"/>
              </w:rPr>
              <w:t xml:space="preserve"> п. Новокумск</w:t>
            </w:r>
            <w:r w:rsidR="00D90B62" w:rsidRPr="00BD1EB5">
              <w:rPr>
                <w:sz w:val="28"/>
                <w:szCs w:val="28"/>
              </w:rPr>
              <w:t>ий Левокумского района Ставропольского края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2021 год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41E8D03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6229C6" w:rsidRPr="00BD1EB5">
              <w:rPr>
                <w:sz w:val="28"/>
                <w:szCs w:val="28"/>
              </w:rPr>
              <w:t xml:space="preserve">устройство скейт-парка по ул. </w:t>
            </w:r>
            <w:proofErr w:type="gramStart"/>
            <w:r w:rsidR="006229C6" w:rsidRPr="00BD1EB5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D1EB5">
              <w:rPr>
                <w:sz w:val="28"/>
                <w:szCs w:val="28"/>
              </w:rPr>
              <w:t>, 62б в с. Левокумском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32AA4BC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Кумская-Долина, благоустройство сельского спортивного стадиона в поселке Кумская-Долина Левокумского муниципального округа Ставропольского края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F9CFF64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благоустройство парковой зоны села Владимировки Левокумского района Ставропольского края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41FAEFD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устройство беговой дорожки на стадионе поселка </w:t>
            </w:r>
            <w:proofErr w:type="spellStart"/>
            <w:r w:rsidRPr="00BD1EB5">
              <w:rPr>
                <w:sz w:val="28"/>
                <w:szCs w:val="28"/>
              </w:rPr>
              <w:t>Новокумского</w:t>
            </w:r>
            <w:proofErr w:type="spellEnd"/>
            <w:r w:rsidRPr="00BD1EB5">
              <w:rPr>
                <w:sz w:val="28"/>
                <w:szCs w:val="28"/>
              </w:rPr>
              <w:t xml:space="preserve"> Левокумского района Ставропольского края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421EAEF" w14:textId="3E3464ED" w:rsidR="00BF51CA" w:rsidRPr="00BD1EB5" w:rsidRDefault="00BF51CA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устройство пешеходной дорожки по ул. Пушкина (от улицы Ленина до улицы Толстого) в селе Величаевское Левокумского округа Ставропольского края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2D12FB3" w14:textId="1729EB4B" w:rsidR="00BF51CA" w:rsidRPr="00BD1EB5" w:rsidRDefault="00BF51CA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 xml:space="preserve">обустройство детской спортивно-игровой площадки по улице Мичурина в селе Правокумское Левокумского округа Ставропольского края       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D22D14" w14:textId="2D2BAB17" w:rsidR="0048263F" w:rsidRPr="00BD1EB5" w:rsidRDefault="0048263F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ул. Фрунзе, 194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(детская площадка)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218248B" w14:textId="235A7FA6" w:rsidR="0048263F" w:rsidRPr="00BD1EB5" w:rsidRDefault="005B13A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Муниципальная программ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3D15B0" w14:paraId="6CEE20B5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7F637E" w14:textId="71FB78A3" w:rsidR="003D15B0" w:rsidRPr="00BD1EB5" w:rsidRDefault="00F83ACF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Кумская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>гимнастическим комплексом по ул.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4EFF55" w14:textId="7C6786F8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Величаевское, у</w:t>
            </w:r>
            <w:r w:rsidRPr="006E5EEF">
              <w:rPr>
                <w:sz w:val="28"/>
                <w:szCs w:val="28"/>
              </w:rPr>
              <w:t xml:space="preserve">стройство уличного освещения по пешеходной дорожке от улицы Энгельса до улицы Пушкина в </w:t>
            </w:r>
            <w:proofErr w:type="spellStart"/>
            <w:r w:rsidRPr="006E5EEF">
              <w:rPr>
                <w:sz w:val="28"/>
                <w:szCs w:val="28"/>
              </w:rPr>
              <w:t>с.Величаевское</w:t>
            </w:r>
            <w:proofErr w:type="spellEnd"/>
            <w:r w:rsidRPr="006E5EEF">
              <w:rPr>
                <w:sz w:val="28"/>
                <w:szCs w:val="28"/>
              </w:rPr>
              <w:t xml:space="preserve"> Левокумского района Ставропольского края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A65358" w14:textId="2BB31D53" w:rsidR="005B13AB" w:rsidRPr="00EA5204" w:rsidRDefault="005B13AB" w:rsidP="00D97D0F"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5B13AB" w14:paraId="28D575B5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0076AC" w14:textId="771A8CEB" w:rsidR="005B13AB" w:rsidRDefault="005B13AB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5B13AB" w14:paraId="453832D4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2892B56" w14:textId="3462B7E6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350538B" w14:textId="4EFD38AC" w:rsidR="005B13AB" w:rsidRPr="00EA5204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5B13AB">
              <w:rPr>
                <w:sz w:val="28"/>
                <w:szCs w:val="28"/>
              </w:rPr>
              <w:t>Посёлок Новокумский (кладбище)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A1B20B" w14:textId="0A9EEF83" w:rsidR="005B13AB" w:rsidRDefault="005B13AB" w:rsidP="00D97D0F">
            <w:pPr>
              <w:rPr>
                <w:sz w:val="28"/>
                <w:szCs w:val="28"/>
              </w:rPr>
            </w:pPr>
            <w:r w:rsidRPr="005B13AB"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BD1EB5" w14:paraId="4F5219A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3A6E89" w14:textId="4A35D23D" w:rsidR="00BD1EB5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7AF555D" w14:textId="67E18642" w:rsidR="00BD1EB5" w:rsidRP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  <w:shd w:val="clear" w:color="auto" w:fill="FFFFFF"/>
              </w:rPr>
              <w:t xml:space="preserve">Благоустройство зоны отдыха </w:t>
            </w:r>
            <w:r>
              <w:rPr>
                <w:sz w:val="28"/>
                <w:szCs w:val="28"/>
                <w:shd w:val="clear" w:color="auto" w:fill="FFFFFF"/>
              </w:rPr>
              <w:t xml:space="preserve">по ул. Ленина </w:t>
            </w:r>
            <w:r w:rsidRPr="00BD1EB5">
              <w:rPr>
                <w:sz w:val="28"/>
                <w:szCs w:val="28"/>
                <w:shd w:val="clear" w:color="auto" w:fill="FFFFFF"/>
              </w:rPr>
              <w:t xml:space="preserve">в с. Урожайное </w:t>
            </w:r>
            <w:r w:rsidRPr="00BD1EB5">
              <w:rPr>
                <w:sz w:val="28"/>
                <w:szCs w:val="28"/>
                <w:shd w:val="clear" w:color="auto" w:fill="FFFFFF"/>
              </w:rPr>
              <w:lastRenderedPageBreak/>
              <w:t>Левокумского муниципального округа Ставропольского края</w:t>
            </w:r>
            <w:proofErr w:type="gramEnd"/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Управление финансами</w:t>
            </w:r>
          </w:p>
        </w:tc>
      </w:tr>
      <w:tr w:rsidR="00BD1EB5" w14:paraId="68DEE82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26AE31" w14:textId="77777777" w:rsidR="00BD1EB5" w:rsidRDefault="00BD1EB5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17D4F5" w14:textId="77777777" w:rsidR="00CA63AF" w:rsidRDefault="00CA63AF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BD1EB5" w:rsidRPr="005B13AB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7B9A64" w14:textId="77777777" w:rsidR="00BD1EB5" w:rsidRPr="005B13AB" w:rsidRDefault="00BD1EB5" w:rsidP="00D97D0F">
            <w:pPr>
              <w:rPr>
                <w:sz w:val="28"/>
                <w:szCs w:val="28"/>
              </w:rPr>
            </w:pPr>
          </w:p>
        </w:tc>
      </w:tr>
      <w:tr w:rsidR="00BD1EB5" w14:paraId="5089DB9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667203" w14:textId="0DCF4647" w:rsidR="00BD1EB5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30C623" w14:textId="00A38638" w:rsid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парковая зона по ул. Советская в селе Правокумское Левокумского района Ставропольского края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2E1FE1" w14:textId="77777777" w:rsidR="00BD1EB5" w:rsidRPr="005B13AB" w:rsidRDefault="00BD1EB5" w:rsidP="00D97D0F">
            <w:pPr>
              <w:rPr>
                <w:sz w:val="28"/>
                <w:szCs w:val="28"/>
              </w:rPr>
            </w:pPr>
          </w:p>
        </w:tc>
      </w:tr>
      <w:tr w:rsidR="00BD1EB5" w14:paraId="146155FC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21712DB" w14:textId="12F5A333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3B2391" w14:textId="2D0AD38D" w:rsid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</w:t>
            </w:r>
            <w:r>
              <w:rPr>
                <w:sz w:val="28"/>
                <w:szCs w:val="28"/>
              </w:rPr>
              <w:t>(</w:t>
            </w:r>
            <w:r w:rsidRPr="0052748A">
              <w:rPr>
                <w:sz w:val="28"/>
                <w:szCs w:val="28"/>
              </w:rPr>
              <w:t>от</w:t>
            </w:r>
            <w:r w:rsidR="002712B0">
              <w:rPr>
                <w:sz w:val="28"/>
                <w:szCs w:val="28"/>
              </w:rPr>
              <w:t xml:space="preserve">                   </w:t>
            </w:r>
            <w:r w:rsidRPr="0052748A">
              <w:rPr>
                <w:sz w:val="28"/>
                <w:szCs w:val="28"/>
              </w:rPr>
              <w:t xml:space="preserve"> ул. Пушкина до ул. Ленина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9D03A82" w14:textId="77777777" w:rsidR="00BD1EB5" w:rsidRPr="00EA5204" w:rsidRDefault="00BD1EB5" w:rsidP="00D97D0F"/>
        </w:tc>
      </w:tr>
      <w:tr w:rsidR="00BD1EB5" w14:paraId="772BC19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02D255" w14:textId="74828748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4BE4B0" w14:textId="4E78F1E3" w:rsid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(от дома №45 по ул. Гагарина до ул. </w:t>
            </w:r>
            <w:proofErr w:type="gramStart"/>
            <w:r w:rsidRPr="0052748A">
              <w:rPr>
                <w:sz w:val="28"/>
                <w:szCs w:val="28"/>
              </w:rPr>
              <w:t>Шоссейной</w:t>
            </w:r>
            <w:proofErr w:type="gramEnd"/>
            <w:r w:rsidRPr="0052748A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911DA9" w14:textId="77777777" w:rsidR="00BD1EB5" w:rsidRPr="00EA5204" w:rsidRDefault="00BD1EB5" w:rsidP="00D97D0F"/>
        </w:tc>
      </w:tr>
      <w:tr w:rsidR="00BD1EB5" w14:paraId="1FF8F09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FDD5F7" w14:textId="4E8CD85B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0653D9" w14:textId="760DC2D3" w:rsid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CB93FB" w14:textId="77777777" w:rsidR="00BD1EB5" w:rsidRPr="00EA5204" w:rsidRDefault="00BD1EB5" w:rsidP="00D97D0F"/>
        </w:tc>
      </w:tr>
      <w:tr w:rsidR="00BD1EB5" w14:paraId="736569C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8D0429C" w14:textId="0C54F700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8983AA7" w14:textId="3690C2BA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 w:rsidR="002712B0"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 w:rsidR="002712B0"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 w:rsidR="002712B0"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30F0CA9" w14:textId="77777777" w:rsidR="00BD1EB5" w:rsidRPr="00EA5204" w:rsidRDefault="00BD1EB5" w:rsidP="00D97D0F"/>
        </w:tc>
      </w:tr>
      <w:tr w:rsidR="00BD1EB5" w14:paraId="62C68C07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4974ACA" w14:textId="3294699B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B1CF5FC" w14:textId="2D3FEFC5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Калинина,69 </w:t>
            </w:r>
            <w:r w:rsidR="002712B0"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1158CC6" w14:textId="77777777" w:rsidR="00BD1EB5" w:rsidRPr="00EA5204" w:rsidRDefault="00BD1EB5" w:rsidP="00D97D0F"/>
        </w:tc>
      </w:tr>
      <w:tr w:rsidR="00BD1EB5" w14:paraId="466CEF9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5F6CB5F" w14:textId="02A43867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7E4EBC2" w14:textId="216BA1BC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Пролетарская, 17 </w:t>
            </w:r>
            <w:r w:rsidR="002712B0"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 w:rsidR="002712B0"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(детская площадка)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43528D9" w14:textId="77777777" w:rsidR="00BD1EB5" w:rsidRPr="00EA5204" w:rsidRDefault="00BD1EB5" w:rsidP="00D97D0F"/>
        </w:tc>
      </w:tr>
      <w:tr w:rsidR="00BD1EB5" w14:paraId="3294C4F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604EC1C" w14:textId="711479C4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5E2B86D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5CA07AA" w14:textId="77777777" w:rsidR="00BD1EB5" w:rsidRPr="00EA5204" w:rsidRDefault="00BD1EB5" w:rsidP="00D97D0F"/>
        </w:tc>
      </w:tr>
      <w:tr w:rsidR="00BD1EB5" w14:paraId="6E2DE06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055517D" w14:textId="399056CE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423D166" w14:textId="571B743E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 w:rsidR="00D97D0F"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 w:rsidR="002712B0"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D24F73E" w14:textId="77777777" w:rsidR="00BD1EB5" w:rsidRPr="00EA5204" w:rsidRDefault="00BD1EB5" w:rsidP="00D97D0F"/>
        </w:tc>
      </w:tr>
      <w:tr w:rsidR="00BD1EB5" w14:paraId="3794BBA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10702A5" w14:textId="715EFE51" w:rsidR="00BD1EB5" w:rsidRPr="00F23B42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4FD605D" w14:textId="021B724A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Кумская Долина ул. Гагарина парковая зона, прилегающая к обелиску воинам ВОВ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766A354" w14:textId="77777777" w:rsidR="00BD1EB5" w:rsidRPr="00EA5204" w:rsidRDefault="00BD1EB5" w:rsidP="00D97D0F"/>
        </w:tc>
      </w:tr>
      <w:tr w:rsidR="00BD1EB5" w14:paraId="7BC32A64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FF01CD5" w14:textId="644F4F54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98EFA70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Заря, детская игровая площадка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D2A531C" w14:textId="77777777" w:rsidR="00BD1EB5" w:rsidRPr="00EA5204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14:paraId="1C8936F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6EEA4D2" w14:textId="51A3248E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C35D903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Бульварной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8D3484B" w14:textId="77777777" w:rsidR="00BD1EB5" w:rsidRPr="00EA5204" w:rsidRDefault="00BD1EB5" w:rsidP="00D97D0F"/>
        </w:tc>
      </w:tr>
      <w:tr w:rsidR="00BD1EB5" w14:paraId="56A7CDC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70F8EA1" w14:textId="7ABE29A8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ADFA6F6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Гулая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114D122" w14:textId="77777777" w:rsidR="00BD1EB5" w:rsidRPr="00EA5204" w:rsidRDefault="00BD1EB5" w:rsidP="00D97D0F"/>
        </w:tc>
      </w:tr>
      <w:tr w:rsidR="00BD1EB5" w14:paraId="7F0DEEF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E8F4A79" w14:textId="6C511C92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A2900B6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Западному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20D3096" w14:textId="77777777" w:rsidR="00BD1EB5" w:rsidRPr="00EA5204" w:rsidRDefault="00BD1EB5" w:rsidP="00D97D0F"/>
        </w:tc>
      </w:tr>
      <w:tr w:rsidR="00BD1EB5" w14:paraId="3B74E5F1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49558F7" w14:textId="7EC207B1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082D07B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Терновскому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5849C82" w14:textId="77777777" w:rsidR="00BD1EB5" w:rsidRPr="00EA5204" w:rsidRDefault="00BD1EB5" w:rsidP="00D97D0F"/>
        </w:tc>
      </w:tr>
      <w:tr w:rsidR="00BD1EB5" w14:paraId="1A136807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EA63522" w14:textId="74AE1ED6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9510004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Первомайскому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37A68CD" w14:textId="77777777" w:rsidR="00BD1EB5" w:rsidRPr="00EA5204" w:rsidRDefault="00BD1EB5" w:rsidP="00D97D0F"/>
        </w:tc>
      </w:tr>
      <w:tr w:rsidR="00BD1EB5" w14:paraId="62712E8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58A8911" w14:textId="56E1FC97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EB937AD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Новостройки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299D446" w14:textId="77777777" w:rsidR="00BD1EB5" w:rsidRPr="00EA5204" w:rsidRDefault="00BD1EB5" w:rsidP="00D97D0F"/>
        </w:tc>
      </w:tr>
      <w:tr w:rsidR="00BD1EB5" w14:paraId="6713522C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B1324F3" w14:textId="36A408A5" w:rsidR="00BD1EB5" w:rsidRPr="00F23B42" w:rsidRDefault="00CA63AF" w:rsidP="001A6E4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87D4D54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Речной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A0C5B32" w14:textId="77777777" w:rsidR="00BD1EB5" w:rsidRPr="00EA5204" w:rsidRDefault="00BD1EB5" w:rsidP="00D97D0F"/>
        </w:tc>
      </w:tr>
      <w:tr w:rsidR="00BD1EB5" w14:paraId="5B95CCC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B4446FC" w14:textId="4DEC68F9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5642C0E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Советской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EFAEE53" w14:textId="77777777" w:rsidR="00BD1EB5" w:rsidRPr="00EA5204" w:rsidRDefault="00BD1EB5" w:rsidP="00D97D0F"/>
        </w:tc>
      </w:tr>
      <w:tr w:rsidR="00BD1EB5" w14:paraId="62051B2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CDECED5" w14:textId="0183F9CB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AB18C9C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площади Красных Партизан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86BFE3B" w14:textId="77777777" w:rsidR="00BD1EB5" w:rsidRPr="00EA5204" w:rsidRDefault="00BD1EB5" w:rsidP="00D97D0F"/>
        </w:tc>
      </w:tr>
      <w:tr w:rsidR="00BD1EB5" w14:paraId="2F30B2B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8EFEC4D" w14:textId="3F129259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7494235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Комсомольскому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07DA506" w14:textId="77777777" w:rsidR="00BD1EB5" w:rsidRPr="00EA5204" w:rsidRDefault="00BD1EB5" w:rsidP="00D97D0F"/>
        </w:tc>
      </w:tr>
      <w:tr w:rsidR="00BD1EB5" w14:paraId="71E13044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A45FB83" w14:textId="4685439D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9CEBE48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Почтовому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B66CD5D" w14:textId="77777777" w:rsidR="00BD1EB5" w:rsidRPr="00EA5204" w:rsidRDefault="00BD1EB5" w:rsidP="00D97D0F"/>
        </w:tc>
      </w:tr>
      <w:tr w:rsidR="00BD1EB5" w14:paraId="75625FC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705857B" w14:textId="017FB6D4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9DEA55C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Мирному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D7AA6EB" w14:textId="77777777" w:rsidR="00BD1EB5" w:rsidRPr="00EA5204" w:rsidRDefault="00BD1EB5" w:rsidP="00D97D0F"/>
        </w:tc>
      </w:tr>
      <w:tr w:rsidR="00BD1EB5" w14:paraId="2D465285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026B41" w14:textId="1B959FDC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D97B8D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Величаевское, </w:t>
            </w:r>
            <w:r>
              <w:rPr>
                <w:sz w:val="28"/>
                <w:szCs w:val="28"/>
              </w:rPr>
              <w:t>п</w:t>
            </w:r>
            <w:r w:rsidRPr="000907DD">
              <w:rPr>
                <w:sz w:val="28"/>
                <w:szCs w:val="28"/>
              </w:rPr>
              <w:t>арк Героев</w:t>
            </w:r>
            <w:r>
              <w:rPr>
                <w:sz w:val="28"/>
                <w:szCs w:val="28"/>
              </w:rPr>
              <w:t>,</w:t>
            </w:r>
            <w:r w:rsidRPr="000907DD">
              <w:rPr>
                <w:sz w:val="28"/>
                <w:szCs w:val="28"/>
              </w:rPr>
              <w:t xml:space="preserve"> площадь Ленина, 81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658905" w14:textId="77777777" w:rsidR="00BD1EB5" w:rsidRPr="00EA5204" w:rsidRDefault="00BD1EB5" w:rsidP="00D97D0F"/>
        </w:tc>
      </w:tr>
      <w:tr w:rsidR="00BD1EB5" w14:paraId="1E17C40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DD879A7" w14:textId="56228148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4BFE47D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0AD941D" w14:textId="77777777" w:rsidR="00BD1EB5" w:rsidRPr="00EA5204" w:rsidRDefault="00BD1EB5" w:rsidP="00D97D0F"/>
        </w:tc>
      </w:tr>
      <w:tr w:rsidR="00BD1EB5" w14:paraId="0B08394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0C7E975" w14:textId="04C67BA4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053F339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>парковая зона по ул. Лыхова,16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FA6BF5E" w14:textId="77777777" w:rsidR="00BD1EB5" w:rsidRPr="00EA5204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14:paraId="30234AA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58A91F1" w14:textId="4D820184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00D9E05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Николо-Александровское, 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>, разбивка парка на аллеи и цветники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5740CFE" w14:textId="77777777" w:rsidR="00BD1EB5" w:rsidRPr="00EA5204" w:rsidRDefault="00BD1EB5" w:rsidP="00D97D0F"/>
        </w:tc>
      </w:tr>
      <w:tr w:rsidR="00BD1EB5" w14:paraId="3CC988E2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4F4F051" w14:textId="0F8114F9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3B43DF9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Приозерское, ул. Мира 35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4BA5E89" w14:textId="77777777" w:rsidR="00BD1EB5" w:rsidRPr="00EA5204" w:rsidRDefault="00BD1EB5" w:rsidP="00D97D0F"/>
        </w:tc>
      </w:tr>
      <w:tr w:rsidR="00BD1EB5" w14:paraId="289A1655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A951B26" w14:textId="660E5D23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53F3A7F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ул. Мира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5B41518" w14:textId="77777777" w:rsidR="00BD1EB5" w:rsidRPr="00EA5204" w:rsidRDefault="00BD1EB5" w:rsidP="00D97D0F"/>
        </w:tc>
      </w:tr>
      <w:tr w:rsidR="00BD1EB5" w14:paraId="5A9BF018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A5781D6" w14:textId="5017E8E5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A1CC91B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spellStart"/>
            <w:r w:rsidRPr="00F23B42">
              <w:rPr>
                <w:sz w:val="28"/>
                <w:szCs w:val="28"/>
              </w:rPr>
              <w:t>Анджиевского</w:t>
            </w:r>
            <w:proofErr w:type="spellEnd"/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D5BECE5" w14:textId="77777777" w:rsidR="00BD1EB5" w:rsidRPr="00EA5204" w:rsidRDefault="00BD1EB5" w:rsidP="00D97D0F"/>
        </w:tc>
      </w:tr>
      <w:tr w:rsidR="00BD1EB5" w14:paraId="1A95EFE1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B56BFEE" w14:textId="404E8996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A0DE6ED" w14:textId="6F3367E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Артезианская</w:t>
            </w:r>
            <w:proofErr w:type="gramEnd"/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260E74B" w14:textId="77777777" w:rsidR="00BD1EB5" w:rsidRPr="00EA5204" w:rsidRDefault="00BD1EB5" w:rsidP="00D97D0F"/>
        </w:tc>
      </w:tr>
      <w:tr w:rsidR="00BD1EB5" w14:paraId="42B66DF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5205718" w14:textId="200104A7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4B9EAB7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B6E54C2" w14:textId="77777777" w:rsidR="00BD1EB5" w:rsidRPr="00EA5204" w:rsidRDefault="00BD1EB5" w:rsidP="00D97D0F"/>
        </w:tc>
      </w:tr>
      <w:tr w:rsidR="00BD1EB5" w14:paraId="7BA2433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BA6891B" w14:textId="621C473E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EE6B6DC" w14:textId="49F11B44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 w:rsidR="00D97D0F"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401FF0C" w14:textId="77777777" w:rsidR="00BD1EB5" w:rsidRPr="00EA5204" w:rsidRDefault="00BD1EB5" w:rsidP="00D97D0F"/>
        </w:tc>
      </w:tr>
      <w:tr w:rsidR="00BD1EB5" w14:paraId="2D6F1C9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AF9058C" w14:textId="71E607C9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E5695D0" w14:textId="41AFE77B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 w:rsidR="00D97D0F"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ABE311E" w14:textId="77777777" w:rsidR="00BD1EB5" w:rsidRPr="00EA5204" w:rsidRDefault="00BD1EB5" w:rsidP="00D97D0F"/>
        </w:tc>
      </w:tr>
      <w:tr w:rsidR="00BD1EB5" w14:paraId="15BA85FC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AA8E51D" w14:textId="20C5AA4D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C6A409B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от ул. Орловская до ул. Мира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33D678D" w14:textId="77777777" w:rsidR="00BD1EB5" w:rsidRPr="00EA5204" w:rsidRDefault="00BD1EB5" w:rsidP="00D97D0F"/>
        </w:tc>
      </w:tr>
      <w:tr w:rsidR="00BD1EB5" w14:paraId="3184C53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FB2CE78" w14:textId="5A22FE40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9A794BA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пер. Степной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D019A2F" w14:textId="77777777" w:rsidR="00BD1EB5" w:rsidRPr="00EA5204" w:rsidRDefault="00BD1EB5" w:rsidP="00D97D0F"/>
        </w:tc>
      </w:tr>
      <w:tr w:rsidR="00BD1EB5" w14:paraId="26395EA8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D8F3F33" w14:textId="0B80B286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B786E68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6304E52" w14:textId="77777777" w:rsidR="00BD1EB5" w:rsidRPr="00EA5204" w:rsidRDefault="00BD1EB5" w:rsidP="00D97D0F"/>
        </w:tc>
      </w:tr>
      <w:tr w:rsidR="00BD1EB5" w14:paraId="3FA19C4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1F115B9" w14:textId="634D66EA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8DB00A6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Николо-Александровское, ул. </w:t>
            </w:r>
            <w:proofErr w:type="gramStart"/>
            <w:r w:rsidRPr="00F23B42">
              <w:rPr>
                <w:sz w:val="28"/>
                <w:szCs w:val="28"/>
              </w:rPr>
              <w:t>Кооперативная</w:t>
            </w:r>
            <w:proofErr w:type="gramEnd"/>
            <w:r w:rsidRPr="00F23B42">
              <w:rPr>
                <w:sz w:val="28"/>
                <w:szCs w:val="28"/>
              </w:rPr>
              <w:t>,118А, ограждение парковой зоны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4B49AC1" w14:textId="77777777" w:rsidR="00BD1EB5" w:rsidRPr="00EA5204" w:rsidRDefault="00BD1EB5" w:rsidP="00D97D0F"/>
        </w:tc>
      </w:tr>
      <w:tr w:rsidR="00BD1EB5" w14:paraId="6F0839B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5F62D09" w14:textId="2B720D9B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02A7DCC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Приозерское, ул. Мира 33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928D88C" w14:textId="77777777" w:rsidR="00BD1EB5" w:rsidRPr="00EA5204" w:rsidRDefault="00BD1EB5" w:rsidP="00D97D0F"/>
        </w:tc>
      </w:tr>
      <w:tr w:rsidR="00BD1EB5" w14:paraId="3628835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99C016C" w14:textId="5180AAAE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0EF4627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Поселок Новокумский ул. Мичурина, 1А (сквер)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6632FAA" w14:textId="77777777" w:rsidR="00BD1EB5" w:rsidRPr="00EA5204" w:rsidRDefault="00BD1EB5" w:rsidP="00D97D0F"/>
        </w:tc>
      </w:tr>
      <w:tr w:rsidR="00BD1EB5" w14:paraId="017AAE4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B449B98" w14:textId="5020B7F7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211E605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Новокумский, ул. Мичурина, 1Б (сквер)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3B21274" w14:textId="77777777" w:rsidR="00BD1EB5" w:rsidRPr="00EA5204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14:paraId="5345E13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A7DA8B9" w14:textId="123E6802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1BE9880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Новокумский, ул. Ленина, сквер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7ED3CE5" w14:textId="77777777" w:rsidR="00BD1EB5" w:rsidRPr="00EA5204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14:paraId="5F0263E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ADE4536" w14:textId="7F28D011" w:rsidR="00BD1EB5" w:rsidRPr="00F23B42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C120BF8" w14:textId="77777777" w:rsidR="00BD1EB5" w:rsidRPr="00F23B42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Новокумский, ул. Мичурина, 1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B6223C0" w14:textId="77777777" w:rsidR="00BD1EB5" w:rsidRPr="00EA5204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6384490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4796F61" w14:textId="7FEB6CC8" w:rsidR="00BD1EB5" w:rsidRDefault="00BD1EB5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1B290C4" w14:textId="64F26503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2024 год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A686F58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440FB7C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11FF20A" w14:textId="05B93E9A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19518B0" w14:textId="4A0F59B4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Кумская Долина ул. Кочубея 3, общественная территория </w:t>
            </w:r>
            <w:proofErr w:type="spellStart"/>
            <w:r w:rsidRPr="00BD1EB5">
              <w:rPr>
                <w:sz w:val="28"/>
                <w:szCs w:val="28"/>
              </w:rPr>
              <w:t>Бургун-Маджарского</w:t>
            </w:r>
            <w:proofErr w:type="spellEnd"/>
            <w:r w:rsidRPr="00BD1EB5">
              <w:rPr>
                <w:sz w:val="28"/>
                <w:szCs w:val="28"/>
              </w:rPr>
              <w:t xml:space="preserve"> территориального отдела администрации Левокумского муниципального округа</w:t>
            </w:r>
            <w:r w:rsidR="00D97D0F">
              <w:rPr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FE0F47A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42EE0E5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A09FD66" w14:textId="2EA35CD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C4AFD0E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парковка в районе сельской амбулатории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3DAFB78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20BDA307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1A856ED" w14:textId="4C2E1F44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21B9497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7206489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64F6B38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624136B" w14:textId="20724826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109BB79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Кумской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D69F55C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071F4DF4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752D5B4" w14:textId="5B46A87A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FDD3E0B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Пролетарской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5A21C2B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7BC33DC2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6FE432F" w14:textId="40BA45E2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3644F18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площади 40 лет Октября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A3B3092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786BAC28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C252AD3" w14:textId="4517C8B7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8E89122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ремонт твердого покрытия тротуара с установкой малых архитектурных форм и элементов благоустройства по улице </w:t>
            </w:r>
            <w:r w:rsidRPr="00BD1EB5">
              <w:rPr>
                <w:sz w:val="28"/>
                <w:szCs w:val="28"/>
              </w:rPr>
              <w:lastRenderedPageBreak/>
              <w:t>Кирова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D148CD5" w14:textId="77777777" w:rsidR="00BD1EB5" w:rsidRPr="00BD1EB5" w:rsidRDefault="00BD1EB5" w:rsidP="00D97D0F"/>
        </w:tc>
      </w:tr>
      <w:tr w:rsidR="00BD1EB5" w:rsidRPr="00BD1EB5" w14:paraId="08CB494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5B86022" w14:textId="3C7BF79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D4CDDE2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Садовому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8E8DF4D" w14:textId="77777777" w:rsidR="00BD1EB5" w:rsidRPr="00BD1EB5" w:rsidRDefault="00BD1EB5" w:rsidP="00D97D0F"/>
        </w:tc>
      </w:tr>
      <w:tr w:rsidR="00BD1EB5" w:rsidRPr="00BD1EB5" w14:paraId="3338571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9C77E2F" w14:textId="7AD7016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540DD43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ремонт твердого покрытия спортивной площадки по площади 40 лет Октября с установкой малых архитектурных форм и элементов благоустройства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4754DD9" w14:textId="77777777" w:rsidR="00BD1EB5" w:rsidRPr="00BD1EB5" w:rsidRDefault="00BD1EB5" w:rsidP="00D97D0F"/>
        </w:tc>
      </w:tr>
      <w:tr w:rsidR="00BD1EB5" w:rsidRPr="00BD1EB5" w14:paraId="53135B2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3713432" w14:textId="255E7FB3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8EC0FCB" w14:textId="77777777" w:rsidR="00BD1EB5" w:rsidRP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326D057" w14:textId="77777777" w:rsidR="00BD1EB5" w:rsidRPr="00BD1EB5" w:rsidRDefault="00BD1EB5" w:rsidP="00D97D0F"/>
        </w:tc>
      </w:tr>
      <w:tr w:rsidR="00BD1EB5" w:rsidRPr="00BD1EB5" w14:paraId="3A57D937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89D57FD" w14:textId="3555CC6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74556CF" w14:textId="77777777" w:rsidR="00BD1EB5" w:rsidRP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A200B21" w14:textId="77777777" w:rsidR="00BD1EB5" w:rsidRPr="00BD1EB5" w:rsidRDefault="00BD1EB5" w:rsidP="00D97D0F"/>
        </w:tc>
      </w:tr>
      <w:tr w:rsidR="00BD1EB5" w:rsidRPr="00BD1EB5" w14:paraId="350A08D4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734DFEE" w14:textId="37900F45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27F9C35" w14:textId="77777777" w:rsidR="00BD1EB5" w:rsidRPr="00BD1EB5" w:rsidRDefault="00BD1EB5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4986291" w14:textId="77777777" w:rsidR="00BD1EB5" w:rsidRPr="00BD1EB5" w:rsidRDefault="00BD1EB5" w:rsidP="00D97D0F"/>
        </w:tc>
      </w:tr>
      <w:tr w:rsidR="00BD1EB5" w:rsidRPr="00BD1EB5" w14:paraId="72D439D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D0170AD" w14:textId="2CA6A136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B4C7783" w14:textId="31060631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обустройство парковки и прилегающей территории к МКДОУ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№15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F91AE2F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18544B07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2BC7F44" w14:textId="0F83519D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46B4585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Николо-Александровское, ул. Кооперативная, 118А, устройство пешеходных дорожек, освещение территории парка, установка скамеек, урн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256D5C9" w14:textId="77777777" w:rsidR="00BD1EB5" w:rsidRPr="00BD1EB5" w:rsidRDefault="00BD1EB5" w:rsidP="00D97D0F"/>
        </w:tc>
      </w:tr>
      <w:tr w:rsidR="00BD1EB5" w:rsidRPr="00BD1EB5" w14:paraId="16757C1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4CEF833" w14:textId="3BDEA1F7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314A042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Коминтерна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954D4D4" w14:textId="77777777" w:rsidR="00BD1EB5" w:rsidRPr="00BD1EB5" w:rsidRDefault="00BD1EB5" w:rsidP="00D97D0F"/>
        </w:tc>
      </w:tr>
      <w:tr w:rsidR="00BD1EB5" w:rsidRPr="00BD1EB5" w14:paraId="38F16EB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4276018" w14:textId="66F867D4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59E4059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317890D" w14:textId="77777777" w:rsidR="00BD1EB5" w:rsidRPr="00BD1EB5" w:rsidRDefault="00BD1EB5" w:rsidP="00D97D0F"/>
        </w:tc>
      </w:tr>
      <w:tr w:rsidR="00BD1EB5" w:rsidRPr="00BD1EB5" w14:paraId="7D66DF1C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1316F20" w14:textId="62B42DD2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080E6C9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C225D6C" w14:textId="77777777" w:rsidR="00BD1EB5" w:rsidRPr="00BD1EB5" w:rsidRDefault="00BD1EB5" w:rsidP="00D97D0F"/>
        </w:tc>
      </w:tr>
      <w:tr w:rsidR="00BD1EB5" w:rsidRPr="00BD1EB5" w14:paraId="627BB09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E8A29AF" w14:textId="354EAA28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56E09CC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Новокумский, ул. Мичурина,12 (сквер)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97AAE41" w14:textId="77777777" w:rsidR="00BD1EB5" w:rsidRPr="00BD1EB5" w:rsidRDefault="00BD1EB5" w:rsidP="00D97D0F"/>
        </w:tc>
      </w:tr>
      <w:tr w:rsidR="00BD1EB5" w:rsidRPr="00BD1EB5" w14:paraId="4AE7B4BC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7FEE328" w14:textId="25E28458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85D39F1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Кумская Долина парковая зона по ул. Гагарина, 17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B84A62C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5C994C5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60D6677" w14:textId="7DFBE634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B20B8B9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15B74B6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3E96F3F6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012D145" w14:textId="43BB489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6CF2FCDC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0DB77FD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77A0644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019F00C" w14:textId="02DD5BE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E1AC15E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3791827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2AFE8C12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F352A3A" w14:textId="011C18A6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5A1D2E8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Кумскому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C24CDF8" w14:textId="77777777" w:rsidR="00BD1EB5" w:rsidRPr="00BD1EB5" w:rsidRDefault="00BD1EB5" w:rsidP="00D97D0F"/>
        </w:tc>
      </w:tr>
      <w:tr w:rsidR="00BD1EB5" w:rsidRPr="00BD1EB5" w14:paraId="59F2CE8F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2505474" w14:textId="2DEA365B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EC4854F" w14:textId="5B99405C" w:rsidR="00BD1EB5" w:rsidRPr="00BD1EB5" w:rsidRDefault="00BD1EB5" w:rsidP="002712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устройство парковки с установкой малых архитектурных форм и элементов б</w:t>
            </w:r>
            <w:r w:rsidR="002712B0">
              <w:rPr>
                <w:sz w:val="28"/>
                <w:szCs w:val="28"/>
              </w:rPr>
              <w:t xml:space="preserve">лагоустройства на территории у </w:t>
            </w:r>
            <w:r w:rsidRPr="00BD1EB5">
              <w:rPr>
                <w:sz w:val="28"/>
                <w:szCs w:val="28"/>
              </w:rPr>
              <w:t xml:space="preserve"> МКДОУ Детский сад № 14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43B171F" w14:textId="77777777" w:rsidR="00BD1EB5" w:rsidRPr="00BD1EB5" w:rsidRDefault="00BD1EB5" w:rsidP="00D97D0F"/>
        </w:tc>
      </w:tr>
      <w:tr w:rsidR="00BD1EB5" w:rsidRPr="00BD1EB5" w14:paraId="08D7451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2EB3D08" w14:textId="0D340551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5914A21" w14:textId="31CEE120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устройство парковки с установкой малых архитектурных форм и элементов благоустройства на территории у МКОУ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СОШ №9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1D58EE2" w14:textId="77777777" w:rsidR="00BD1EB5" w:rsidRPr="00BD1EB5" w:rsidRDefault="00BD1EB5" w:rsidP="00D97D0F"/>
        </w:tc>
      </w:tr>
      <w:tr w:rsidR="00BD1EB5" w:rsidRPr="00BD1EB5" w14:paraId="38F3A1E9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582B77C" w14:textId="1FBCA6F8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2C5DD00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устройство парковки с установкой малых архитектурных форм и элементов благоустройства на территории у </w:t>
            </w:r>
            <w:proofErr w:type="spellStart"/>
            <w:r w:rsidRPr="00BD1EB5">
              <w:rPr>
                <w:sz w:val="28"/>
                <w:szCs w:val="28"/>
              </w:rPr>
              <w:t>Урожайненской</w:t>
            </w:r>
            <w:proofErr w:type="spellEnd"/>
            <w:r w:rsidRPr="00BD1EB5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BBC1162" w14:textId="77777777" w:rsidR="00BD1EB5" w:rsidRPr="00BD1EB5" w:rsidRDefault="00BD1EB5" w:rsidP="00D97D0F"/>
        </w:tc>
      </w:tr>
      <w:tr w:rsidR="00BD1EB5" w:rsidRPr="00BD1EB5" w14:paraId="343014B8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5974228" w14:textId="235E2C35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46D1E28E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ДК, ремонт твердого покрытия, потребность в установке малых архитектурных форм и элементов благоустройства (урны, осветительные приборы, скамейки)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CED3C52" w14:textId="77777777" w:rsidR="00BD1EB5" w:rsidRPr="00BD1EB5" w:rsidRDefault="00BD1EB5" w:rsidP="00D97D0F"/>
        </w:tc>
      </w:tr>
      <w:tr w:rsidR="00BD1EB5" w:rsidRPr="00BD1EB5" w14:paraId="3919C83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397A54B" w14:textId="6ED2C09C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BAD0EE7" w14:textId="340A20C1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устройство парковки с установкой малых архитектурных форм и элементов благоустройства на территории у МКДОУ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 13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92199E6" w14:textId="77777777" w:rsidR="00BD1EB5" w:rsidRPr="00BD1EB5" w:rsidRDefault="00BD1EB5" w:rsidP="00D97D0F"/>
        </w:tc>
      </w:tr>
      <w:tr w:rsidR="00BD1EB5" w:rsidRPr="00BD1EB5" w14:paraId="32190073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D22167C" w14:textId="26341094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0FC5513E" w14:textId="3EFB0AC9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FCA61DC" w14:textId="77777777" w:rsidR="00BD1EB5" w:rsidRPr="00BD1EB5" w:rsidRDefault="00BD1EB5" w:rsidP="00D97D0F"/>
        </w:tc>
      </w:tr>
      <w:tr w:rsidR="00BD1EB5" w:rsidRPr="00BD1EB5" w14:paraId="2B99216C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4331938" w14:textId="366CCF37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375B19DD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CFC06AE" w14:textId="77777777" w:rsidR="00BD1EB5" w:rsidRPr="00BD1EB5" w:rsidRDefault="00BD1EB5" w:rsidP="00D97D0F"/>
        </w:tc>
      </w:tr>
      <w:tr w:rsidR="00BD1EB5" w:rsidRPr="00BD1EB5" w14:paraId="25BD21AD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CA3E867" w14:textId="07563578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27178BCA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D5A8C17" w14:textId="77777777" w:rsidR="00BD1EB5" w:rsidRPr="00BD1EB5" w:rsidRDefault="00BD1EB5" w:rsidP="00D97D0F"/>
        </w:tc>
      </w:tr>
      <w:tr w:rsidR="00BD1EB5" w:rsidRPr="00BD1EB5" w14:paraId="19850C6B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3C1C316" w14:textId="114DF0D2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B6609A6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аллея по ул. </w:t>
            </w:r>
            <w:proofErr w:type="spellStart"/>
            <w:r w:rsidRPr="00BD1EB5">
              <w:rPr>
                <w:sz w:val="28"/>
                <w:szCs w:val="28"/>
              </w:rPr>
              <w:t>Лыхова</w:t>
            </w:r>
            <w:proofErr w:type="spellEnd"/>
            <w:r w:rsidRPr="00BD1EB5">
              <w:rPr>
                <w:sz w:val="28"/>
                <w:szCs w:val="28"/>
              </w:rPr>
              <w:t xml:space="preserve">, 24 (здание школы)  до ул. Свободы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48CD2F0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BD1EB5" w:rsidRPr="00BD1EB5" w14:paraId="03BB238A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03A2670" w14:textId="761C72EA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71E147B0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Николо-Александровское, ул. Кооперативная,118</w:t>
            </w:r>
            <w:proofErr w:type="gramStart"/>
            <w:r w:rsidRPr="00BD1EB5">
              <w:rPr>
                <w:sz w:val="28"/>
                <w:szCs w:val="28"/>
              </w:rPr>
              <w:t xml:space="preserve"> А</w:t>
            </w:r>
            <w:proofErr w:type="gramEnd"/>
            <w:r w:rsidRPr="00BD1EB5">
              <w:rPr>
                <w:sz w:val="28"/>
                <w:szCs w:val="28"/>
              </w:rPr>
              <w:t>, оборудование МАФ, фонтаном, иными некапитальными объектами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A882332" w14:textId="77777777" w:rsidR="00BD1EB5" w:rsidRPr="00BD1EB5" w:rsidRDefault="00BD1EB5" w:rsidP="00D97D0F"/>
        </w:tc>
      </w:tr>
      <w:tr w:rsidR="00BD1EB5" w:rsidRPr="00BD1EB5" w14:paraId="7FDB789E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D4F079A" w14:textId="3C7177EA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1BE367B4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E0E262D" w14:textId="77777777" w:rsidR="00BD1EB5" w:rsidRPr="00BD1EB5" w:rsidRDefault="00BD1EB5" w:rsidP="00D97D0F"/>
        </w:tc>
      </w:tr>
      <w:tr w:rsidR="00BD1EB5" w:rsidRPr="00BD1EB5" w14:paraId="76B1BAC0" w14:textId="77777777" w:rsidTr="00D97D0F">
        <w:trPr>
          <w:trHeight w:val="43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1AF315F" w14:textId="68121E0D" w:rsidR="00BD1EB5" w:rsidRPr="00BD1EB5" w:rsidRDefault="00CA63AF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14:paraId="5905D99C" w14:textId="77777777" w:rsidR="00BD1EB5" w:rsidRPr="00BD1EB5" w:rsidRDefault="00BD1EB5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Кооперативная</w:t>
            </w:r>
            <w:proofErr w:type="gramEnd"/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07A162E" w14:textId="77777777" w:rsidR="00BD1EB5" w:rsidRPr="00BD1EB5" w:rsidRDefault="00BD1EB5" w:rsidP="00D97D0F"/>
        </w:tc>
      </w:tr>
    </w:tbl>
    <w:p w14:paraId="78376A30" w14:textId="1A085C3E" w:rsidR="00C45A60" w:rsidRPr="00BD1EB5" w:rsidRDefault="002712B0" w:rsidP="00D97D0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</w:p>
    <w:p w14:paraId="00F1AD0D" w14:textId="77777777" w:rsidR="00CD4EC3" w:rsidRPr="00BD1EB5" w:rsidRDefault="00CD4EC3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DB1761" w:rsidSect="00724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36A6"/>
    <w:rsid w:val="000322C7"/>
    <w:rsid w:val="00043E1E"/>
    <w:rsid w:val="0006783D"/>
    <w:rsid w:val="000907DD"/>
    <w:rsid w:val="00093E8B"/>
    <w:rsid w:val="000B1E30"/>
    <w:rsid w:val="000B4A44"/>
    <w:rsid w:val="000B7662"/>
    <w:rsid w:val="000C30E8"/>
    <w:rsid w:val="000C33FA"/>
    <w:rsid w:val="000F6CD7"/>
    <w:rsid w:val="00123F35"/>
    <w:rsid w:val="00161D38"/>
    <w:rsid w:val="001A4C1A"/>
    <w:rsid w:val="001A6E4E"/>
    <w:rsid w:val="001C5010"/>
    <w:rsid w:val="001D1E1E"/>
    <w:rsid w:val="001D504B"/>
    <w:rsid w:val="001E74A0"/>
    <w:rsid w:val="001F15B6"/>
    <w:rsid w:val="00224935"/>
    <w:rsid w:val="00224DFF"/>
    <w:rsid w:val="00237E63"/>
    <w:rsid w:val="00260C40"/>
    <w:rsid w:val="00270E42"/>
    <w:rsid w:val="002712B0"/>
    <w:rsid w:val="002A06EF"/>
    <w:rsid w:val="002A32A4"/>
    <w:rsid w:val="002F3501"/>
    <w:rsid w:val="003358AA"/>
    <w:rsid w:val="003B7276"/>
    <w:rsid w:val="003B7572"/>
    <w:rsid w:val="003C6E0C"/>
    <w:rsid w:val="003D15B0"/>
    <w:rsid w:val="00402812"/>
    <w:rsid w:val="004033CD"/>
    <w:rsid w:val="00404189"/>
    <w:rsid w:val="004234AA"/>
    <w:rsid w:val="00433167"/>
    <w:rsid w:val="004563A0"/>
    <w:rsid w:val="00464997"/>
    <w:rsid w:val="00470484"/>
    <w:rsid w:val="004733AE"/>
    <w:rsid w:val="004742C2"/>
    <w:rsid w:val="0048263F"/>
    <w:rsid w:val="00504AF4"/>
    <w:rsid w:val="0052748A"/>
    <w:rsid w:val="005348D9"/>
    <w:rsid w:val="00535839"/>
    <w:rsid w:val="00550B96"/>
    <w:rsid w:val="00554380"/>
    <w:rsid w:val="00580F35"/>
    <w:rsid w:val="0059497A"/>
    <w:rsid w:val="005955E7"/>
    <w:rsid w:val="005A08DC"/>
    <w:rsid w:val="005A1B03"/>
    <w:rsid w:val="005B13AB"/>
    <w:rsid w:val="005B7A09"/>
    <w:rsid w:val="005D55B4"/>
    <w:rsid w:val="005D5EC2"/>
    <w:rsid w:val="00610CF4"/>
    <w:rsid w:val="00613ECF"/>
    <w:rsid w:val="006229C6"/>
    <w:rsid w:val="00627655"/>
    <w:rsid w:val="00642699"/>
    <w:rsid w:val="00650D44"/>
    <w:rsid w:val="0066020D"/>
    <w:rsid w:val="00667890"/>
    <w:rsid w:val="00670105"/>
    <w:rsid w:val="006B66A0"/>
    <w:rsid w:val="006E5EEF"/>
    <w:rsid w:val="007220BD"/>
    <w:rsid w:val="00724F21"/>
    <w:rsid w:val="00764904"/>
    <w:rsid w:val="007B5790"/>
    <w:rsid w:val="007B5A72"/>
    <w:rsid w:val="007C7919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7C97"/>
    <w:rsid w:val="008A153A"/>
    <w:rsid w:val="008C14A8"/>
    <w:rsid w:val="008D1735"/>
    <w:rsid w:val="008E10E3"/>
    <w:rsid w:val="008E5741"/>
    <w:rsid w:val="008F4BA6"/>
    <w:rsid w:val="009457FD"/>
    <w:rsid w:val="009810C6"/>
    <w:rsid w:val="009A3699"/>
    <w:rsid w:val="009A6B61"/>
    <w:rsid w:val="009D3D3B"/>
    <w:rsid w:val="009D4C54"/>
    <w:rsid w:val="009F056E"/>
    <w:rsid w:val="009F79B4"/>
    <w:rsid w:val="00A145AD"/>
    <w:rsid w:val="00A17A66"/>
    <w:rsid w:val="00A35725"/>
    <w:rsid w:val="00A36DB6"/>
    <w:rsid w:val="00A40E82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30F20"/>
    <w:rsid w:val="00B5442B"/>
    <w:rsid w:val="00B548AD"/>
    <w:rsid w:val="00B64527"/>
    <w:rsid w:val="00B86B0D"/>
    <w:rsid w:val="00BC313A"/>
    <w:rsid w:val="00BC5AB9"/>
    <w:rsid w:val="00BD1EB5"/>
    <w:rsid w:val="00BF51CA"/>
    <w:rsid w:val="00BF770C"/>
    <w:rsid w:val="00C01043"/>
    <w:rsid w:val="00C043F4"/>
    <w:rsid w:val="00C04B04"/>
    <w:rsid w:val="00C101B9"/>
    <w:rsid w:val="00C24E27"/>
    <w:rsid w:val="00C25649"/>
    <w:rsid w:val="00C40F79"/>
    <w:rsid w:val="00C45A60"/>
    <w:rsid w:val="00C57C8C"/>
    <w:rsid w:val="00C65368"/>
    <w:rsid w:val="00CA0F55"/>
    <w:rsid w:val="00CA63AF"/>
    <w:rsid w:val="00CD4EC3"/>
    <w:rsid w:val="00CD5991"/>
    <w:rsid w:val="00CD5E41"/>
    <w:rsid w:val="00D07221"/>
    <w:rsid w:val="00D303C2"/>
    <w:rsid w:val="00D363AD"/>
    <w:rsid w:val="00D366DC"/>
    <w:rsid w:val="00D415F7"/>
    <w:rsid w:val="00D755E7"/>
    <w:rsid w:val="00D90B62"/>
    <w:rsid w:val="00D97D0F"/>
    <w:rsid w:val="00DB1761"/>
    <w:rsid w:val="00DF21EF"/>
    <w:rsid w:val="00DF554B"/>
    <w:rsid w:val="00DF7AC0"/>
    <w:rsid w:val="00E33965"/>
    <w:rsid w:val="00E461EA"/>
    <w:rsid w:val="00EA5204"/>
    <w:rsid w:val="00EA69DD"/>
    <w:rsid w:val="00ED17D6"/>
    <w:rsid w:val="00ED197B"/>
    <w:rsid w:val="00EE6147"/>
    <w:rsid w:val="00F03534"/>
    <w:rsid w:val="00F146B3"/>
    <w:rsid w:val="00F15F27"/>
    <w:rsid w:val="00F23B42"/>
    <w:rsid w:val="00F54C24"/>
    <w:rsid w:val="00F57308"/>
    <w:rsid w:val="00F6342A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Белоусова_М</cp:lastModifiedBy>
  <cp:revision>3</cp:revision>
  <cp:lastPrinted>2022-07-07T12:35:00Z</cp:lastPrinted>
  <dcterms:created xsi:type="dcterms:W3CDTF">2022-07-07T12:36:00Z</dcterms:created>
  <dcterms:modified xsi:type="dcterms:W3CDTF">2022-07-08T05:42:00Z</dcterms:modified>
</cp:coreProperties>
</file>