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9DE78" w14:textId="771DC83E" w:rsidR="003B2987" w:rsidRDefault="003B2987" w:rsidP="003B2987">
      <w:pPr>
        <w:autoSpaceDE w:val="0"/>
        <w:autoSpaceDN w:val="0"/>
        <w:adjustRightInd w:val="0"/>
        <w:spacing w:after="0" w:line="240" w:lineRule="exact"/>
        <w:ind w:left="5245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3B2987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ПРИЛОЖЕНИЕ 1</w:t>
      </w:r>
    </w:p>
    <w:p w14:paraId="29A0397A" w14:textId="77777777" w:rsidR="00CB6918" w:rsidRPr="003B2987" w:rsidRDefault="00CB6918" w:rsidP="003B2987">
      <w:pPr>
        <w:autoSpaceDE w:val="0"/>
        <w:autoSpaceDN w:val="0"/>
        <w:adjustRightInd w:val="0"/>
        <w:spacing w:after="0" w:line="240" w:lineRule="exact"/>
        <w:ind w:left="5245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20FF3DC1" w14:textId="4C97ED55" w:rsidR="003B2987" w:rsidRDefault="003B2987" w:rsidP="003B2987">
      <w:pPr>
        <w:autoSpaceDE w:val="0"/>
        <w:autoSpaceDN w:val="0"/>
        <w:adjustRightInd w:val="0"/>
        <w:spacing w:after="0" w:line="240" w:lineRule="exact"/>
        <w:ind w:left="5245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987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14:paraId="0745813D" w14:textId="7B78A4A0" w:rsidR="003B2987" w:rsidRDefault="003B2987" w:rsidP="003B2987">
      <w:pPr>
        <w:autoSpaceDE w:val="0"/>
        <w:autoSpaceDN w:val="0"/>
        <w:adjustRightInd w:val="0"/>
        <w:spacing w:after="0" w:line="240" w:lineRule="exact"/>
        <w:ind w:left="5245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98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</w:t>
      </w:r>
    </w:p>
    <w:p w14:paraId="71888C10" w14:textId="107BC413" w:rsidR="003B2987" w:rsidRPr="003B2987" w:rsidRDefault="003B2987" w:rsidP="00CB6918">
      <w:pPr>
        <w:autoSpaceDE w:val="0"/>
        <w:autoSpaceDN w:val="0"/>
        <w:adjustRightInd w:val="0"/>
        <w:spacing w:after="0" w:line="240" w:lineRule="exact"/>
        <w:ind w:left="5245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3B298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Ставропольского края</w:t>
      </w:r>
    </w:p>
    <w:p w14:paraId="35CEE491" w14:textId="57BEC258" w:rsidR="00EC44CA" w:rsidRPr="00EC44CA" w:rsidRDefault="003B2987" w:rsidP="00CB6918">
      <w:pPr>
        <w:suppressAutoHyphens/>
        <w:spacing w:after="0" w:line="240" w:lineRule="exact"/>
        <w:ind w:left="524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3B2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B6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марта </w:t>
      </w:r>
      <w:r w:rsidRPr="003B2987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года №</w:t>
      </w:r>
      <w:r w:rsidR="00CB6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306</w:t>
      </w:r>
    </w:p>
    <w:bookmarkEnd w:id="0"/>
    <w:p w14:paraId="2E76AF47" w14:textId="77777777" w:rsidR="00EC44CA" w:rsidRDefault="00EC44CA" w:rsidP="002F70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059C407F" w14:textId="4D165E68" w:rsidR="002F703C" w:rsidRDefault="00CB6918" w:rsidP="003B2987">
      <w:pPr>
        <w:suppressAutoHyphens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Pr="002F703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УТВЕРЖДЕНА</w:t>
      </w:r>
    </w:p>
    <w:p w14:paraId="6E30AB46" w14:textId="77777777" w:rsidR="00CB6918" w:rsidRPr="002F703C" w:rsidRDefault="00CB6918" w:rsidP="003B2987">
      <w:pPr>
        <w:suppressAutoHyphens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662F9F7" w14:textId="171F1D17" w:rsidR="002F703C" w:rsidRPr="002F703C" w:rsidRDefault="002F703C" w:rsidP="00CB6918">
      <w:pPr>
        <w:suppressAutoHyphens/>
        <w:spacing w:after="0" w:line="240" w:lineRule="exact"/>
        <w:ind w:left="5245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F703C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постановлением администрации</w:t>
      </w:r>
    </w:p>
    <w:p w14:paraId="2E1C4A8E" w14:textId="193C4918" w:rsidR="002F703C" w:rsidRPr="002F703C" w:rsidRDefault="002F703C" w:rsidP="00CB6918">
      <w:pPr>
        <w:suppressAutoHyphens/>
        <w:spacing w:after="0" w:line="240" w:lineRule="exact"/>
        <w:ind w:left="5245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F703C">
        <w:rPr>
          <w:rFonts w:ascii="Times New Roman" w:eastAsia="Times New Roman" w:hAnsi="Times New Roman" w:cs="Times New Roman"/>
          <w:sz w:val="28"/>
          <w:szCs w:val="28"/>
          <w:lang w:eastAsia="ar-SA"/>
        </w:rPr>
        <w:t>Левокумского муниципального</w:t>
      </w:r>
    </w:p>
    <w:p w14:paraId="5177ABE3" w14:textId="50D497A7" w:rsidR="001F4214" w:rsidRPr="002F703C" w:rsidRDefault="00A57C53" w:rsidP="00CB6918">
      <w:pPr>
        <w:suppressAutoHyphens/>
        <w:spacing w:after="0" w:line="240" w:lineRule="exact"/>
        <w:ind w:left="524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округа</w:t>
      </w:r>
      <w:r w:rsidR="002F703C" w:rsidRPr="002F70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Ставропольского края</w:t>
      </w:r>
      <w:r w:rsidR="002F703C" w:rsidRPr="002F703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</w:t>
      </w:r>
      <w:r w:rsidR="001F421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            </w:t>
      </w:r>
      <w:r w:rsidR="002F703C" w:rsidRPr="002F703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</w:t>
      </w:r>
      <w:r w:rsidR="006F1B5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CB691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от </w:t>
      </w:r>
      <w:r w:rsidR="00F3544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26 декабря </w:t>
      </w:r>
      <w:r w:rsidR="002F703C" w:rsidRPr="002F703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C63EC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</w:t>
      </w:r>
      <w:r w:rsidR="002F703C" w:rsidRPr="002F703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 №</w:t>
      </w:r>
      <w:r w:rsidR="00CB691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F3544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102</w:t>
      </w:r>
    </w:p>
    <w:p w14:paraId="62AD62C1" w14:textId="77777777" w:rsidR="002F703C" w:rsidRDefault="002F703C" w:rsidP="002F703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78E699FA" w14:textId="77777777" w:rsidR="00CB6918" w:rsidRDefault="00CB6918" w:rsidP="002F703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41ADFB04" w14:textId="77777777" w:rsidR="00CB6918" w:rsidRDefault="00CB6918" w:rsidP="002F703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4A839135" w14:textId="77777777" w:rsidR="00CB6918" w:rsidRPr="002F703C" w:rsidRDefault="00CB6918" w:rsidP="002F703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30B27169" w14:textId="78413B19" w:rsidR="002F703C" w:rsidRPr="001F4214" w:rsidRDefault="00CE67A5" w:rsidP="002F703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1F421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МУНИЦИПАЛЬНАЯ ПРОГРАММА </w:t>
      </w:r>
    </w:p>
    <w:p w14:paraId="1ED164D8" w14:textId="0E0B4793" w:rsidR="009D6DDD" w:rsidRPr="001F4214" w:rsidRDefault="00CE67A5" w:rsidP="002F703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F421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ЛЕВОКУМСКОГО МУНИЦИПАЛЬНОГО </w:t>
      </w:r>
      <w:r w:rsidR="00A57C5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ОКРУГА</w:t>
      </w:r>
      <w:r w:rsidRPr="001F421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СТАВРОПОЛЬСКОГО КРАЯ</w:t>
      </w:r>
      <w:r w:rsidR="0043591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A57C53" w:rsidRPr="00A57C5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«</w:t>
      </w:r>
      <w:r w:rsidR="00A57C53" w:rsidRPr="00A57C53">
        <w:rPr>
          <w:rFonts w:ascii="Times New Roman" w:hAnsi="Times New Roman" w:cs="Times New Roman"/>
          <w:b/>
          <w:sz w:val="28"/>
          <w:szCs w:val="28"/>
        </w:rPr>
        <w:t>ФОРМИРОВАНИЕ СОВРЕМЕННОЙ ГОРОДСКОЙ СРЕДЫ</w:t>
      </w:r>
      <w:r w:rsidR="00A57C53" w:rsidRPr="00A57C5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»</w:t>
      </w:r>
      <w:r w:rsidR="00A57FF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14:paraId="34668668" w14:textId="77777777" w:rsidR="00CB6918" w:rsidRDefault="00CB6918" w:rsidP="002F70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BDB67F9" w14:textId="5CE813B3" w:rsidR="002F703C" w:rsidRPr="001F4214" w:rsidRDefault="00CE67A5" w:rsidP="002F70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F421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ПАСПОРТ</w:t>
      </w:r>
    </w:p>
    <w:p w14:paraId="2B30BA9D" w14:textId="523AEA5D" w:rsidR="002F703C" w:rsidRPr="001F4214" w:rsidRDefault="00CE67A5" w:rsidP="002F70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F421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МУНИЦИПАЛЬНОЙ ПРОГРАММЫ</w:t>
      </w:r>
    </w:p>
    <w:p w14:paraId="60EDFC05" w14:textId="61C5794A" w:rsidR="009D6DDD" w:rsidRPr="001F4214" w:rsidRDefault="00CE67A5" w:rsidP="009D6DD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1F421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ЛЕВОКУМСКОГО МУНИЦИПАЛЬНОГО </w:t>
      </w:r>
      <w:r w:rsidR="00695A0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ОКРУГА</w:t>
      </w:r>
      <w:r w:rsidR="00695A03" w:rsidRPr="001F421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1F421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СТАВРОПОЛЬСКОГО КРАЯ</w:t>
      </w:r>
      <w:r w:rsidR="0043591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8720A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«</w:t>
      </w:r>
      <w:r w:rsidR="00A57C53" w:rsidRPr="00A57C53">
        <w:rPr>
          <w:rFonts w:ascii="Times New Roman" w:hAnsi="Times New Roman" w:cs="Times New Roman"/>
          <w:b/>
          <w:sz w:val="28"/>
          <w:szCs w:val="28"/>
        </w:rPr>
        <w:t>ФОРМИРОВАНИЕ СОВРЕМЕННОЙ ГОРОДСКОЙ СРЕДЫ</w:t>
      </w:r>
      <w:r w:rsidR="00A57C53" w:rsidRPr="00A57C5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»</w:t>
      </w:r>
      <w:r w:rsidR="00D2752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14:paraId="608354B8" w14:textId="77777777" w:rsidR="009D6DDD" w:rsidRPr="002F703C" w:rsidRDefault="009D6DDD" w:rsidP="002F70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Style w:val="aa"/>
        <w:tblW w:w="9710" w:type="dxa"/>
        <w:tblLayout w:type="fixed"/>
        <w:tblLook w:val="0000" w:firstRow="0" w:lastRow="0" w:firstColumn="0" w:lastColumn="0" w:noHBand="0" w:noVBand="0"/>
      </w:tblPr>
      <w:tblGrid>
        <w:gridCol w:w="2955"/>
        <w:gridCol w:w="6755"/>
      </w:tblGrid>
      <w:tr w:rsidR="002F703C" w:rsidRPr="002F703C" w14:paraId="46BF0BB6" w14:textId="77777777" w:rsidTr="009B32A5">
        <w:tc>
          <w:tcPr>
            <w:tcW w:w="2955" w:type="dxa"/>
          </w:tcPr>
          <w:p w14:paraId="01E3BEF9" w14:textId="77777777" w:rsidR="002F703C" w:rsidRPr="002F703C" w:rsidRDefault="002F703C" w:rsidP="002F703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F703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Наименование Программы</w:t>
            </w:r>
          </w:p>
        </w:tc>
        <w:tc>
          <w:tcPr>
            <w:tcW w:w="6755" w:type="dxa"/>
          </w:tcPr>
          <w:p w14:paraId="1921F4F5" w14:textId="3F00F455" w:rsidR="000B2D80" w:rsidRPr="004A35CC" w:rsidRDefault="00A57C53" w:rsidP="00B12FFB">
            <w:pPr>
              <w:keepNext/>
              <w:keepLines/>
              <w:suppressAutoHyphens/>
              <w:autoSpaceDE w:val="0"/>
              <w:snapToGrid w:val="0"/>
              <w:ind w:left="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Муниципальная</w:t>
            </w:r>
            <w:r w:rsidR="00382533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программа Левокумского муниципального </w:t>
            </w:r>
            <w:r w:rsidR="00B12FF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="00382533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Ставропольского края </w:t>
            </w:r>
            <w:r w:rsidR="008720AE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</w:t>
            </w:r>
            <w:r w:rsidR="000B041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Ф</w:t>
            </w:r>
            <w:r w:rsidRPr="00A57C53">
              <w:rPr>
                <w:rFonts w:ascii="Times New Roman" w:hAnsi="Times New Roman" w:cs="Times New Roman"/>
                <w:sz w:val="28"/>
                <w:szCs w:val="28"/>
              </w:rPr>
              <w:t>ормирование современной городской среды</w:t>
            </w:r>
            <w:r w:rsidR="008720AE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  <w:r w:rsidR="00D2752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2F703C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(далее - Программа)</w:t>
            </w:r>
          </w:p>
        </w:tc>
      </w:tr>
      <w:tr w:rsidR="002F703C" w:rsidRPr="002F703C" w14:paraId="730300EE" w14:textId="77777777" w:rsidTr="009B32A5">
        <w:tc>
          <w:tcPr>
            <w:tcW w:w="2955" w:type="dxa"/>
          </w:tcPr>
          <w:p w14:paraId="2A311225" w14:textId="77777777" w:rsidR="002F703C" w:rsidRPr="002F703C" w:rsidRDefault="002F703C" w:rsidP="002F703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F703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Ответственный исполнитель Программы</w:t>
            </w:r>
          </w:p>
        </w:tc>
        <w:tc>
          <w:tcPr>
            <w:tcW w:w="6755" w:type="dxa"/>
          </w:tcPr>
          <w:p w14:paraId="3791E4CB" w14:textId="32F36FFC" w:rsidR="000B2D80" w:rsidRPr="004A35CC" w:rsidRDefault="00214600" w:rsidP="00214600">
            <w:pPr>
              <w:keepNext/>
              <w:keepLines/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Администрация Левокумского муниципального округа, в лице о</w:t>
            </w:r>
            <w:r w:rsidR="0060574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тдел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</w:t>
            </w:r>
            <w:r w:rsidR="0060574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муниципального хозяйства и по делам гражданской обороны, предупреждению и ликвидации последствий чрезвычайных ситуаций (далее – отдел муниципального хозяйства)</w:t>
            </w:r>
            <w:r w:rsidR="002F703C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2F703C" w:rsidRPr="002F703C" w14:paraId="62CBB8B0" w14:textId="77777777" w:rsidTr="009B32A5">
        <w:tc>
          <w:tcPr>
            <w:tcW w:w="2955" w:type="dxa"/>
          </w:tcPr>
          <w:p w14:paraId="5547ABB6" w14:textId="77777777" w:rsidR="002F703C" w:rsidRPr="002F703C" w:rsidRDefault="002F703C" w:rsidP="002F703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703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Соисполнители Программы</w:t>
            </w:r>
          </w:p>
        </w:tc>
        <w:tc>
          <w:tcPr>
            <w:tcW w:w="6755" w:type="dxa"/>
          </w:tcPr>
          <w:p w14:paraId="39934BB2" w14:textId="7AECCE96" w:rsidR="000B2D80" w:rsidRPr="00814EE2" w:rsidRDefault="00814EE2" w:rsidP="00814EE2">
            <w:pPr>
              <w:keepNext/>
              <w:keepLines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4E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Территориальные отделы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а</w:t>
            </w:r>
            <w:r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дминистраци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</w:t>
            </w:r>
            <w:r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Левокумского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округа</w:t>
            </w:r>
            <w:r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Ставропольского </w:t>
            </w:r>
            <w:r w:rsidR="001B0F61"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края</w:t>
            </w:r>
            <w:r w:rsidR="001B0F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(далее- территориальные отделы)</w:t>
            </w:r>
          </w:p>
        </w:tc>
      </w:tr>
      <w:tr w:rsidR="002F703C" w:rsidRPr="002F703C" w14:paraId="605797EA" w14:textId="77777777" w:rsidTr="009B32A5">
        <w:tc>
          <w:tcPr>
            <w:tcW w:w="2955" w:type="dxa"/>
          </w:tcPr>
          <w:p w14:paraId="3C792DA6" w14:textId="77777777" w:rsidR="002F703C" w:rsidRPr="002F703C" w:rsidRDefault="002F703C" w:rsidP="002F703C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2F703C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Участники </w:t>
            </w:r>
          </w:p>
          <w:p w14:paraId="0FD920DC" w14:textId="77777777" w:rsidR="002F703C" w:rsidRPr="002F703C" w:rsidRDefault="002F703C" w:rsidP="002F703C">
            <w:pPr>
              <w:widowControl w:val="0"/>
              <w:autoSpaceDE w:val="0"/>
              <w:jc w:val="center"/>
              <w:rPr>
                <w:rFonts w:ascii="Arial" w:eastAsia="Times New Roman" w:hAnsi="Arial" w:cs="Times New Roman"/>
                <w:kern w:val="1"/>
                <w:sz w:val="28"/>
                <w:szCs w:val="28"/>
                <w:lang w:eastAsia="hi-IN" w:bidi="hi-IN"/>
              </w:rPr>
            </w:pPr>
            <w:r w:rsidRPr="002F703C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  <w:t>Программы</w:t>
            </w:r>
          </w:p>
        </w:tc>
        <w:tc>
          <w:tcPr>
            <w:tcW w:w="6755" w:type="dxa"/>
          </w:tcPr>
          <w:p w14:paraId="17CE4C73" w14:textId="612042BD" w:rsidR="002F703C" w:rsidRPr="00814EE2" w:rsidRDefault="00814EE2" w:rsidP="00440F9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4E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Физические и юридические лица </w:t>
            </w:r>
          </w:p>
        </w:tc>
      </w:tr>
      <w:tr w:rsidR="00214600" w:rsidRPr="002F703C" w14:paraId="5ACC8C92" w14:textId="77777777" w:rsidTr="009B32A5">
        <w:tc>
          <w:tcPr>
            <w:tcW w:w="2955" w:type="dxa"/>
          </w:tcPr>
          <w:p w14:paraId="223B58FD" w14:textId="40E53F4A" w:rsidR="00214600" w:rsidRPr="002F703C" w:rsidRDefault="00C63EC6" w:rsidP="00C63EC6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Подпрограммы </w:t>
            </w:r>
            <w:r w:rsidR="00214600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  <w:t>программы</w:t>
            </w:r>
          </w:p>
        </w:tc>
        <w:tc>
          <w:tcPr>
            <w:tcW w:w="6755" w:type="dxa"/>
          </w:tcPr>
          <w:p w14:paraId="59D1A5A5" w14:textId="36B45711" w:rsidR="00214600" w:rsidRPr="00814EE2" w:rsidRDefault="004B6A5C" w:rsidP="002F703C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нет</w:t>
            </w:r>
          </w:p>
        </w:tc>
      </w:tr>
      <w:tr w:rsidR="002F703C" w:rsidRPr="002F703C" w14:paraId="5C695075" w14:textId="77777777" w:rsidTr="009B32A5">
        <w:tc>
          <w:tcPr>
            <w:tcW w:w="2955" w:type="dxa"/>
          </w:tcPr>
          <w:p w14:paraId="423CB059" w14:textId="51AFE854" w:rsidR="002F703C" w:rsidRPr="002F703C" w:rsidRDefault="002F703C" w:rsidP="006D4ECE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1C1C1C"/>
                <w:sz w:val="28"/>
                <w:szCs w:val="28"/>
                <w:lang w:eastAsia="ar-SA"/>
              </w:rPr>
            </w:pPr>
            <w:r w:rsidRPr="002F703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</w:t>
            </w:r>
            <w:r w:rsidR="006D4EC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ь</w:t>
            </w:r>
            <w:r w:rsidRPr="002F703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Программы</w:t>
            </w:r>
          </w:p>
        </w:tc>
        <w:tc>
          <w:tcPr>
            <w:tcW w:w="6755" w:type="dxa"/>
          </w:tcPr>
          <w:p w14:paraId="7C04BA3A" w14:textId="7756799E" w:rsidR="00365A29" w:rsidRPr="00814EE2" w:rsidRDefault="00D31C2A" w:rsidP="00B12FFB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794449">
              <w:rPr>
                <w:rFonts w:ascii="Times New Roman" w:hAnsi="Times New Roman"/>
                <w:sz w:val="28"/>
                <w:szCs w:val="28"/>
              </w:rPr>
              <w:t>Повышение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качества и комфорта городской среды на территории Левокумского </w:t>
            </w:r>
            <w:r w:rsidRPr="00B865A9">
              <w:rPr>
                <w:rFonts w:ascii="Times New Roman" w:eastAsia="Arial Unicode MS" w:hAnsi="Times New Roman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 xml:space="preserve">округа </w:t>
            </w:r>
            <w:r w:rsidRPr="00B865A9">
              <w:rPr>
                <w:rFonts w:ascii="Times New Roman" w:eastAsia="Arial Unicode MS" w:hAnsi="Times New Roman"/>
                <w:sz w:val="28"/>
                <w:szCs w:val="28"/>
              </w:rPr>
              <w:lastRenderedPageBreak/>
              <w:t>Ставропольского края</w:t>
            </w:r>
            <w:r w:rsidR="00214600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="007D5144">
              <w:rPr>
                <w:rFonts w:ascii="Times New Roman" w:eastAsia="Arial Unicode MS" w:hAnsi="Times New Roman"/>
                <w:sz w:val="28"/>
                <w:szCs w:val="28"/>
              </w:rPr>
              <w:t>(далее</w:t>
            </w:r>
            <w:r w:rsidR="00214600">
              <w:rPr>
                <w:rFonts w:ascii="Times New Roman" w:eastAsia="Arial Unicode MS" w:hAnsi="Times New Roman"/>
                <w:sz w:val="28"/>
                <w:szCs w:val="28"/>
              </w:rPr>
              <w:t xml:space="preserve"> Левокумский </w:t>
            </w:r>
            <w:r w:rsidR="00B12FFB">
              <w:rPr>
                <w:rFonts w:ascii="Times New Roman" w:eastAsia="Arial Unicode MS" w:hAnsi="Times New Roman"/>
                <w:sz w:val="28"/>
                <w:szCs w:val="28"/>
              </w:rPr>
              <w:t>муниципальный</w:t>
            </w:r>
            <w:r w:rsidR="00214600">
              <w:rPr>
                <w:rFonts w:ascii="Times New Roman" w:eastAsia="Arial Unicode MS" w:hAnsi="Times New Roman"/>
                <w:sz w:val="28"/>
                <w:szCs w:val="28"/>
              </w:rPr>
              <w:t xml:space="preserve"> округ)</w:t>
            </w:r>
          </w:p>
        </w:tc>
      </w:tr>
      <w:tr w:rsidR="002F703C" w:rsidRPr="002F703C" w14:paraId="62E39C35" w14:textId="77777777" w:rsidTr="009B32A5">
        <w:tc>
          <w:tcPr>
            <w:tcW w:w="2955" w:type="dxa"/>
          </w:tcPr>
          <w:p w14:paraId="4F408F6A" w14:textId="77777777" w:rsidR="002F703C" w:rsidRPr="002F703C" w:rsidRDefault="002F703C" w:rsidP="000B2D8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703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Индикаторы достижения целей Программы</w:t>
            </w:r>
          </w:p>
        </w:tc>
        <w:tc>
          <w:tcPr>
            <w:tcW w:w="6755" w:type="dxa"/>
          </w:tcPr>
          <w:p w14:paraId="108E8A6F" w14:textId="77777777" w:rsidR="00AE0E02" w:rsidRPr="00AE0E02" w:rsidRDefault="00AE0E02" w:rsidP="00AE0E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E02">
              <w:rPr>
                <w:rFonts w:ascii="Times New Roman" w:hAnsi="Times New Roman" w:cs="Times New Roman"/>
                <w:sz w:val="28"/>
                <w:szCs w:val="28"/>
              </w:rPr>
              <w:t>- доля благоустроенных дворовых территорий от общего количества дворовых территорий, подлежащих благоустройству;</w:t>
            </w:r>
          </w:p>
          <w:p w14:paraId="47616BF6" w14:textId="77777777" w:rsidR="00AE0E02" w:rsidRPr="00AE0E02" w:rsidRDefault="00AE0E02" w:rsidP="00AE0E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E02">
              <w:rPr>
                <w:rFonts w:ascii="Times New Roman" w:hAnsi="Times New Roman" w:cs="Times New Roman"/>
                <w:sz w:val="28"/>
                <w:szCs w:val="28"/>
              </w:rPr>
              <w:t>- доля благоустроенных общественных территорий от общего количества общественных территорий, подлежащих благоустройству;</w:t>
            </w:r>
          </w:p>
          <w:p w14:paraId="2A4B9B1C" w14:textId="77777777" w:rsidR="00AE0E02" w:rsidRPr="00AE0E02" w:rsidRDefault="00AE0E02" w:rsidP="00AE0E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E02">
              <w:rPr>
                <w:rFonts w:ascii="Times New Roman" w:hAnsi="Times New Roman" w:cs="Times New Roman"/>
                <w:sz w:val="28"/>
                <w:szCs w:val="28"/>
              </w:rPr>
              <w:t>- доля дворовых территорий и общественных территорий, мероприятия по благоустройству которых реализованы с трудовым участием граждан и организаций, в общем количестве дворовых и общественных территорий, мероприятия по благоустройству которых реализованы;</w:t>
            </w:r>
          </w:p>
          <w:p w14:paraId="2B43CB86" w14:textId="777AD127" w:rsidR="00324CD6" w:rsidRPr="004A35CC" w:rsidRDefault="00AE0E02" w:rsidP="00350D37">
            <w:pPr>
              <w:widowControl w:val="0"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E0E0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19446E">
              <w:rPr>
                <w:rFonts w:ascii="Times New Roman" w:hAnsi="Times New Roman" w:cs="Times New Roman"/>
                <w:sz w:val="28"/>
                <w:szCs w:val="28"/>
              </w:rPr>
              <w:t xml:space="preserve"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</w:t>
            </w:r>
            <w:r w:rsidR="00350D37" w:rsidRPr="0019446E">
              <w:rPr>
                <w:rFonts w:ascii="Times New Roman" w:hAnsi="Times New Roman" w:cs="Times New Roman"/>
                <w:sz w:val="28"/>
                <w:szCs w:val="28"/>
              </w:rPr>
              <w:t>Левокумского муниципального</w:t>
            </w:r>
            <w:r w:rsidRPr="0019446E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на реализацию проектов по благоустройству дворовых и общественных территорий</w:t>
            </w:r>
          </w:p>
        </w:tc>
      </w:tr>
      <w:tr w:rsidR="004B6A5C" w:rsidRPr="002F703C" w14:paraId="64BBCA30" w14:textId="77777777" w:rsidTr="009B32A5">
        <w:tc>
          <w:tcPr>
            <w:tcW w:w="2955" w:type="dxa"/>
          </w:tcPr>
          <w:p w14:paraId="570C8BE9" w14:textId="719FB7FB" w:rsidR="004B6A5C" w:rsidRPr="002F703C" w:rsidRDefault="004B6A5C" w:rsidP="004B6A5C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B6A5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Задачи Программы</w:t>
            </w:r>
          </w:p>
        </w:tc>
        <w:tc>
          <w:tcPr>
            <w:tcW w:w="6755" w:type="dxa"/>
          </w:tcPr>
          <w:p w14:paraId="5802B399" w14:textId="0E499127" w:rsidR="004B6A5C" w:rsidRPr="004B6A5C" w:rsidRDefault="004B6A5C" w:rsidP="004B6A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B6A5C">
              <w:rPr>
                <w:rFonts w:ascii="Times New Roman" w:hAnsi="Times New Roman" w:cs="Times New Roman"/>
                <w:sz w:val="28"/>
                <w:szCs w:val="28"/>
              </w:rPr>
              <w:t>формирование единого облика Левокумского муниципального округа Ставропольского края;</w:t>
            </w:r>
          </w:p>
          <w:p w14:paraId="17604ECD" w14:textId="7AB0DDDA" w:rsidR="004B6A5C" w:rsidRPr="00AE0E02" w:rsidRDefault="004B6A5C" w:rsidP="004B6A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6A5C">
              <w:rPr>
                <w:rFonts w:ascii="Times New Roman" w:hAnsi="Times New Roman" w:cs="Times New Roman"/>
                <w:sz w:val="28"/>
                <w:szCs w:val="28"/>
              </w:rPr>
              <w:t>- повышение уровня вовлеченности заинтересованных граждан, организаций в реализацию мероприятий по благоустройству территории Левокумского муниципального округа Ставропольского края</w:t>
            </w:r>
          </w:p>
        </w:tc>
      </w:tr>
      <w:tr w:rsidR="004B6A5C" w:rsidRPr="002F703C" w14:paraId="7DE47288" w14:textId="77777777" w:rsidTr="009B32A5">
        <w:tc>
          <w:tcPr>
            <w:tcW w:w="2955" w:type="dxa"/>
          </w:tcPr>
          <w:p w14:paraId="37BA72E7" w14:textId="508B5E77" w:rsidR="004B6A5C" w:rsidRPr="004B6A5C" w:rsidRDefault="004B6A5C" w:rsidP="004B6A5C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B6A5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Показатели решения задач Программы</w:t>
            </w:r>
          </w:p>
        </w:tc>
        <w:tc>
          <w:tcPr>
            <w:tcW w:w="6755" w:type="dxa"/>
          </w:tcPr>
          <w:p w14:paraId="006D2592" w14:textId="77777777" w:rsidR="004B6A5C" w:rsidRPr="004B6A5C" w:rsidRDefault="004B6A5C" w:rsidP="004B6A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6A5C">
              <w:rPr>
                <w:rFonts w:ascii="Times New Roman" w:hAnsi="Times New Roman" w:cs="Times New Roman"/>
                <w:sz w:val="28"/>
                <w:szCs w:val="28"/>
              </w:rPr>
              <w:t>- количество благоустроенных дворовых территорий;</w:t>
            </w:r>
          </w:p>
          <w:p w14:paraId="764710D3" w14:textId="77777777" w:rsidR="004B6A5C" w:rsidRPr="004B6A5C" w:rsidRDefault="004B6A5C" w:rsidP="004B6A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6A5C">
              <w:rPr>
                <w:rFonts w:ascii="Times New Roman" w:hAnsi="Times New Roman" w:cs="Times New Roman"/>
                <w:sz w:val="28"/>
                <w:szCs w:val="28"/>
              </w:rPr>
              <w:t>- количество реализованных мероприятий по благоустройству общественных территорий;</w:t>
            </w:r>
          </w:p>
          <w:p w14:paraId="1F5D771A" w14:textId="77777777" w:rsidR="004B6A5C" w:rsidRPr="004B6A5C" w:rsidRDefault="004B6A5C" w:rsidP="004B6A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6A5C">
              <w:rPr>
                <w:rFonts w:ascii="Times New Roman" w:hAnsi="Times New Roman" w:cs="Times New Roman"/>
                <w:sz w:val="28"/>
                <w:szCs w:val="28"/>
              </w:rPr>
              <w:t>- количество дворовых территорий и общественных территорий, мероприятия по благоустройству которых реализованы с трудовым участием граждан и организаций;</w:t>
            </w:r>
          </w:p>
          <w:p w14:paraId="06D6EA3A" w14:textId="6F602F0F" w:rsidR="004B6A5C" w:rsidRPr="00AE0E02" w:rsidRDefault="004B6A5C" w:rsidP="00DC2C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6A5C">
              <w:rPr>
                <w:rFonts w:ascii="Times New Roman" w:hAnsi="Times New Roman" w:cs="Times New Roman"/>
                <w:sz w:val="28"/>
                <w:szCs w:val="28"/>
              </w:rPr>
              <w:t xml:space="preserve">- доля граждан, принявших участие в решении вопросов развития городской среды посредством участия в рейтинговом голосовании по выбору общественных территорий от общего количества граждан в возрасте от 14 лет, проживающих </w:t>
            </w:r>
            <w:r w:rsidR="00D10CE8" w:rsidRPr="00D10CE8">
              <w:rPr>
                <w:rFonts w:ascii="Times New Roman" w:hAnsi="Times New Roman" w:cs="Times New Roman"/>
                <w:sz w:val="28"/>
                <w:szCs w:val="28"/>
              </w:rPr>
              <w:t>на территории реализации проекта Левокумского муниципального округа Ставропольского края</w:t>
            </w:r>
          </w:p>
        </w:tc>
      </w:tr>
      <w:tr w:rsidR="002F703C" w:rsidRPr="002F703C" w14:paraId="636AA68D" w14:textId="77777777" w:rsidTr="009B32A5">
        <w:tc>
          <w:tcPr>
            <w:tcW w:w="2955" w:type="dxa"/>
          </w:tcPr>
          <w:p w14:paraId="6AF2285B" w14:textId="679E3F69" w:rsidR="002F703C" w:rsidRPr="002F703C" w:rsidRDefault="002F703C" w:rsidP="007E52E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703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Сроки реализации Программы</w:t>
            </w:r>
          </w:p>
        </w:tc>
        <w:tc>
          <w:tcPr>
            <w:tcW w:w="6755" w:type="dxa"/>
          </w:tcPr>
          <w:p w14:paraId="7EB0E5BE" w14:textId="1D1D6E37" w:rsidR="002F703C" w:rsidRPr="004A35CC" w:rsidRDefault="002F703C" w:rsidP="00D2752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</w:t>
            </w:r>
            <w:r w:rsidR="00BD22F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  <w:r w:rsidR="00A57FF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</w:t>
            </w:r>
            <w:r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-202</w:t>
            </w:r>
            <w:r w:rsidR="00D2752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  <w:r w:rsidRPr="004A35C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годы</w:t>
            </w:r>
            <w:r w:rsidR="00FF4D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, справочно – с 2018-2020 </w:t>
            </w:r>
            <w:proofErr w:type="spellStart"/>
            <w:r w:rsidR="00FF4D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гг</w:t>
            </w:r>
            <w:proofErr w:type="spellEnd"/>
            <w:r w:rsidR="00FF4D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действовали муниципальные программы в </w:t>
            </w:r>
            <w:r w:rsidR="00FF4D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муниципальных образованиях Левокумского района Ставропольского</w:t>
            </w:r>
            <w:r w:rsidR="00A57FF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FF4D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края</w:t>
            </w:r>
          </w:p>
        </w:tc>
      </w:tr>
      <w:tr w:rsidR="002F703C" w:rsidRPr="002F703C" w14:paraId="1E35FD34" w14:textId="77777777" w:rsidTr="009B32A5">
        <w:tc>
          <w:tcPr>
            <w:tcW w:w="2955" w:type="dxa"/>
          </w:tcPr>
          <w:p w14:paraId="0D846B3B" w14:textId="77777777" w:rsidR="002F703C" w:rsidRPr="00321F04" w:rsidRDefault="002F703C" w:rsidP="002F703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21F0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Объёмы и источники финансового обеспечения Программы</w:t>
            </w:r>
          </w:p>
        </w:tc>
        <w:tc>
          <w:tcPr>
            <w:tcW w:w="6755" w:type="dxa"/>
          </w:tcPr>
          <w:p w14:paraId="276FFCFC" w14:textId="77777777" w:rsidR="00E46D10" w:rsidRPr="00321F04" w:rsidRDefault="00E46D10" w:rsidP="00736D84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Справочно:</w:t>
            </w:r>
          </w:p>
          <w:p w14:paraId="71292C73" w14:textId="27D9CA4C" w:rsidR="00E46D10" w:rsidRPr="00321F04" w:rsidRDefault="00E46D10" w:rsidP="00E46D10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финансового обеспечения Программы составил </w:t>
            </w:r>
            <w:r w:rsidR="00321F04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159259,33 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рублей, в том числе по источникам финансового обеспечения:</w:t>
            </w:r>
          </w:p>
          <w:p w14:paraId="539B2DA4" w14:textId="72426316" w:rsidR="00E46D10" w:rsidRPr="00321F04" w:rsidRDefault="003040C4" w:rsidP="00E46D10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бюджет поселений</w:t>
            </w:r>
            <w:r w:rsidR="00E46D10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Левокумского </w:t>
            </w:r>
            <w:r w:rsidR="001B0F61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района</w:t>
            </w:r>
            <w:r w:rsidR="00E46D10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края–</w:t>
            </w:r>
            <w:r w:rsidR="006B7244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101118,91 </w:t>
            </w:r>
            <w:r w:rsidR="00E46D10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14:paraId="0332BBC8" w14:textId="77777777" w:rsidR="00E46D10" w:rsidRPr="00321F04" w:rsidRDefault="00E46D10" w:rsidP="00E46D10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в 2018 году – 0,00 тыс. рублей;</w:t>
            </w:r>
          </w:p>
          <w:p w14:paraId="22B526F7" w14:textId="43FFB715" w:rsidR="00E46D10" w:rsidRPr="00321F04" w:rsidRDefault="00E46D10" w:rsidP="00E46D10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2019 году – </w:t>
            </w:r>
            <w:r w:rsidR="006B7244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15730,63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7FD5596A" w14:textId="69328080" w:rsidR="003040C4" w:rsidRPr="00321F04" w:rsidRDefault="00321F04" w:rsidP="00E46D10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2020 году - </w:t>
            </w:r>
            <w:r w:rsidR="003040C4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85388,28 тыс. рублей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14:paraId="5178A5DC" w14:textId="5FAC8E8D" w:rsidR="00321F04" w:rsidRPr="00321F04" w:rsidRDefault="00321F04" w:rsidP="00E46D10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бюджет Левокумского муниципального округа Ставропольского края – 58140,42 тыс. рублей, в том числе по годам:</w:t>
            </w:r>
          </w:p>
          <w:p w14:paraId="79E5A0CB" w14:textId="17CA8A0F" w:rsidR="00321F04" w:rsidRPr="00321F04" w:rsidRDefault="00321F04" w:rsidP="00E46D10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в 2021 году - 58140,42 тыс.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рублей.</w:t>
            </w:r>
          </w:p>
          <w:p w14:paraId="0E490799" w14:textId="77777777" w:rsidR="00E46D10" w:rsidRPr="00321F04" w:rsidRDefault="00E46D10" w:rsidP="00736D84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C128183" w14:textId="5697758F" w:rsidR="00736D84" w:rsidRPr="00321F04" w:rsidRDefault="00051F64" w:rsidP="00736D84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="00736D84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бъем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36D84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финансового обеспечения Программы составит </w:t>
            </w:r>
            <w:r w:rsidR="00321F04">
              <w:rPr>
                <w:rFonts w:ascii="Times New Roman" w:eastAsia="Calibri" w:hAnsi="Times New Roman" w:cs="Times New Roman"/>
                <w:sz w:val="28"/>
                <w:szCs w:val="28"/>
              </w:rPr>
              <w:t>119843,15</w:t>
            </w:r>
            <w:r w:rsidR="00736D84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источникам финансового обеспечения:</w:t>
            </w:r>
          </w:p>
          <w:p w14:paraId="1CE475A6" w14:textId="24813259" w:rsidR="001B0F61" w:rsidRPr="00321F04" w:rsidRDefault="001B0F61" w:rsidP="00736D84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  <w:r w:rsidR="00457661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</w:t>
            </w:r>
            <w:r w:rsidR="00504F5F">
              <w:rPr>
                <w:rFonts w:ascii="Times New Roman" w:eastAsia="Calibri" w:hAnsi="Times New Roman" w:cs="Times New Roman"/>
                <w:sz w:val="28"/>
                <w:szCs w:val="28"/>
              </w:rPr>
              <w:t>95154,38</w:t>
            </w:r>
            <w:r w:rsidR="00C721E7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457661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, в том числе по годам:</w:t>
            </w:r>
          </w:p>
          <w:p w14:paraId="71FC3C68" w14:textId="2C8D6423" w:rsidR="001B0F61" w:rsidRPr="00321F04" w:rsidRDefault="001B0F61" w:rsidP="001B0F61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2022 году – </w:t>
            </w:r>
            <w:r w:rsidR="00504F5F">
              <w:rPr>
                <w:rFonts w:ascii="Times New Roman" w:eastAsia="Calibri" w:hAnsi="Times New Roman" w:cs="Times New Roman"/>
                <w:sz w:val="28"/>
                <w:szCs w:val="28"/>
              </w:rPr>
              <w:t>95154,38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74A64835" w14:textId="77777777" w:rsidR="001B0F61" w:rsidRPr="00321F04" w:rsidRDefault="001B0F61" w:rsidP="001B0F61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в 2023 году – 0,00 тыс. рублей;</w:t>
            </w:r>
          </w:p>
          <w:p w14:paraId="47EAD69A" w14:textId="2A2CFEC9" w:rsidR="001B0F61" w:rsidRPr="00321F04" w:rsidRDefault="001B0F61" w:rsidP="001B0F61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в 2024 году – 0,00 тыс. рублей;</w:t>
            </w:r>
          </w:p>
          <w:p w14:paraId="043DA098" w14:textId="1009A633" w:rsidR="001B0F61" w:rsidRPr="00321F04" w:rsidRDefault="001B0F61" w:rsidP="001B0F61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  <w:r w:rsidR="00DE52FD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504F5F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="00DE52FD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504F5F">
              <w:rPr>
                <w:rFonts w:ascii="Times New Roman" w:eastAsia="Calibri" w:hAnsi="Times New Roman" w:cs="Times New Roman"/>
                <w:sz w:val="28"/>
                <w:szCs w:val="28"/>
              </w:rPr>
              <w:t>4892,38</w:t>
            </w:r>
            <w:r w:rsidR="00DE52FD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, в том числе по  годам:</w:t>
            </w:r>
          </w:p>
          <w:p w14:paraId="597F1D62" w14:textId="0AA4A361" w:rsidR="001B0F61" w:rsidRPr="00321F04" w:rsidRDefault="001B0F61" w:rsidP="001B0F61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2022 году – </w:t>
            </w:r>
            <w:r w:rsidR="00504F5F">
              <w:rPr>
                <w:rFonts w:ascii="Times New Roman" w:eastAsia="Calibri" w:hAnsi="Times New Roman" w:cs="Times New Roman"/>
                <w:sz w:val="28"/>
                <w:szCs w:val="28"/>
              </w:rPr>
              <w:t>4892,38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7C972C10" w14:textId="77777777" w:rsidR="001B0F61" w:rsidRPr="00321F04" w:rsidRDefault="001B0F61" w:rsidP="001B0F61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в 2023 году – 0,00 тыс. рублей;</w:t>
            </w:r>
          </w:p>
          <w:p w14:paraId="4B46A688" w14:textId="4E825E7E" w:rsidR="001B0F61" w:rsidRPr="00321F04" w:rsidRDefault="001B0F61" w:rsidP="001B0F61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в 2024 году – 0,00 тыс. рублей;</w:t>
            </w:r>
          </w:p>
          <w:p w14:paraId="4AF60560" w14:textId="625F6ADB" w:rsidR="00736D84" w:rsidRPr="00321F04" w:rsidRDefault="002F69F2" w:rsidP="00736D84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</w:t>
            </w:r>
            <w:r w:rsidR="00441A3D" w:rsidRPr="00321F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36D84" w:rsidRPr="00321F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9B32A5" w:rsidRPr="00321F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="00736D84" w:rsidRPr="00321F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="0027233F" w:rsidRPr="00321F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F7F02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="0027233F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504F5F">
              <w:rPr>
                <w:rFonts w:ascii="Times New Roman" w:eastAsia="Calibri" w:hAnsi="Times New Roman" w:cs="Times New Roman"/>
                <w:sz w:val="28"/>
                <w:szCs w:val="28"/>
              </w:rPr>
              <w:t>19796,38</w:t>
            </w:r>
            <w:r w:rsidR="00717676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36D84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14:paraId="5B390505" w14:textId="07CE21E2" w:rsidR="00736D84" w:rsidRPr="00321F04" w:rsidRDefault="00736D84" w:rsidP="00736D84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 w:rsidR="009B32A5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504F5F">
              <w:rPr>
                <w:rFonts w:ascii="Times New Roman" w:eastAsia="Calibri" w:hAnsi="Times New Roman" w:cs="Times New Roman"/>
                <w:sz w:val="28"/>
                <w:szCs w:val="28"/>
              </w:rPr>
              <w:t>19796,38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35828628" w14:textId="6D38AFEF" w:rsidR="00736D84" w:rsidRPr="00321F04" w:rsidRDefault="00736D84" w:rsidP="00736D84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 w:rsidR="009B32A5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9B32A5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6B61713D" w14:textId="6362364B" w:rsidR="00736D84" w:rsidRPr="00321F04" w:rsidRDefault="00736D84" w:rsidP="00736D84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 w:rsidR="009B32A5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641482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9B32A5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482AF8D8" w14:textId="0D9E3917" w:rsidR="00E34828" w:rsidRPr="00321F04" w:rsidRDefault="003D3BA3" w:rsidP="00E34828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-средства участников Программы </w:t>
            </w:r>
            <w:r w:rsidR="00E34828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717676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C06DF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  <w:r w:rsidR="00E34828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14:paraId="1B2F1DEF" w14:textId="05D72142" w:rsidR="00E34828" w:rsidRPr="00321F04" w:rsidRDefault="00E34828" w:rsidP="00E34828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 w:rsidR="009B32A5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9B32A5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799C2499" w14:textId="52CFA827" w:rsidR="00E34828" w:rsidRPr="00321F04" w:rsidRDefault="00E34828" w:rsidP="00E34828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 w:rsidR="009B32A5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9B32A5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324BBA47" w14:textId="11F48D69" w:rsidR="002F703C" w:rsidRPr="00321F04" w:rsidRDefault="00E34828" w:rsidP="003137FB">
            <w:pPr>
              <w:tabs>
                <w:tab w:val="left" w:pos="569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 w:rsidR="009B32A5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9B32A5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  <w:r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</w:t>
            </w:r>
            <w:r w:rsidR="006E30D4" w:rsidRPr="00321F0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2F703C" w:rsidRPr="00771D13" w14:paraId="21724B2F" w14:textId="77777777" w:rsidTr="009B32A5">
        <w:tc>
          <w:tcPr>
            <w:tcW w:w="2955" w:type="dxa"/>
          </w:tcPr>
          <w:p w14:paraId="183F6B57" w14:textId="1C7FD053" w:rsidR="002F703C" w:rsidRPr="002F703C" w:rsidRDefault="002F703C" w:rsidP="002F703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F703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Ожидаемые конечные результаты реализации Программы</w:t>
            </w:r>
          </w:p>
        </w:tc>
        <w:tc>
          <w:tcPr>
            <w:tcW w:w="6755" w:type="dxa"/>
          </w:tcPr>
          <w:p w14:paraId="57EF059B" w14:textId="43055049" w:rsidR="00AE0E02" w:rsidRPr="00771D13" w:rsidRDefault="00AE0E02" w:rsidP="00AE0E02">
            <w:pPr>
              <w:spacing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D1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10CE8" w:rsidRPr="00771D1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71D13">
              <w:rPr>
                <w:rFonts w:ascii="Times New Roman" w:hAnsi="Times New Roman" w:cs="Times New Roman"/>
                <w:sz w:val="28"/>
                <w:szCs w:val="28"/>
              </w:rPr>
              <w:t>величение доли благоустроенных дворовых территорий от общего количества дворовых территорий, подлежащих благоустройству, - до 100% к 202</w:t>
            </w:r>
            <w:r w:rsidR="009D3A2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71D13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14:paraId="07B6FB1B" w14:textId="77ABC7EB" w:rsidR="00AE0E02" w:rsidRPr="00771D13" w:rsidRDefault="00AE0E02" w:rsidP="00AE0E02">
            <w:pPr>
              <w:spacing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D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D10CE8" w:rsidRPr="00771D1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71D13">
              <w:rPr>
                <w:rFonts w:ascii="Times New Roman" w:hAnsi="Times New Roman" w:cs="Times New Roman"/>
                <w:sz w:val="28"/>
                <w:szCs w:val="28"/>
              </w:rPr>
              <w:t>величение доли благоустроенных общественных территорий от общего количества общественных территорий, подлежащих благоустройству, - до 100% к 20</w:t>
            </w:r>
            <w:r w:rsidR="009D3A2D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771D13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14:paraId="6878B6E3" w14:textId="661C41D1" w:rsidR="002F703C" w:rsidRPr="00771D13" w:rsidRDefault="00AE0E02" w:rsidP="00AE0E02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D1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10CE8" w:rsidRPr="00771D1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71D13">
              <w:rPr>
                <w:rFonts w:ascii="Times New Roman" w:hAnsi="Times New Roman" w:cs="Times New Roman"/>
                <w:sz w:val="28"/>
                <w:szCs w:val="28"/>
              </w:rPr>
              <w:t>величение доли дворовых территорий и общественных территорий, мероприятия по благоустройству которых реализованы с трудовым участием граждан и организаций, в общем количестве дворовых и общественных территорий, мероприятия по благоустройству которых реализованы, - до 100% к 202</w:t>
            </w:r>
            <w:r w:rsidR="009D3A2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71D13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  <w:r w:rsidR="00D10CE8" w:rsidRPr="00771D1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572A5DD" w14:textId="4E6BCDC6" w:rsidR="006409D7" w:rsidRDefault="006409D7" w:rsidP="00AE0E02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D13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граждан, принявших участие в решении вопросов развития городской среды посредством участия в рейтинговом голосовании по выбору общественных территорий от общего количества граждан в возрасте от 14 лет, </w:t>
            </w:r>
            <w:r w:rsidRPr="00C05871">
              <w:rPr>
                <w:rFonts w:ascii="Times New Roman" w:hAnsi="Times New Roman" w:cs="Times New Roman"/>
                <w:sz w:val="28"/>
                <w:szCs w:val="28"/>
              </w:rPr>
              <w:t>проживающих на территории реализации проекта Левокумского муниципального округа Ставропольского края до   30 % к 20</w:t>
            </w:r>
            <w:r w:rsidR="006355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D3A2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05871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14:paraId="0AA1CB19" w14:textId="0CD21035" w:rsidR="005B19D3" w:rsidRPr="005B19D3" w:rsidRDefault="005B19D3" w:rsidP="005B19D3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9D3">
              <w:rPr>
                <w:rFonts w:ascii="Times New Roman" w:hAnsi="Times New Roman" w:cs="Times New Roman"/>
                <w:sz w:val="28"/>
                <w:szCs w:val="28"/>
              </w:rPr>
              <w:t>- количество благоустроенных дворовых территорий не менее 1 единицы в 2021-202</w:t>
            </w:r>
            <w:r w:rsidR="009D3A2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B19D3">
              <w:rPr>
                <w:rFonts w:ascii="Times New Roman" w:hAnsi="Times New Roman" w:cs="Times New Roman"/>
                <w:sz w:val="28"/>
                <w:szCs w:val="28"/>
              </w:rPr>
              <w:t>гг.;</w:t>
            </w:r>
          </w:p>
          <w:p w14:paraId="7BF94184" w14:textId="1B14E0B5" w:rsidR="005B19D3" w:rsidRPr="005B19D3" w:rsidRDefault="005B19D3" w:rsidP="005B19D3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9D3">
              <w:rPr>
                <w:rFonts w:ascii="Times New Roman" w:hAnsi="Times New Roman" w:cs="Times New Roman"/>
                <w:sz w:val="28"/>
                <w:szCs w:val="28"/>
              </w:rPr>
              <w:t>- количество реализованных мероприятий по благоустройству общественных территорий не менее 1 единицы в 2021-202</w:t>
            </w:r>
            <w:r w:rsidR="009D3A2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B19D3">
              <w:rPr>
                <w:rFonts w:ascii="Times New Roman" w:hAnsi="Times New Roman" w:cs="Times New Roman"/>
                <w:sz w:val="28"/>
                <w:szCs w:val="28"/>
              </w:rPr>
              <w:t xml:space="preserve"> гг.;</w:t>
            </w:r>
          </w:p>
          <w:p w14:paraId="197A4B31" w14:textId="325D852C" w:rsidR="005B19D3" w:rsidRPr="00771D13" w:rsidRDefault="005B19D3" w:rsidP="005B19D3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9D3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дворовых территорий и общественных территорий, мероприятия по благоустройству которых реализованы с трудовым участием граждан и организаций не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менее 1 единицы в 2021-202</w:t>
            </w:r>
            <w:r w:rsidR="009D3A2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  <w:p w14:paraId="78A307E1" w14:textId="69FE8CF6" w:rsidR="00763E66" w:rsidRPr="00771D13" w:rsidRDefault="00763E66" w:rsidP="005B19D3">
            <w:pPr>
              <w:shd w:val="clear" w:color="auto" w:fill="FFFFFF" w:themeFill="background1"/>
              <w:autoSpaceDE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00"/>
                <w:lang w:eastAsia="ar-SA"/>
              </w:rPr>
            </w:pPr>
          </w:p>
        </w:tc>
      </w:tr>
    </w:tbl>
    <w:p w14:paraId="7D0A68F0" w14:textId="77777777" w:rsidR="002F703C" w:rsidRPr="002F703C" w:rsidRDefault="002F703C" w:rsidP="00CB691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368B281" w14:textId="74F37DF8" w:rsidR="002F703C" w:rsidRPr="00CB6918" w:rsidRDefault="002F703C" w:rsidP="00CB6918">
      <w:pPr>
        <w:widowControl w:val="0"/>
        <w:autoSpaceDE w:val="0"/>
        <w:spacing w:after="0" w:line="240" w:lineRule="exact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</w:pPr>
      <w:r w:rsidRPr="00CB6918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 xml:space="preserve">Приоритеты и цели реализуемой в Левокумском муниципальном </w:t>
      </w:r>
      <w:r w:rsidR="00DA5357" w:rsidRPr="00CB6918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>округе</w:t>
      </w:r>
      <w:r w:rsidRPr="00CB6918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 xml:space="preserve"> Ставропольского края муниципальной политики в</w:t>
      </w:r>
      <w:r w:rsidR="00DA5357" w:rsidRPr="00CB6918">
        <w:rPr>
          <w:sz w:val="28"/>
          <w:szCs w:val="28"/>
        </w:rPr>
        <w:t xml:space="preserve"> </w:t>
      </w:r>
      <w:r w:rsidR="00DA5357" w:rsidRPr="00CB6918">
        <w:rPr>
          <w:rFonts w:ascii="Times New Roman" w:hAnsi="Times New Roman" w:cs="Times New Roman"/>
          <w:sz w:val="28"/>
          <w:szCs w:val="28"/>
        </w:rPr>
        <w:t>соответствующей сфере социально-экономического развития Левокумского муниципального</w:t>
      </w:r>
      <w:r w:rsidR="00DA5357" w:rsidRPr="00CB6918">
        <w:rPr>
          <w:rFonts w:ascii="Times New Roman" w:hAnsi="Times New Roman" w:cs="Times New Roman"/>
          <w:spacing w:val="-1"/>
          <w:sz w:val="28"/>
          <w:szCs w:val="28"/>
        </w:rPr>
        <w:t xml:space="preserve"> округа</w:t>
      </w:r>
      <w:r w:rsidR="00DA5357" w:rsidRPr="00CB6918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DA5357" w:rsidRPr="00CB6918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 xml:space="preserve"> </w:t>
      </w:r>
    </w:p>
    <w:p w14:paraId="3294C752" w14:textId="77777777" w:rsidR="002F703C" w:rsidRPr="002F703C" w:rsidRDefault="002F703C" w:rsidP="002F70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40DF16A" w14:textId="12C6372D" w:rsidR="000B2D80" w:rsidRDefault="000B2D80" w:rsidP="00CB69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сформирована исходя из принципов долгосрочных целей социально-экономического развития Левокумского муниципального </w:t>
      </w:r>
      <w:r w:rsidR="00EE5B6E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 и </w:t>
      </w:r>
      <w:r w:rsidRPr="00E63993">
        <w:rPr>
          <w:rFonts w:ascii="Times New Roman" w:hAnsi="Times New Roman" w:cs="Times New Roman"/>
          <w:sz w:val="28"/>
          <w:szCs w:val="28"/>
        </w:rPr>
        <w:t xml:space="preserve">показателей (индикаторов) </w:t>
      </w:r>
      <w:r>
        <w:rPr>
          <w:rFonts w:ascii="Times New Roman" w:hAnsi="Times New Roman" w:cs="Times New Roman"/>
          <w:sz w:val="28"/>
          <w:szCs w:val="28"/>
        </w:rPr>
        <w:t>их достижения в соответствии с:</w:t>
      </w:r>
    </w:p>
    <w:p w14:paraId="25F3120D" w14:textId="1BAC2DC9" w:rsidR="000B2D80" w:rsidRPr="00461308" w:rsidRDefault="00335147" w:rsidP="000B2D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5147">
        <w:rPr>
          <w:rFonts w:ascii="Times New Roman" w:eastAsia="Calibri" w:hAnsi="Times New Roman" w:cs="Times New Roman"/>
          <w:sz w:val="28"/>
          <w:szCs w:val="28"/>
        </w:rPr>
        <w:t>Государственной программой Ставропольского края "Формирование современной городской среды", утвержденной постановлением Правительства Ставропольског</w:t>
      </w:r>
      <w:r w:rsidR="00CB6918">
        <w:rPr>
          <w:rFonts w:ascii="Times New Roman" w:eastAsia="Calibri" w:hAnsi="Times New Roman" w:cs="Times New Roman"/>
          <w:sz w:val="28"/>
          <w:szCs w:val="28"/>
        </w:rPr>
        <w:t>о края от 23 августа 2017 года №</w:t>
      </w:r>
      <w:r w:rsidRPr="00335147">
        <w:rPr>
          <w:rFonts w:ascii="Times New Roman" w:eastAsia="Calibri" w:hAnsi="Times New Roman" w:cs="Times New Roman"/>
          <w:sz w:val="28"/>
          <w:szCs w:val="28"/>
        </w:rPr>
        <w:t xml:space="preserve"> 332-п</w:t>
      </w:r>
      <w:r w:rsidR="000B2D80" w:rsidRPr="00461308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26C00EA" w14:textId="3E9C6956" w:rsidR="000B2D80" w:rsidRPr="00461308" w:rsidRDefault="000B2D80" w:rsidP="000B2D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1308">
        <w:rPr>
          <w:rFonts w:ascii="Times New Roman" w:eastAsia="Calibri" w:hAnsi="Times New Roman" w:cs="Times New Roman"/>
          <w:sz w:val="28"/>
          <w:szCs w:val="28"/>
        </w:rPr>
        <w:t xml:space="preserve">Федеральным законом </w:t>
      </w:r>
      <w:r w:rsidR="008720AE">
        <w:rPr>
          <w:rFonts w:ascii="Times New Roman" w:eastAsia="Calibri" w:hAnsi="Times New Roman" w:cs="Times New Roman"/>
          <w:sz w:val="28"/>
          <w:szCs w:val="28"/>
        </w:rPr>
        <w:t>«</w:t>
      </w:r>
      <w:r w:rsidRPr="00461308">
        <w:rPr>
          <w:rFonts w:ascii="Times New Roman" w:eastAsia="Calibri" w:hAnsi="Times New Roman" w:cs="Times New Roman"/>
          <w:sz w:val="28"/>
          <w:szCs w:val="28"/>
        </w:rPr>
        <w:t>О стратегическом планировании в Российской Федерации</w:t>
      </w:r>
      <w:r w:rsidR="008720AE">
        <w:rPr>
          <w:rFonts w:ascii="Times New Roman" w:eastAsia="Calibri" w:hAnsi="Times New Roman" w:cs="Times New Roman"/>
          <w:sz w:val="28"/>
          <w:szCs w:val="28"/>
        </w:rPr>
        <w:t>»</w:t>
      </w:r>
      <w:r w:rsidRPr="00461308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98B54CD" w14:textId="1A923199" w:rsidR="001C0C1D" w:rsidRDefault="001C0C1D" w:rsidP="00AE0E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1C0C1D">
        <w:rPr>
          <w:rFonts w:ascii="Times New Roman" w:eastAsia="Calibri" w:hAnsi="Times New Roman" w:cs="Times New Roman"/>
          <w:sz w:val="28"/>
          <w:szCs w:val="28"/>
        </w:rPr>
        <w:t xml:space="preserve">Стратегией социально-экономического развития Левокумского муниципального округа Ставропольского края до 2035 года, утвержденной </w:t>
      </w:r>
      <w:r w:rsidRPr="001C0C1D">
        <w:rPr>
          <w:rFonts w:ascii="Times New Roman" w:eastAsia="Calibri" w:hAnsi="Times New Roman" w:cs="Times New Roman"/>
          <w:sz w:val="28"/>
          <w:szCs w:val="28"/>
        </w:rPr>
        <w:lastRenderedPageBreak/>
        <w:t>решением Совета Левокумского муниципального округа Ставропольского края от 20 декабря 2019 года № 174</w:t>
      </w:r>
    </w:p>
    <w:p w14:paraId="2658E2D3" w14:textId="17B3BFEB" w:rsidR="00AE0E02" w:rsidRPr="00AE0E02" w:rsidRDefault="00AE0E02" w:rsidP="00AE0E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E02">
        <w:rPr>
          <w:rFonts w:ascii="Times New Roman" w:eastAsia="Calibri" w:hAnsi="Times New Roman" w:cs="Times New Roman"/>
          <w:sz w:val="28"/>
          <w:szCs w:val="28"/>
        </w:rPr>
        <w:t>- Федеральный закон от 06 октября</w:t>
      </w:r>
      <w:r w:rsidR="00CB6918">
        <w:rPr>
          <w:rFonts w:ascii="Times New Roman" w:eastAsia="Calibri" w:hAnsi="Times New Roman" w:cs="Times New Roman"/>
          <w:sz w:val="28"/>
          <w:szCs w:val="28"/>
        </w:rPr>
        <w:t xml:space="preserve"> 2006 года №</w:t>
      </w: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 131-ФЗ "Об общих принципах организации местного самоуправления в Российской Федерации";</w:t>
      </w:r>
    </w:p>
    <w:p w14:paraId="3B0281DC" w14:textId="3A908596" w:rsidR="00AE0E02" w:rsidRPr="00AE0E02" w:rsidRDefault="00AE0E02" w:rsidP="00AE0E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- Постановление Правительства Российской Федерации </w:t>
      </w:r>
      <w:r w:rsidR="00CB691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от 10 февраля 2017 г. №</w:t>
      </w: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 169 "Об утверждении Правил предоставления и распределения субсидий их федерального бюджета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среды";</w:t>
      </w:r>
    </w:p>
    <w:p w14:paraId="6A3C9A27" w14:textId="0624019C" w:rsidR="00AE0E02" w:rsidRPr="00AE0E02" w:rsidRDefault="00AE0E02" w:rsidP="00AE0E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- Постановление Правительства Российской Федерации </w:t>
      </w:r>
      <w:r w:rsidR="00CB691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</w:t>
      </w: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CB6918">
        <w:rPr>
          <w:rFonts w:ascii="Times New Roman" w:eastAsia="Calibri" w:hAnsi="Times New Roman" w:cs="Times New Roman"/>
          <w:sz w:val="28"/>
          <w:szCs w:val="28"/>
        </w:rPr>
        <w:t>09 февраля 2019 г. №</w:t>
      </w: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 106 "О в</w:t>
      </w:r>
      <w:r w:rsidR="00CB6918">
        <w:rPr>
          <w:rFonts w:ascii="Times New Roman" w:eastAsia="Calibri" w:hAnsi="Times New Roman" w:cs="Times New Roman"/>
          <w:sz w:val="28"/>
          <w:szCs w:val="28"/>
        </w:rPr>
        <w:t>несении изменений в приложение №</w:t>
      </w: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 15 к государственной программе Российской Федерации "Обеспечение доступным и комфортным жильем и коммунальными услугами граждан Российской Федерации";</w:t>
      </w:r>
    </w:p>
    <w:p w14:paraId="31F2C414" w14:textId="3283B3F1" w:rsidR="00AE0E02" w:rsidRPr="00AE0E02" w:rsidRDefault="00AE0E02" w:rsidP="00AE0E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- Постановление Правительства Ставропольского края </w:t>
      </w:r>
      <w:r w:rsidR="00CB691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</w:t>
      </w: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от 13 июля 2017 </w:t>
      </w:r>
      <w:r w:rsidR="00CB6918">
        <w:rPr>
          <w:rFonts w:ascii="Times New Roman" w:eastAsia="Calibri" w:hAnsi="Times New Roman" w:cs="Times New Roman"/>
          <w:sz w:val="28"/>
          <w:szCs w:val="28"/>
        </w:rPr>
        <w:t>г. №</w:t>
      </w: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 279-п "Об утверждении Порядка проведения инвентаризации дворовых территорий, общественных территорий, уровня благоустройства индивидуальных жилых домов и земельных участков, предоставленных для их размещения, расположенных на территории муниципальных образований Ставропольского края";</w:t>
      </w:r>
    </w:p>
    <w:p w14:paraId="4958FB0C" w14:textId="71B9492C" w:rsidR="00AE0E02" w:rsidRPr="00AE0E02" w:rsidRDefault="00AE0E02" w:rsidP="00AE0E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- Постановление Правительства Ставропольского края </w:t>
      </w:r>
      <w:r w:rsidR="00CB691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от 31 января 2019 г. №</w:t>
      </w: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 37-п "О некоторых мерах по организации рейтингового голосования по формированию современной городской среды в Ставропольском крае";</w:t>
      </w:r>
    </w:p>
    <w:p w14:paraId="62B6AEAA" w14:textId="1CAC676C" w:rsidR="00AE0E02" w:rsidRPr="00461308" w:rsidRDefault="00AE0E02" w:rsidP="00AE0E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E02">
        <w:rPr>
          <w:rFonts w:ascii="Times New Roman" w:eastAsia="Calibri" w:hAnsi="Times New Roman" w:cs="Times New Roman"/>
          <w:sz w:val="28"/>
          <w:szCs w:val="28"/>
        </w:rPr>
        <w:t>- Приказ министерства строительства и жилищно-коммунального хозяйства Российской</w:t>
      </w:r>
      <w:r w:rsidR="00CB6918">
        <w:rPr>
          <w:rFonts w:ascii="Times New Roman" w:eastAsia="Calibri" w:hAnsi="Times New Roman" w:cs="Times New Roman"/>
          <w:sz w:val="28"/>
          <w:szCs w:val="28"/>
        </w:rPr>
        <w:t xml:space="preserve"> Федерации от 18 марта 2019 г. №</w:t>
      </w:r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 162/</w:t>
      </w:r>
      <w:proofErr w:type="spellStart"/>
      <w:proofErr w:type="gramStart"/>
      <w:r w:rsidRPr="00AE0E02">
        <w:rPr>
          <w:rFonts w:ascii="Times New Roman" w:eastAsia="Calibri" w:hAnsi="Times New Roman" w:cs="Times New Roman"/>
          <w:sz w:val="28"/>
          <w:szCs w:val="28"/>
        </w:rPr>
        <w:t>пр</w:t>
      </w:r>
      <w:proofErr w:type="spellEnd"/>
      <w:proofErr w:type="gramEnd"/>
      <w:r w:rsidRPr="00AE0E02">
        <w:rPr>
          <w:rFonts w:ascii="Times New Roman" w:eastAsia="Calibri" w:hAnsi="Times New Roman" w:cs="Times New Roman"/>
          <w:sz w:val="28"/>
          <w:szCs w:val="28"/>
        </w:rPr>
        <w:t xml:space="preserve"> "Об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"Формирование комфортной городской среды".</w:t>
      </w:r>
    </w:p>
    <w:p w14:paraId="4039D606" w14:textId="35724A86" w:rsidR="000B2D80" w:rsidRPr="001925A8" w:rsidRDefault="00320635" w:rsidP="000B2D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5A8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B2D80" w:rsidRPr="001925A8">
        <w:rPr>
          <w:rFonts w:ascii="Times New Roman" w:eastAsia="Calibri" w:hAnsi="Times New Roman" w:cs="Times New Roman"/>
          <w:sz w:val="28"/>
          <w:szCs w:val="28"/>
        </w:rPr>
        <w:t>ными правовыми актами Ставропольского края и Левокумского муниципального района.</w:t>
      </w:r>
    </w:p>
    <w:p w14:paraId="05D471F6" w14:textId="77777777" w:rsidR="000B2D80" w:rsidRDefault="000B2D80" w:rsidP="000B2D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2248C4F" w14:textId="60E72A3D" w:rsidR="000B2D80" w:rsidRDefault="008922AB" w:rsidP="00E869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22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50233">
        <w:rPr>
          <w:rFonts w:ascii="Times New Roman" w:eastAsia="Calibri" w:hAnsi="Times New Roman" w:cs="Times New Roman"/>
          <w:sz w:val="28"/>
          <w:szCs w:val="28"/>
        </w:rPr>
        <w:tab/>
      </w:r>
      <w:r w:rsidR="000B2D80" w:rsidRPr="00461308">
        <w:rPr>
          <w:rFonts w:ascii="Times New Roman" w:eastAsia="Calibri" w:hAnsi="Times New Roman" w:cs="Times New Roman"/>
          <w:sz w:val="28"/>
          <w:szCs w:val="28"/>
        </w:rPr>
        <w:t>К приоритетным направлениям реализации Программы относятся:</w:t>
      </w:r>
    </w:p>
    <w:p w14:paraId="177D4A67" w14:textId="267A2281" w:rsidR="000B2D80" w:rsidRDefault="00575708" w:rsidP="003351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</w:t>
      </w:r>
      <w:r w:rsidR="00335147" w:rsidRPr="00335147">
        <w:rPr>
          <w:rFonts w:ascii="Times New Roman" w:eastAsia="Calibri" w:hAnsi="Times New Roman" w:cs="Times New Roman"/>
          <w:sz w:val="28"/>
          <w:szCs w:val="28"/>
        </w:rPr>
        <w:t xml:space="preserve">рименение программно-целевого метода в развитии благоустройства общественных </w:t>
      </w:r>
      <w:r w:rsidR="006D4946" w:rsidRPr="00335147">
        <w:rPr>
          <w:rFonts w:ascii="Times New Roman" w:eastAsia="Calibri" w:hAnsi="Times New Roman" w:cs="Times New Roman"/>
          <w:sz w:val="28"/>
          <w:szCs w:val="28"/>
        </w:rPr>
        <w:t>объектов</w:t>
      </w:r>
      <w:r w:rsidR="00335147" w:rsidRPr="00335147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335147">
        <w:rPr>
          <w:rFonts w:ascii="Times New Roman" w:eastAsia="Calibri" w:hAnsi="Times New Roman" w:cs="Times New Roman"/>
          <w:sz w:val="28"/>
          <w:szCs w:val="28"/>
        </w:rPr>
        <w:t>Левокумском муниципальном</w:t>
      </w:r>
      <w:r w:rsidR="00335147" w:rsidRPr="00335147">
        <w:rPr>
          <w:rFonts w:ascii="Times New Roman" w:eastAsia="Calibri" w:hAnsi="Times New Roman" w:cs="Times New Roman"/>
          <w:sz w:val="28"/>
          <w:szCs w:val="28"/>
        </w:rPr>
        <w:t xml:space="preserve"> округе позволит создать необходимые условия для роста и развития молодежи и системно направлять средства на благоустройство территорий многоквартирных домов, при условии наличия ограниченных финансовых ресурсов.</w:t>
      </w:r>
    </w:p>
    <w:p w14:paraId="1779651C" w14:textId="6BD83D8A" w:rsidR="00575708" w:rsidRDefault="00575708" w:rsidP="003351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5708">
        <w:rPr>
          <w:rFonts w:ascii="Times New Roman" w:eastAsia="Calibri" w:hAnsi="Times New Roman" w:cs="Times New Roman"/>
          <w:sz w:val="28"/>
          <w:szCs w:val="28"/>
        </w:rPr>
        <w:t xml:space="preserve">Недостаточное финансирование мероприятий направленных на благоустройство общественных объектов, дворовых территорий, мест массового досуга и отдыха граждан в условиях постоянного роста интенсивности использования при проведении общественных мероприятий, приводит к снижению уровня эксплуатационного состояния и накоплению </w:t>
      </w:r>
      <w:r w:rsidRPr="0057570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количества не отремонтированных участков, увеличению количества объектов с уровнем загрузки выше проектного, в следствии чего выявляется неудовлетворительное их техническое состояние, для чего необходимо проведение мероприятий по комплексному благоустройству </w:t>
      </w:r>
      <w:r w:rsidR="00C4757A" w:rsidRPr="00575708">
        <w:rPr>
          <w:rFonts w:ascii="Times New Roman" w:eastAsia="Calibri" w:hAnsi="Times New Roman" w:cs="Times New Roman"/>
          <w:sz w:val="28"/>
          <w:szCs w:val="28"/>
        </w:rPr>
        <w:t>объектов</w:t>
      </w:r>
      <w:r w:rsidRPr="00575708">
        <w:rPr>
          <w:rFonts w:ascii="Times New Roman" w:eastAsia="Calibri" w:hAnsi="Times New Roman" w:cs="Times New Roman"/>
          <w:sz w:val="28"/>
          <w:szCs w:val="28"/>
        </w:rPr>
        <w:t xml:space="preserve"> и созданию условий для социального развития территории и улучшения привлекательности Левокумского муниципального округа в целом.</w:t>
      </w:r>
    </w:p>
    <w:p w14:paraId="696E6EB9" w14:textId="77777777" w:rsidR="00C4757A" w:rsidRDefault="00C4757A" w:rsidP="003351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A9CC0F1" w14:textId="261486B3" w:rsidR="00C4757A" w:rsidRDefault="00C24581" w:rsidP="00C24581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color w:val="7030A0"/>
          <w:sz w:val="28"/>
          <w:szCs w:val="28"/>
        </w:rPr>
      </w:pPr>
      <w:r w:rsidRPr="00C24581">
        <w:rPr>
          <w:rFonts w:ascii="Times New Roman" w:eastAsia="Calibri" w:hAnsi="Times New Roman" w:cs="Times New Roman"/>
          <w:sz w:val="28"/>
          <w:szCs w:val="28"/>
        </w:rPr>
        <w:t xml:space="preserve">С учетом вышеуказанного приоритета целью Программы является повышение качества и комфорта современной городской среды на территории </w:t>
      </w:r>
      <w:r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  <w:r w:rsidRPr="00C24581">
        <w:rPr>
          <w:rFonts w:ascii="Times New Roman" w:eastAsia="Calibri" w:hAnsi="Times New Roman" w:cs="Times New Roman"/>
          <w:sz w:val="28"/>
          <w:szCs w:val="28"/>
        </w:rPr>
        <w:t xml:space="preserve"> округа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1D709E">
        <w:rPr>
          <w:rFonts w:ascii="Times New Roman" w:eastAsia="Calibri" w:hAnsi="Times New Roman" w:cs="Times New Roman"/>
          <w:color w:val="7030A0"/>
          <w:sz w:val="28"/>
          <w:szCs w:val="28"/>
        </w:rPr>
        <w:tab/>
      </w:r>
    </w:p>
    <w:p w14:paraId="2F528E68" w14:textId="77777777" w:rsidR="0039066A" w:rsidRDefault="0039066A" w:rsidP="00C24581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9809799" w14:textId="50E4616E" w:rsidR="0039066A" w:rsidRDefault="0039066A" w:rsidP="00C24581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>Характеристика основных мероприятий Программы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22418F3" w14:textId="77777777" w:rsidR="0039066A" w:rsidRPr="0039066A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>Подпрограмма предусматривает комплекс следующих основных мероприятий:</w:t>
      </w:r>
    </w:p>
    <w:p w14:paraId="7DDDE99B" w14:textId="77777777" w:rsidR="0039066A" w:rsidRPr="0039066A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>1. Организация проведения работ по благоустройству общественных территорий Левокумского муниципального округа.</w:t>
      </w:r>
    </w:p>
    <w:p w14:paraId="4557DC84" w14:textId="4698ECF7" w:rsidR="0039066A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>Реализация мероприятия предполагает разработку сметной документации, дизайн-проектов, проведение работ по благоустройству общественных территорий, расположенных на территории Левокумского муниципального округа Ставропольского края</w:t>
      </w:r>
      <w:r w:rsidR="00936F94">
        <w:rPr>
          <w:rFonts w:ascii="Times New Roman" w:eastAsia="Calibri" w:hAnsi="Times New Roman" w:cs="Times New Roman"/>
          <w:sz w:val="28"/>
          <w:szCs w:val="28"/>
        </w:rPr>
        <w:t>,</w:t>
      </w:r>
      <w:r w:rsidR="00936F94" w:rsidRPr="00936F94">
        <w:t xml:space="preserve"> </w:t>
      </w:r>
      <w:r w:rsidR="00936F94" w:rsidRPr="00936F94">
        <w:rPr>
          <w:rFonts w:ascii="Times New Roman" w:eastAsia="Calibri" w:hAnsi="Times New Roman" w:cs="Times New Roman"/>
          <w:sz w:val="28"/>
          <w:szCs w:val="28"/>
        </w:rPr>
        <w:t xml:space="preserve"> подлежащих благоустройству в первоочередном порядке, в рамках реализации муниципальной программы Левокумского муниципального округа Ставропольского края «Формирование современной городской среды»</w:t>
      </w:r>
      <w:r w:rsidRPr="0039066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B0B9051" w14:textId="17C5E95D" w:rsidR="00845A4E" w:rsidRDefault="00845A4E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Адресный перечень </w:t>
      </w:r>
      <w:r w:rsidR="001B0F61" w:rsidRPr="001B0F61">
        <w:rPr>
          <w:rFonts w:ascii="Times New Roman" w:eastAsia="Calibri" w:hAnsi="Times New Roman" w:cs="Times New Roman"/>
          <w:sz w:val="28"/>
          <w:szCs w:val="28"/>
        </w:rPr>
        <w:t>общественных территорий, нуждающихся в благоустройстве (с учетом их физического состояния) и подлежащих благоустройству в 2021-2024 годах</w:t>
      </w:r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 приведен в приложении 6 к программе.</w:t>
      </w:r>
    </w:p>
    <w:p w14:paraId="703D43F1" w14:textId="77777777" w:rsidR="0080088A" w:rsidRDefault="0080088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Физическое состояние общественной территории и необходимость ее благоустройства определяются по результатам инвентаризации общественной территории, проведенной в порядке, установленном Постановлением Правительства Ставропольского края от 13 июля 2017 г. № 279-п «Об утверждении Порядка проведения инвентаризации дворовых территорий, общественных территорий, уровня благоустройства индивидуальных жилых домов и земельных участков, предоставленных для их размещения, расположенных на территории муниципальных образований Ставропольского края». В рамках адресного перечня справочно указаны общественные территории, благоустройство которых выполняется в рамках иных муниципальных программ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Левокумского муниципального 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округа Ставропольского края. </w:t>
      </w:r>
    </w:p>
    <w:p w14:paraId="25AC33A4" w14:textId="3BF07604" w:rsidR="00845A4E" w:rsidRDefault="0080088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37C1">
        <w:rPr>
          <w:rFonts w:ascii="Times New Roman" w:eastAsia="Calibri" w:hAnsi="Times New Roman" w:cs="Times New Roman"/>
          <w:sz w:val="28"/>
          <w:szCs w:val="28"/>
        </w:rPr>
        <w:t>Инфо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рмация об объемах и источниках финансового обеспечения благоустройства общественных территорий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Левокумского </w:t>
      </w:r>
      <w:r w:rsidR="005D1A70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="005D1A70" w:rsidRPr="0080088A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в рамках иных государственных программ Ставропольского края и муниципальных программ «Формирование </w:t>
      </w:r>
      <w:r w:rsidRPr="0080088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современной городской среды», приведена в приложении </w:t>
      </w:r>
      <w:r w:rsidR="00E71272">
        <w:rPr>
          <w:rFonts w:ascii="Times New Roman" w:eastAsia="Calibri" w:hAnsi="Times New Roman" w:cs="Times New Roman"/>
          <w:sz w:val="28"/>
          <w:szCs w:val="28"/>
        </w:rPr>
        <w:t>3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к программе.</w:t>
      </w:r>
    </w:p>
    <w:p w14:paraId="6BF044D1" w14:textId="3C94678D" w:rsidR="0080088A" w:rsidRPr="0080088A" w:rsidRDefault="0080088A" w:rsidP="0080088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Администрация вправе исключать из адресного перечня общественных территорий, подлежащих благоустройству в рамках реализации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</w:t>
      </w:r>
      <w:r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округа Ставропольского края при условии одобрения решения об исключении указанных территорий из адресного перечня общественных территорий межведомственной комиссией по формированию современной городской среды в Ставропольском крае, сформированной и действующей в соответствии с постановлением Губернатора Ставропольского края от 6 февраля 2017 г. № 64 «О межведомственной комиссии по формированию современной городской среды в Ставропольском крае» (далее – межведомственная комиссия), в порядке, установленном межведомственной комиссией.</w:t>
      </w:r>
    </w:p>
    <w:p w14:paraId="7B8CEB73" w14:textId="24555461" w:rsidR="0080088A" w:rsidRPr="0080088A" w:rsidRDefault="0080088A" w:rsidP="0080088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При выполнении работ по благоустройству общественных территорий с использованием средств субсидии из бюджета Ставропольского края бюджетам муниципальных образований Ставропольского края на реализацию программ формирования современной городской среды, в рамках государственной программы Ставропольского края «Формирование современной городской среды», утвержденной постановлением Правительства Ставропольского края от 23 августа 2017 г. № 332-п (далее соответственно – субсидия, государственная программа Ставропольского края), администрация края заключает соглашения по результатам закупки товаров, работ и услуг для обеспечения муниципальных нужд в целях реализации программы </w:t>
      </w:r>
      <w:r w:rsidRPr="005A2072">
        <w:rPr>
          <w:rFonts w:ascii="Times New Roman" w:eastAsia="Calibri" w:hAnsi="Times New Roman" w:cs="Times New Roman"/>
          <w:sz w:val="28"/>
          <w:szCs w:val="28"/>
        </w:rPr>
        <w:t>не позднее 1 июля года предоставления</w:t>
      </w: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субсидии, за исключением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14:paraId="68319FC6" w14:textId="7892E401" w:rsidR="0080088A" w:rsidRPr="0080088A" w:rsidRDefault="0080088A" w:rsidP="0080088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88A">
        <w:rPr>
          <w:rFonts w:ascii="Times New Roman" w:eastAsia="Calibri" w:hAnsi="Times New Roman" w:cs="Times New Roman"/>
          <w:sz w:val="28"/>
          <w:szCs w:val="28"/>
        </w:rPr>
        <w:t>При выполнении работ по благоустройству общественных территорий с использованием средств субсидии, администрация, устанавливает минимальный трёхлетний гарантийный срок на результаты выполненных работ по благоустройству общественных территорий, софинансируемых за счет средств субсидии.</w:t>
      </w:r>
    </w:p>
    <w:p w14:paraId="52CB58A7" w14:textId="563FEDC9" w:rsidR="0080088A" w:rsidRPr="0080088A" w:rsidRDefault="0080088A" w:rsidP="0080088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В целях обеспечения эффективности использования средств бюджетной системы Российской Федерации, при выполнении работ по благоустройству общественных территорий с использованием средств субсидии, администрация, обеспечивает синхронизацию мероприятий в </w:t>
      </w:r>
      <w:r w:rsidRPr="0080088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рамках программы с реализуемыми в округе Ставропольского края мероприятиями в сфере обеспечения доступности городской среды для маломобильных групп населения, мероприятиями по преобразованию отрасли городского хозяйства посредством внедрения цифровых технологий и платформенных решений (далее – </w:t>
      </w:r>
      <w:proofErr w:type="spellStart"/>
      <w:r w:rsidRPr="0080088A">
        <w:rPr>
          <w:rFonts w:ascii="Times New Roman" w:eastAsia="Calibri" w:hAnsi="Times New Roman" w:cs="Times New Roman"/>
          <w:sz w:val="28"/>
          <w:szCs w:val="28"/>
        </w:rPr>
        <w:t>цифровизация</w:t>
      </w:r>
      <w:proofErr w:type="spellEnd"/>
      <w:r w:rsidRPr="0080088A">
        <w:rPr>
          <w:rFonts w:ascii="Times New Roman" w:eastAsia="Calibri" w:hAnsi="Times New Roman" w:cs="Times New Roman"/>
          <w:sz w:val="28"/>
          <w:szCs w:val="28"/>
        </w:rPr>
        <w:t xml:space="preserve"> городского хозяйства), а также мероприятиями в рамках национальных проектов "Демография", "Образование", "Экология", "Безопасные и качественные автомобильные дороги", "Культура", "Малое и среднее предпринимательство и поддержка индивидуальной предпринимательской инициативы"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Российской Федерации, а также с реализуемыми в округе федеральными, региональными и муниципальными программами (планами) строительства (реконструкции, ремонта) объектов недвижимого имущества, программами по ремонту и модернизации инженерных сетей и иных объектов, расположенных на соответствующей территории.</w:t>
      </w:r>
    </w:p>
    <w:p w14:paraId="7071A1FC" w14:textId="142FDF2F" w:rsidR="0080088A" w:rsidRPr="0039066A" w:rsidRDefault="0080088A" w:rsidP="0080088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88A">
        <w:rPr>
          <w:rFonts w:ascii="Times New Roman" w:eastAsia="Calibri" w:hAnsi="Times New Roman" w:cs="Times New Roman"/>
          <w:sz w:val="28"/>
          <w:szCs w:val="28"/>
        </w:rPr>
        <w:t>При выполнении работ по благоустройству общественных территорий с использованием средств субсидии, администрация проводит мероприятий по благоустройству общественных территорий с учетом необходимости обеспечения физической, пространственной и информационной доступности зданий, сооружений, общественных территорий для инвалидов и других маломобильных групп населения, техническое состояние которых не соответствует требованиям охраны здоровья (противопожарным, санитарно-гигиеническим, конструктивным, технологическим, планировочным требованиям, предотвращающим получение заболеваний и травм) и не отвечает техническим требованиям для беспрепятственного передвижения маломобильных групп населения по территории округа.</w:t>
      </w:r>
    </w:p>
    <w:p w14:paraId="03D6F34F" w14:textId="77777777" w:rsidR="001373B9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>Непосредственным результатом реализации данного мероприятия станет</w:t>
      </w:r>
      <w:r w:rsidR="001373B9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2F7E6A7D" w14:textId="21BE5713" w:rsidR="001C0C1D" w:rsidRDefault="001373B9" w:rsidP="005F52B7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5F52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="001C0C1D" w:rsidRPr="001C0C1D">
        <w:rPr>
          <w:rFonts w:ascii="Times New Roman" w:eastAsia="Calibri" w:hAnsi="Times New Roman" w:cs="Times New Roman"/>
          <w:sz w:val="28"/>
          <w:szCs w:val="28"/>
        </w:rPr>
        <w:t>величение доли благоустроенных общественных территорий от общего количества общественных территорий, подлежащих благоустройству, - до 100% к 202</w:t>
      </w:r>
      <w:r w:rsidR="009D3A2D">
        <w:rPr>
          <w:rFonts w:ascii="Times New Roman" w:eastAsia="Calibri" w:hAnsi="Times New Roman" w:cs="Times New Roman"/>
          <w:sz w:val="28"/>
          <w:szCs w:val="28"/>
        </w:rPr>
        <w:t>4</w:t>
      </w:r>
      <w:r w:rsidR="001C0C1D" w:rsidRPr="001C0C1D">
        <w:rPr>
          <w:rFonts w:ascii="Times New Roman" w:eastAsia="Calibri" w:hAnsi="Times New Roman" w:cs="Times New Roman"/>
          <w:sz w:val="28"/>
          <w:szCs w:val="28"/>
        </w:rPr>
        <w:t xml:space="preserve"> году;</w:t>
      </w:r>
    </w:p>
    <w:p w14:paraId="587337F7" w14:textId="2D1C7B91" w:rsidR="001C0C1D" w:rsidRDefault="001C0C1D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0C1D">
        <w:rPr>
          <w:rFonts w:ascii="Times New Roman" w:eastAsia="Calibri" w:hAnsi="Times New Roman" w:cs="Times New Roman"/>
          <w:sz w:val="28"/>
          <w:szCs w:val="28"/>
        </w:rPr>
        <w:t>- количество реализованных мероприятий по благоустройству общественных территорий не менее 1 единицы в 2021-202</w:t>
      </w:r>
      <w:r w:rsidR="009D3A2D">
        <w:rPr>
          <w:rFonts w:ascii="Times New Roman" w:eastAsia="Calibri" w:hAnsi="Times New Roman" w:cs="Times New Roman"/>
          <w:sz w:val="28"/>
          <w:szCs w:val="28"/>
        </w:rPr>
        <w:t>4</w:t>
      </w:r>
      <w:r w:rsidRPr="001C0C1D">
        <w:rPr>
          <w:rFonts w:ascii="Times New Roman" w:eastAsia="Calibri" w:hAnsi="Times New Roman" w:cs="Times New Roman"/>
          <w:sz w:val="28"/>
          <w:szCs w:val="28"/>
        </w:rPr>
        <w:t xml:space="preserve"> гг</w:t>
      </w:r>
      <w:r w:rsidR="005F52B7">
        <w:rPr>
          <w:rFonts w:ascii="Times New Roman" w:eastAsia="Calibri" w:hAnsi="Times New Roman" w:cs="Times New Roman"/>
          <w:sz w:val="28"/>
          <w:szCs w:val="28"/>
        </w:rPr>
        <w:t>.</w:t>
      </w:r>
      <w:r w:rsidRPr="001C0C1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E9615F9" w14:textId="013425E2" w:rsidR="0039066A" w:rsidRPr="0039066A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 xml:space="preserve">Ответственным исполнителем данного мероприятия </w:t>
      </w:r>
      <w:r w:rsidR="003E224D" w:rsidRPr="0039066A">
        <w:rPr>
          <w:rFonts w:ascii="Times New Roman" w:eastAsia="Calibri" w:hAnsi="Times New Roman" w:cs="Times New Roman"/>
          <w:sz w:val="28"/>
          <w:szCs w:val="28"/>
        </w:rPr>
        <w:t>явля</w:t>
      </w:r>
      <w:r w:rsidR="003E224D">
        <w:rPr>
          <w:rFonts w:ascii="Times New Roman" w:eastAsia="Calibri" w:hAnsi="Times New Roman" w:cs="Times New Roman"/>
          <w:sz w:val="28"/>
          <w:szCs w:val="28"/>
        </w:rPr>
        <w:t>ю</w:t>
      </w:r>
      <w:r w:rsidR="003E224D" w:rsidRPr="0039066A">
        <w:rPr>
          <w:rFonts w:ascii="Times New Roman" w:eastAsia="Calibri" w:hAnsi="Times New Roman" w:cs="Times New Roman"/>
          <w:sz w:val="28"/>
          <w:szCs w:val="28"/>
        </w:rPr>
        <w:t xml:space="preserve">тся </w:t>
      </w:r>
      <w:r w:rsidR="003E224D">
        <w:rPr>
          <w:rFonts w:ascii="Times New Roman" w:eastAsia="Calibri" w:hAnsi="Times New Roman" w:cs="Times New Roman"/>
          <w:sz w:val="28"/>
          <w:szCs w:val="28"/>
        </w:rPr>
        <w:t>территориальные</w:t>
      </w:r>
      <w:r w:rsidR="001B0F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066A">
        <w:rPr>
          <w:rFonts w:ascii="Times New Roman" w:eastAsia="Calibri" w:hAnsi="Times New Roman" w:cs="Times New Roman"/>
          <w:sz w:val="28"/>
          <w:szCs w:val="28"/>
        </w:rPr>
        <w:t>отдел</w:t>
      </w:r>
      <w:r w:rsidR="001B0F61">
        <w:rPr>
          <w:rFonts w:ascii="Times New Roman" w:eastAsia="Calibri" w:hAnsi="Times New Roman" w:cs="Times New Roman"/>
          <w:sz w:val="28"/>
          <w:szCs w:val="28"/>
        </w:rPr>
        <w:t>ы</w:t>
      </w:r>
      <w:r w:rsidRPr="0039066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C0A2718" w14:textId="77777777" w:rsidR="0039066A" w:rsidRPr="0039066A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>Участниками данного мероприятия являются физические лица.</w:t>
      </w:r>
    </w:p>
    <w:p w14:paraId="7C8A7864" w14:textId="77777777" w:rsidR="0039066A" w:rsidRPr="0039066A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 xml:space="preserve">2. Организация проведения работ по благоустройству дворовых территорий Левокумского муниципального округа. </w:t>
      </w:r>
    </w:p>
    <w:p w14:paraId="6009ED29" w14:textId="77777777" w:rsidR="00D425AB" w:rsidRPr="00D425AB" w:rsidRDefault="00D425AB" w:rsidP="00D425A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Работы по благоустройству дворовых территорий в Левокумском муниципальном округе Ставропольского края могут выполняться в </w:t>
      </w:r>
      <w:r w:rsidRPr="00D425AB">
        <w:rPr>
          <w:rFonts w:ascii="Times New Roman" w:eastAsia="Calibri" w:hAnsi="Times New Roman" w:cs="Times New Roman"/>
          <w:sz w:val="28"/>
          <w:szCs w:val="28"/>
        </w:rPr>
        <w:lastRenderedPageBreak/>
        <w:t>соответствии с минимальным и (или) дополнительным перечнем видов таких работ.</w:t>
      </w:r>
    </w:p>
    <w:p w14:paraId="77DC1854" w14:textId="77777777" w:rsidR="00D425AB" w:rsidRPr="00504F5F" w:rsidRDefault="00D425AB" w:rsidP="00D425A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4F5F">
        <w:rPr>
          <w:rFonts w:ascii="Times New Roman" w:eastAsia="Calibri" w:hAnsi="Times New Roman" w:cs="Times New Roman"/>
          <w:sz w:val="28"/>
          <w:szCs w:val="28"/>
        </w:rPr>
        <w:t>Минимальный перечень видов работ по благоустройству дворовых территорий включает в себя работы по обеспечению освещения дворовых территорий, ремонту дворовых проездов, установке скамеек и урн.</w:t>
      </w:r>
    </w:p>
    <w:p w14:paraId="519E57EF" w14:textId="77777777" w:rsidR="00D425AB" w:rsidRPr="00504F5F" w:rsidRDefault="00D425AB" w:rsidP="00D425A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4F5F">
        <w:rPr>
          <w:rFonts w:ascii="Times New Roman" w:eastAsia="Calibri" w:hAnsi="Times New Roman" w:cs="Times New Roman"/>
          <w:sz w:val="28"/>
          <w:szCs w:val="28"/>
        </w:rPr>
        <w:t>Дополнительный перечень видов работ по благоустройству дворовых</w:t>
      </w:r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 территорий в муниципальном образовании края включает в себя работы по оборудованию детских и (или) спортивных площадок, автомобильных парковок, озеленению дворовых территорий, установке малых архитектурных форм (далее - дополнительный перечень видов работ по </w:t>
      </w:r>
      <w:r w:rsidRPr="00504F5F">
        <w:rPr>
          <w:rFonts w:ascii="Times New Roman" w:eastAsia="Calibri" w:hAnsi="Times New Roman" w:cs="Times New Roman"/>
          <w:sz w:val="28"/>
          <w:szCs w:val="28"/>
        </w:rPr>
        <w:t>благоустройству дворовых территорий).</w:t>
      </w:r>
    </w:p>
    <w:p w14:paraId="42A04AC2" w14:textId="77777777" w:rsidR="00D425AB" w:rsidRPr="00504F5F" w:rsidRDefault="00D425AB" w:rsidP="00D425A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04F5F">
        <w:rPr>
          <w:rFonts w:ascii="Times New Roman" w:eastAsia="Calibri" w:hAnsi="Times New Roman" w:cs="Times New Roman"/>
          <w:sz w:val="28"/>
          <w:szCs w:val="28"/>
        </w:rPr>
        <w:t>Софинансирование</w:t>
      </w:r>
      <w:proofErr w:type="spellEnd"/>
      <w:r w:rsidRPr="00504F5F">
        <w:rPr>
          <w:rFonts w:ascii="Times New Roman" w:eastAsia="Calibri" w:hAnsi="Times New Roman" w:cs="Times New Roman"/>
          <w:sz w:val="28"/>
          <w:szCs w:val="28"/>
        </w:rPr>
        <w:t xml:space="preserve"> за счет субсидии работ, предусмотренных минимальным перечнем видов работ по благоустройству дворовых территорий и дополнительным перечнем видов работ по благоустройству дворовых территорий, осуществляется при наличии решения собственников помещений в многоквартирном доме о принятии созданного в результате благоустройства имущества в состав общего имущества многоквартирного дома.</w:t>
      </w:r>
    </w:p>
    <w:p w14:paraId="1A60D3A3" w14:textId="77777777" w:rsidR="00D425AB" w:rsidRPr="00D425AB" w:rsidRDefault="00D425AB" w:rsidP="00D425A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04F5F">
        <w:rPr>
          <w:rFonts w:ascii="Times New Roman" w:eastAsia="Calibri" w:hAnsi="Times New Roman" w:cs="Times New Roman"/>
          <w:sz w:val="28"/>
          <w:szCs w:val="28"/>
        </w:rPr>
        <w:t>Софинансирование</w:t>
      </w:r>
      <w:proofErr w:type="spellEnd"/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 за счет субсидии работ, предусмотренных минимальным перечнем видов работ по благоустройству дворовых территорий, осуществляется при наличии решения собственников помещений в многоквартирном доме о трудовом участии собственников помещений многоквартирных домов, собственников иных зданий и сооружений, расположенных в границах дворовой территории, подлежащей благоустройству (далее - заинтересованные лица) в реализации мероприятий по благоустройству дворовой территории в форме однодневного субботника, оформляемого соответствующим актом администрации Левокумского муниципального округа.</w:t>
      </w:r>
    </w:p>
    <w:p w14:paraId="0FA3E1EB" w14:textId="77777777" w:rsidR="00D425AB" w:rsidRPr="00D425AB" w:rsidRDefault="00D425AB" w:rsidP="00D425A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25AB">
        <w:rPr>
          <w:rFonts w:ascii="Times New Roman" w:eastAsia="Calibri" w:hAnsi="Times New Roman" w:cs="Times New Roman"/>
          <w:sz w:val="28"/>
          <w:szCs w:val="28"/>
        </w:rPr>
        <w:t>Обязанность по подтверждению факта проведения однодневного субботника по уборке дворовой территории в Левокумском муниципальном округе возлагается на администрацию.</w:t>
      </w:r>
    </w:p>
    <w:p w14:paraId="3E2DC994" w14:textId="019D7CD8" w:rsidR="00D425AB" w:rsidRPr="00504F5F" w:rsidRDefault="00D425AB" w:rsidP="00D425A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В случае предоставления субсидии из федерального бюджета в рамках федерального проекта "Формирование комфортной городской среды" национального проекта "Жилье и городская среда", </w:t>
      </w:r>
      <w:proofErr w:type="spellStart"/>
      <w:r w:rsidRPr="00D425AB">
        <w:rPr>
          <w:rFonts w:ascii="Times New Roman" w:eastAsia="Calibri" w:hAnsi="Times New Roman" w:cs="Times New Roman"/>
          <w:sz w:val="28"/>
          <w:szCs w:val="28"/>
        </w:rPr>
        <w:t>софинансирование</w:t>
      </w:r>
      <w:proofErr w:type="spellEnd"/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 за счет субсидии работ, предусмотренных дополнительным перечнем видов работ по благоустройству дворовых территорий, осуществляется при наличии решения собственников помещений в многоквартирном доме о софинансировании заинтересованными лицами </w:t>
      </w:r>
      <w:r w:rsidRPr="00504F5F">
        <w:rPr>
          <w:rFonts w:ascii="Times New Roman" w:eastAsia="Calibri" w:hAnsi="Times New Roman" w:cs="Times New Roman"/>
          <w:sz w:val="28"/>
          <w:szCs w:val="28"/>
        </w:rPr>
        <w:t>в размере не менее 20 процентов стоимости выполнения таких работ.</w:t>
      </w:r>
      <w:proofErr w:type="gramEnd"/>
      <w:r w:rsidR="00142D00" w:rsidRPr="00504F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04F5F">
        <w:rPr>
          <w:rFonts w:ascii="Times New Roman" w:eastAsia="Calibri" w:hAnsi="Times New Roman" w:cs="Times New Roman"/>
          <w:sz w:val="28"/>
          <w:szCs w:val="28"/>
        </w:rPr>
        <w:t xml:space="preserve">Такое условие распространяется на дворовые территории, включенные в муниципальные программы после вступления в силу постановления Правительства Российской </w:t>
      </w:r>
      <w:r w:rsidR="00CB6918">
        <w:rPr>
          <w:rFonts w:ascii="Times New Roman" w:eastAsia="Calibri" w:hAnsi="Times New Roman" w:cs="Times New Roman"/>
          <w:sz w:val="28"/>
          <w:szCs w:val="28"/>
        </w:rPr>
        <w:t>Федерации от 9 февраля 2019 г. №</w:t>
      </w:r>
      <w:r w:rsidRPr="00504F5F">
        <w:rPr>
          <w:rFonts w:ascii="Times New Roman" w:eastAsia="Calibri" w:hAnsi="Times New Roman" w:cs="Times New Roman"/>
          <w:sz w:val="28"/>
          <w:szCs w:val="28"/>
        </w:rPr>
        <w:t xml:space="preserve"> 106 "О в</w:t>
      </w:r>
      <w:r w:rsidR="00CB6918">
        <w:rPr>
          <w:rFonts w:ascii="Times New Roman" w:eastAsia="Calibri" w:hAnsi="Times New Roman" w:cs="Times New Roman"/>
          <w:sz w:val="28"/>
          <w:szCs w:val="28"/>
        </w:rPr>
        <w:t xml:space="preserve">несении изменений в </w:t>
      </w:r>
      <w:r w:rsidR="00CB6918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</w:t>
      </w:r>
      <w:r w:rsidRPr="00504F5F">
        <w:rPr>
          <w:rFonts w:ascii="Times New Roman" w:eastAsia="Calibri" w:hAnsi="Times New Roman" w:cs="Times New Roman"/>
          <w:sz w:val="28"/>
          <w:szCs w:val="28"/>
        </w:rPr>
        <w:t xml:space="preserve"> 15 к государственной программе Российской Федерации "Обеспечение доступным и комфортным жильем и коммунальными услугами граждан Российской Федерации".</w:t>
      </w:r>
    </w:p>
    <w:p w14:paraId="45BF4932" w14:textId="4307F5CD" w:rsidR="00D425AB" w:rsidRDefault="00D425AB" w:rsidP="00D425A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4F5F">
        <w:rPr>
          <w:rFonts w:ascii="Times New Roman" w:eastAsia="Calibri" w:hAnsi="Times New Roman" w:cs="Times New Roman"/>
          <w:sz w:val="28"/>
          <w:szCs w:val="28"/>
        </w:rPr>
        <w:t>Адресный перечень всех дворовых территорий многоквартирных домов, нуждающихся в благоустройстве и подлежащих благоустройству</w:t>
      </w:r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 в указанный период исходя из минимального пе</w:t>
      </w:r>
      <w:r w:rsidR="003E224D">
        <w:rPr>
          <w:rFonts w:ascii="Times New Roman" w:eastAsia="Calibri" w:hAnsi="Times New Roman" w:cs="Times New Roman"/>
          <w:sz w:val="28"/>
          <w:szCs w:val="28"/>
        </w:rPr>
        <w:t xml:space="preserve">речня работ по </w:t>
      </w:r>
      <w:r w:rsidR="005C0236">
        <w:rPr>
          <w:rFonts w:ascii="Times New Roman" w:eastAsia="Calibri" w:hAnsi="Times New Roman" w:cs="Times New Roman"/>
          <w:sz w:val="28"/>
          <w:szCs w:val="28"/>
        </w:rPr>
        <w:t>благоустройству,</w:t>
      </w:r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 приведен в приложении 5 к </w:t>
      </w:r>
      <w:r w:rsidR="00DC29D0">
        <w:rPr>
          <w:rFonts w:ascii="Times New Roman" w:eastAsia="Calibri" w:hAnsi="Times New Roman" w:cs="Times New Roman"/>
          <w:sz w:val="28"/>
          <w:szCs w:val="28"/>
        </w:rPr>
        <w:t>П</w:t>
      </w:r>
      <w:r w:rsidRPr="00D425AB">
        <w:rPr>
          <w:rFonts w:ascii="Times New Roman" w:eastAsia="Calibri" w:hAnsi="Times New Roman" w:cs="Times New Roman"/>
          <w:sz w:val="28"/>
          <w:szCs w:val="28"/>
        </w:rPr>
        <w:t>рограмме.</w:t>
      </w:r>
    </w:p>
    <w:p w14:paraId="1C0F713F" w14:textId="5A941CB9" w:rsidR="00D425AB" w:rsidRDefault="00D425AB" w:rsidP="00D425A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Очередность благоустройства определяется в порядке поступления предложений заинтересованных лиц об их участии в выполнении указанных работ. </w:t>
      </w:r>
      <w:proofErr w:type="gramStart"/>
      <w:r w:rsidRPr="00D425AB">
        <w:rPr>
          <w:rFonts w:ascii="Times New Roman" w:eastAsia="Calibri" w:hAnsi="Times New Roman" w:cs="Times New Roman"/>
          <w:sz w:val="28"/>
          <w:szCs w:val="28"/>
        </w:rPr>
        <w:t>Физическое состояние дворовой территории и необходимость ее благоустройства определяются по результатам инвентаризации дворовой территории, проведенной в порядке, установленном Постановлением Правительства Ставропол</w:t>
      </w:r>
      <w:r w:rsidR="00CB6918">
        <w:rPr>
          <w:rFonts w:ascii="Times New Roman" w:eastAsia="Calibri" w:hAnsi="Times New Roman" w:cs="Times New Roman"/>
          <w:sz w:val="28"/>
          <w:szCs w:val="28"/>
        </w:rPr>
        <w:t>ьского края от 13 июля 2017 г. №</w:t>
      </w:r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 279-п "Об утверждении Порядка проведения инвентаризации дворовых территорий, общественных территорий, уровня благоустройства индивидуальных жилых домов и земельных участков, предоставленных для их размещения, расположенных на территории муниципальных образований Ставропольского края".</w:t>
      </w:r>
      <w:proofErr w:type="gramEnd"/>
    </w:p>
    <w:p w14:paraId="72FAA662" w14:textId="77777777" w:rsidR="00D425AB" w:rsidRPr="00D425AB" w:rsidRDefault="00D425AB" w:rsidP="00D425A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25AB">
        <w:rPr>
          <w:rFonts w:ascii="Times New Roman" w:eastAsia="Calibri" w:hAnsi="Times New Roman" w:cs="Times New Roman"/>
          <w:sz w:val="28"/>
          <w:szCs w:val="28"/>
        </w:rPr>
        <w:t>Администрацией из адресного перечня дворовых и общественных территорий, подлежащих благоустройству в рамках реализации Программы, могут быть исключены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Левокумского муниципального округа 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по формированию современной городской среды в Ставропольском крае, образованной постановлением Губернатора Ставропольского края от 06 февраля 2017 года N 64 (далее - межведомственная комиссия) в порядке, установленном такой комиссией.</w:t>
      </w:r>
    </w:p>
    <w:p w14:paraId="021A5290" w14:textId="14CDE65B" w:rsidR="00D425AB" w:rsidRPr="00504F5F" w:rsidRDefault="00D425AB" w:rsidP="00D425AB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25AB">
        <w:rPr>
          <w:rFonts w:ascii="Times New Roman" w:eastAsia="Calibri" w:hAnsi="Times New Roman" w:cs="Times New Roman"/>
          <w:sz w:val="28"/>
          <w:szCs w:val="28"/>
        </w:rPr>
        <w:t xml:space="preserve">Администрацией из адресного перечня дворовых территорий, подлежащих благоустройству в рамках реализации Программы, могут быть исключены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Программы или не приняли решения о благоустройстве дворовой территории в сроки, установленные Программой. При этом исключение дворовой территории из адресного перечня дворовых территорий, подлежащих благоустройству в рамках реализации Программы, возможно только при условии одобрения </w:t>
      </w:r>
      <w:r w:rsidRPr="00504F5F">
        <w:rPr>
          <w:rFonts w:ascii="Times New Roman" w:eastAsia="Calibri" w:hAnsi="Times New Roman" w:cs="Times New Roman"/>
          <w:sz w:val="28"/>
          <w:szCs w:val="28"/>
        </w:rPr>
        <w:t xml:space="preserve">соответствующего решения Администрации межведомственной комиссией в </w:t>
      </w:r>
      <w:r w:rsidRPr="00504F5F">
        <w:rPr>
          <w:rFonts w:ascii="Times New Roman" w:eastAsia="Calibri" w:hAnsi="Times New Roman" w:cs="Times New Roman"/>
          <w:sz w:val="28"/>
          <w:szCs w:val="28"/>
        </w:rPr>
        <w:lastRenderedPageBreak/>
        <w:t>порядке, установленном такой комиссией.</w:t>
      </w:r>
    </w:p>
    <w:p w14:paraId="5CCAFF5E" w14:textId="6BA4BED7" w:rsidR="00845A4E" w:rsidRPr="00845A4E" w:rsidRDefault="00845A4E" w:rsidP="00845A4E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4F5F">
        <w:rPr>
          <w:rFonts w:ascii="Times New Roman" w:eastAsia="Calibri" w:hAnsi="Times New Roman" w:cs="Times New Roman"/>
          <w:sz w:val="28"/>
          <w:szCs w:val="28"/>
        </w:rPr>
        <w:t>При выполнении работ по благоустройству дворовых территорий с использованием средств субсидии, администрацией обеспечивается реализация мероприятий по проведению работ по образованию земельных участков, на которых расположены многоквартирные дома, входящие в благоустраиваемую дворовую территорию.</w:t>
      </w:r>
    </w:p>
    <w:p w14:paraId="72B3AA10" w14:textId="103A9499" w:rsidR="00845A4E" w:rsidRPr="00845A4E" w:rsidRDefault="00845A4E" w:rsidP="00845A4E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При выполнении работ по благоустройству дворовых территорий с использованием средств субсидии, администрация заключает соглашения по результатам закупки товаров, работ и услуг для обеспечения муниципальных нужд в целях реализации программы не позднее </w:t>
      </w:r>
      <w:r w:rsidRPr="00936F94">
        <w:rPr>
          <w:rFonts w:ascii="Times New Roman" w:eastAsia="Calibri" w:hAnsi="Times New Roman" w:cs="Times New Roman"/>
          <w:sz w:val="28"/>
          <w:szCs w:val="28"/>
        </w:rPr>
        <w:t xml:space="preserve">1 </w:t>
      </w:r>
      <w:r w:rsidR="00423075" w:rsidRPr="00936F94">
        <w:rPr>
          <w:rFonts w:ascii="Times New Roman" w:eastAsia="Calibri" w:hAnsi="Times New Roman" w:cs="Times New Roman"/>
          <w:sz w:val="28"/>
          <w:szCs w:val="28"/>
        </w:rPr>
        <w:t>июля</w:t>
      </w:r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 года предоставления субсидии, за исключением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14:paraId="71901DBF" w14:textId="131FA05E" w:rsidR="00845A4E" w:rsidRPr="00845A4E" w:rsidRDefault="00845A4E" w:rsidP="00845A4E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5A4E">
        <w:rPr>
          <w:rFonts w:ascii="Times New Roman" w:eastAsia="Calibri" w:hAnsi="Times New Roman" w:cs="Times New Roman"/>
          <w:sz w:val="28"/>
          <w:szCs w:val="28"/>
        </w:rPr>
        <w:t>При выполнении работ по благоустройству дворовых территорий с использованием средств субсидии, администрация устанавливает минимальный трёхлетний гарантийный срок на результаты выполненных работ по благоустройству дворовых территорий, софинансируемых за счет средств субсидии.</w:t>
      </w:r>
    </w:p>
    <w:p w14:paraId="40D224FE" w14:textId="3F5801FA" w:rsidR="00845A4E" w:rsidRPr="00845A4E" w:rsidRDefault="00845A4E" w:rsidP="00845A4E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5A4E">
        <w:rPr>
          <w:rFonts w:ascii="Times New Roman" w:eastAsia="Calibri" w:hAnsi="Times New Roman" w:cs="Times New Roman"/>
          <w:sz w:val="28"/>
          <w:szCs w:val="28"/>
        </w:rPr>
        <w:t>В соответствии с государственной программой Ставропольского края, расходование средств субсидии, предоставленной муниципальному образованию края на выполнение работ по благоустройству дворовых территорий, может осуществляться по решению администрации одним из следующих способов:</w:t>
      </w:r>
    </w:p>
    <w:p w14:paraId="58E200CF" w14:textId="671A89F6" w:rsidR="00845A4E" w:rsidRPr="00845A4E" w:rsidRDefault="00845A4E" w:rsidP="00845A4E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1) посредством предоставления субсидий муниципальным бюджетным и автономным учреждениям </w:t>
      </w:r>
      <w:r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 округа Ставропольского края, в том числе субсидий на финансовое обеспечение выполнения ими муниципального задания;</w:t>
      </w:r>
    </w:p>
    <w:p w14:paraId="7145EB8C" w14:textId="77777777" w:rsidR="00845A4E" w:rsidRPr="00845A4E" w:rsidRDefault="00845A4E" w:rsidP="00845A4E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5A4E">
        <w:rPr>
          <w:rFonts w:ascii="Times New Roman" w:eastAsia="Calibri" w:hAnsi="Times New Roman" w:cs="Times New Roman"/>
          <w:sz w:val="28"/>
          <w:szCs w:val="28"/>
        </w:rPr>
        <w:t>2) посредством закупки товаров, работ и услуг для обеспечения муниципальных нужд (за исключением бюджетных ассигнований для обеспечения выполнения функций муниципальных казенных учреждений и бюджетных ассигнований на осуществление бюджетных инвестиций в объекты муниципальной собственности, переданные муниципальным казенным учреждениям в оперативное управление);</w:t>
      </w:r>
    </w:p>
    <w:p w14:paraId="226A5EB6" w14:textId="244AD540" w:rsidR="00845A4E" w:rsidRPr="00845A4E" w:rsidRDefault="00845A4E" w:rsidP="00845A4E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3) посредством предоставления субсидий юридическим лицам (за исключением субсидии муниципальным бюджетным и автономным учреждениям округа), индивидуальным предпринимателям, физическим лицам на возмещение затрат по выполнению работ по благоустройству дворовых территорий в муниципальном образовании края (в случае, если подлежащая благоустройству дворовая территория образована земельными </w:t>
      </w:r>
      <w:r w:rsidRPr="00845A4E">
        <w:rPr>
          <w:rFonts w:ascii="Times New Roman" w:eastAsia="Calibri" w:hAnsi="Times New Roman" w:cs="Times New Roman"/>
          <w:sz w:val="28"/>
          <w:szCs w:val="28"/>
        </w:rPr>
        <w:lastRenderedPageBreak/>
        <w:t>участками, находящимися полностью или частично в частной собственности).</w:t>
      </w:r>
    </w:p>
    <w:p w14:paraId="65C0218A" w14:textId="289ECC3F" w:rsidR="00845A4E" w:rsidRPr="00845A4E" w:rsidRDefault="00845A4E" w:rsidP="00845A4E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5A4E">
        <w:rPr>
          <w:rFonts w:ascii="Times New Roman" w:eastAsia="Calibri" w:hAnsi="Times New Roman" w:cs="Times New Roman"/>
          <w:sz w:val="28"/>
          <w:szCs w:val="28"/>
        </w:rPr>
        <w:t>Администрация самостоятельно определяет способ, форму и порядок расходования субсидии, предоставляемой на выполнение работ по благоустройству дворовых территорий, в соответствии с законодательством Российской Федерации и законодательством Ставропольского края.</w:t>
      </w:r>
    </w:p>
    <w:p w14:paraId="16D39888" w14:textId="4DEE770A" w:rsidR="00845A4E" w:rsidRPr="00845A4E" w:rsidRDefault="00845A4E" w:rsidP="00845A4E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5A4E">
        <w:rPr>
          <w:rFonts w:ascii="Times New Roman" w:eastAsia="Calibri" w:hAnsi="Times New Roman" w:cs="Times New Roman"/>
          <w:sz w:val="28"/>
          <w:szCs w:val="28"/>
        </w:rPr>
        <w:t xml:space="preserve">В целях обеспечения эффективности использования средств бюджетной системы Российской Федерации, при выполнении работ по благоустройству общественных территорий и (или) дворовых территорий с использованием средств субсидии, администрация обеспечивает синхронизацию мероприятий в рамках программы с реализуемыми 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Левокумском муниципальном </w:t>
      </w:r>
      <w:r w:rsidRPr="00845A4E">
        <w:rPr>
          <w:rFonts w:ascii="Times New Roman" w:eastAsia="Calibri" w:hAnsi="Times New Roman" w:cs="Times New Roman"/>
          <w:sz w:val="28"/>
          <w:szCs w:val="28"/>
        </w:rPr>
        <w:t>округе Ставропольского края мероприятиями в сфере обеспечения доступности городской среды для маломобильных групп населения, цифровизации городского хозяйства, а также мероприятиями в рамках национальных проектов "Демография", "Образование", "Экология", "Безопасные и качественные автомобильные дороги", "Культура", "Малое и среднее предпринимательство и поддержка индивидуальной предпринимательской инициативы"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Российской Федерации, а также с реализуемыми в округе федеральными, региональными и муниципальными программами (планами) строительства (реконструкции, ремонта) объектов недвижимого имущества, программами по ремонту и модернизации инженерных сетей и иных объектов, расположенных на соответствующей территории.</w:t>
      </w:r>
    </w:p>
    <w:p w14:paraId="46DE2246" w14:textId="5059AB40" w:rsidR="00D425AB" w:rsidRDefault="00845A4E" w:rsidP="00845A4E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5A4E">
        <w:rPr>
          <w:rFonts w:ascii="Times New Roman" w:eastAsia="Calibri" w:hAnsi="Times New Roman" w:cs="Times New Roman"/>
          <w:sz w:val="28"/>
          <w:szCs w:val="28"/>
        </w:rPr>
        <w:t>При выполнении работ по благоустройству общественных территорий и (или) дворовых территорий с использованием средств субсидии, администрация проводит мероприятия по благоустройству общественных территорий и (или) дворовых территорий с учетом необходимости обеспечения физической, пространственной и информационной доступности зданий, сооружений указанных территорий для инвалидов и других маломобильных групп населения.</w:t>
      </w:r>
    </w:p>
    <w:p w14:paraId="0DC2E93E" w14:textId="7D9B1106" w:rsidR="001373B9" w:rsidRDefault="0039066A" w:rsidP="00D425AB">
      <w:pPr>
        <w:widowControl w:val="0"/>
        <w:autoSpaceDE w:val="0"/>
        <w:snapToGrid w:val="0"/>
        <w:spacing w:after="0"/>
        <w:ind w:firstLine="708"/>
        <w:jc w:val="both"/>
      </w:pPr>
      <w:r w:rsidRPr="0039066A">
        <w:rPr>
          <w:rFonts w:ascii="Times New Roman" w:eastAsia="Calibri" w:hAnsi="Times New Roman" w:cs="Times New Roman"/>
          <w:sz w:val="28"/>
          <w:szCs w:val="28"/>
        </w:rPr>
        <w:t>Непосредственным результатом реализации данного мероприятия станет</w:t>
      </w:r>
      <w:r w:rsidR="001373B9">
        <w:rPr>
          <w:rFonts w:ascii="Times New Roman" w:eastAsia="Calibri" w:hAnsi="Times New Roman" w:cs="Times New Roman"/>
          <w:sz w:val="28"/>
          <w:szCs w:val="28"/>
        </w:rPr>
        <w:t>:</w:t>
      </w:r>
      <w:r w:rsidR="001373B9" w:rsidRPr="001373B9">
        <w:t xml:space="preserve"> </w:t>
      </w:r>
    </w:p>
    <w:p w14:paraId="77438751" w14:textId="4C58D8B7" w:rsidR="001373B9" w:rsidRDefault="001373B9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6409D7">
        <w:rPr>
          <w:rFonts w:ascii="Times New Roman" w:eastAsia="Calibri" w:hAnsi="Times New Roman" w:cs="Times New Roman"/>
          <w:sz w:val="28"/>
          <w:szCs w:val="28"/>
        </w:rPr>
        <w:t xml:space="preserve"> у</w:t>
      </w:r>
      <w:r w:rsidRPr="001373B9">
        <w:rPr>
          <w:rFonts w:ascii="Times New Roman" w:eastAsia="Calibri" w:hAnsi="Times New Roman" w:cs="Times New Roman"/>
          <w:sz w:val="28"/>
          <w:szCs w:val="28"/>
        </w:rPr>
        <w:t>величение доли благоустроенных дворовых территорий от общего количества дворовых территорий, подлежащих благоустройству, - до 100% к 202</w:t>
      </w:r>
      <w:r w:rsidR="009D3A2D">
        <w:rPr>
          <w:rFonts w:ascii="Times New Roman" w:eastAsia="Calibri" w:hAnsi="Times New Roman" w:cs="Times New Roman"/>
          <w:sz w:val="28"/>
          <w:szCs w:val="28"/>
        </w:rPr>
        <w:t>4</w:t>
      </w:r>
      <w:r w:rsidRPr="001373B9">
        <w:rPr>
          <w:rFonts w:ascii="Times New Roman" w:eastAsia="Calibri" w:hAnsi="Times New Roman" w:cs="Times New Roman"/>
          <w:sz w:val="28"/>
          <w:szCs w:val="28"/>
        </w:rPr>
        <w:t xml:space="preserve"> году;</w:t>
      </w:r>
    </w:p>
    <w:p w14:paraId="41FCBAF7" w14:textId="67CF00DF" w:rsidR="001373B9" w:rsidRDefault="001373B9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6409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73B9">
        <w:rPr>
          <w:rFonts w:ascii="Times New Roman" w:eastAsia="Calibri" w:hAnsi="Times New Roman" w:cs="Times New Roman"/>
          <w:sz w:val="28"/>
          <w:szCs w:val="28"/>
        </w:rPr>
        <w:t>количество благоустроенных дворовых территорий не менее 1 единицы в 20</w:t>
      </w:r>
      <w:r w:rsidR="005C0236">
        <w:rPr>
          <w:rFonts w:ascii="Times New Roman" w:eastAsia="Calibri" w:hAnsi="Times New Roman" w:cs="Times New Roman"/>
          <w:sz w:val="28"/>
          <w:szCs w:val="28"/>
        </w:rPr>
        <w:t>21</w:t>
      </w:r>
      <w:r w:rsidRPr="001373B9">
        <w:rPr>
          <w:rFonts w:ascii="Times New Roman" w:eastAsia="Calibri" w:hAnsi="Times New Roman" w:cs="Times New Roman"/>
          <w:sz w:val="28"/>
          <w:szCs w:val="28"/>
        </w:rPr>
        <w:t>-202</w:t>
      </w:r>
      <w:r w:rsidR="009D3A2D">
        <w:rPr>
          <w:rFonts w:ascii="Times New Roman" w:eastAsia="Calibri" w:hAnsi="Times New Roman" w:cs="Times New Roman"/>
          <w:sz w:val="28"/>
          <w:szCs w:val="28"/>
        </w:rPr>
        <w:t>4</w:t>
      </w:r>
      <w:r w:rsidRPr="001373B9">
        <w:rPr>
          <w:rFonts w:ascii="Times New Roman" w:eastAsia="Calibri" w:hAnsi="Times New Roman" w:cs="Times New Roman"/>
          <w:sz w:val="28"/>
          <w:szCs w:val="28"/>
        </w:rPr>
        <w:t>гг.;</w:t>
      </w:r>
    </w:p>
    <w:p w14:paraId="3D016290" w14:textId="313FBCC9" w:rsidR="0039066A" w:rsidRPr="0039066A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 xml:space="preserve">Ответственным исполнителем данного основного мероприятия программы </w:t>
      </w:r>
      <w:r w:rsidR="005C0236" w:rsidRPr="0039066A">
        <w:rPr>
          <w:rFonts w:ascii="Times New Roman" w:eastAsia="Calibri" w:hAnsi="Times New Roman" w:cs="Times New Roman"/>
          <w:sz w:val="28"/>
          <w:szCs w:val="28"/>
        </w:rPr>
        <w:t>явля</w:t>
      </w:r>
      <w:r w:rsidR="005C0236">
        <w:rPr>
          <w:rFonts w:ascii="Times New Roman" w:eastAsia="Calibri" w:hAnsi="Times New Roman" w:cs="Times New Roman"/>
          <w:sz w:val="28"/>
          <w:szCs w:val="28"/>
        </w:rPr>
        <w:t>ю</w:t>
      </w:r>
      <w:r w:rsidR="005C0236" w:rsidRPr="0039066A">
        <w:rPr>
          <w:rFonts w:ascii="Times New Roman" w:eastAsia="Calibri" w:hAnsi="Times New Roman" w:cs="Times New Roman"/>
          <w:sz w:val="28"/>
          <w:szCs w:val="28"/>
        </w:rPr>
        <w:t xml:space="preserve">тся </w:t>
      </w:r>
      <w:r w:rsidR="005C0236">
        <w:rPr>
          <w:rFonts w:ascii="Times New Roman" w:eastAsia="Calibri" w:hAnsi="Times New Roman" w:cs="Times New Roman"/>
          <w:sz w:val="28"/>
          <w:szCs w:val="28"/>
        </w:rPr>
        <w:t xml:space="preserve">территориальные </w:t>
      </w:r>
      <w:r w:rsidRPr="0039066A">
        <w:rPr>
          <w:rFonts w:ascii="Times New Roman" w:eastAsia="Calibri" w:hAnsi="Times New Roman" w:cs="Times New Roman"/>
          <w:sz w:val="28"/>
          <w:szCs w:val="28"/>
        </w:rPr>
        <w:t>отдел</w:t>
      </w:r>
      <w:r w:rsidR="005C0236">
        <w:rPr>
          <w:rFonts w:ascii="Times New Roman" w:eastAsia="Calibri" w:hAnsi="Times New Roman" w:cs="Times New Roman"/>
          <w:sz w:val="28"/>
          <w:szCs w:val="28"/>
        </w:rPr>
        <w:t>ы</w:t>
      </w:r>
      <w:r w:rsidRPr="0039066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CDBE5A3" w14:textId="77777777" w:rsidR="001373B9" w:rsidRDefault="001373B9" w:rsidP="001373B9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73B9">
        <w:rPr>
          <w:rFonts w:ascii="Times New Roman" w:eastAsia="Calibri" w:hAnsi="Times New Roman" w:cs="Times New Roman"/>
          <w:sz w:val="28"/>
          <w:szCs w:val="28"/>
        </w:rPr>
        <w:lastRenderedPageBreak/>
        <w:t>Участниками данного мероприятия являются физические лица.</w:t>
      </w:r>
    </w:p>
    <w:p w14:paraId="5A45E79A" w14:textId="77777777" w:rsidR="00845A4E" w:rsidRDefault="00845A4E" w:rsidP="001373B9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9B8FD56" w14:textId="4B057F06" w:rsidR="0039066A" w:rsidRPr="0039066A" w:rsidRDefault="0039066A" w:rsidP="001373B9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>3. Реализация регионального проекта "Формирование комфортной городской среды".</w:t>
      </w:r>
    </w:p>
    <w:p w14:paraId="28DBB717" w14:textId="06AE856D" w:rsidR="0039066A" w:rsidRPr="0039066A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 xml:space="preserve">Реализация мероприятия предполагает проведение работ по благоустройству общественных территорий, расположенных на территории </w:t>
      </w:r>
      <w:r w:rsidR="00551265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  <w:r w:rsidRPr="0039066A">
        <w:rPr>
          <w:rFonts w:ascii="Times New Roman" w:eastAsia="Calibri" w:hAnsi="Times New Roman" w:cs="Times New Roman"/>
          <w:sz w:val="28"/>
          <w:szCs w:val="28"/>
        </w:rPr>
        <w:t xml:space="preserve"> округа Ставропольского края, в рамках регионального проекта "Формирование комфортной городской среды".</w:t>
      </w:r>
    </w:p>
    <w:p w14:paraId="7265D25A" w14:textId="77777777" w:rsidR="004471F4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>Непосредственным результатом реализации данного мероприятия станет</w:t>
      </w:r>
      <w:r w:rsidR="001373B9">
        <w:rPr>
          <w:rFonts w:ascii="Times New Roman" w:eastAsia="Calibri" w:hAnsi="Times New Roman" w:cs="Times New Roman"/>
          <w:sz w:val="28"/>
          <w:szCs w:val="28"/>
        </w:rPr>
        <w:t>:</w:t>
      </w:r>
      <w:r w:rsidRPr="0039066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1EF3D58" w14:textId="1E0B6137" w:rsidR="004471F4" w:rsidRDefault="004471F4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4471F4">
        <w:rPr>
          <w:rFonts w:ascii="Times New Roman" w:eastAsia="Calibri" w:hAnsi="Times New Roman" w:cs="Times New Roman"/>
          <w:sz w:val="28"/>
          <w:szCs w:val="28"/>
        </w:rPr>
        <w:t xml:space="preserve"> увеличение доли граждан, принявших участие в решении вопросов развития городской среды посредством участия в рейтинговом голосовании по выбору общественных территорий от общего количества граждан в возрасте от 14 лет, проживающих на </w:t>
      </w:r>
      <w:r w:rsidRPr="00C05871">
        <w:rPr>
          <w:rFonts w:ascii="Times New Roman" w:eastAsia="Calibri" w:hAnsi="Times New Roman" w:cs="Times New Roman"/>
          <w:sz w:val="28"/>
          <w:szCs w:val="28"/>
        </w:rPr>
        <w:t>территории реализации проекта</w:t>
      </w:r>
      <w:r w:rsidRPr="004471F4">
        <w:rPr>
          <w:rFonts w:ascii="Times New Roman" w:eastAsia="Calibri" w:hAnsi="Times New Roman" w:cs="Times New Roman"/>
          <w:sz w:val="28"/>
          <w:szCs w:val="28"/>
        </w:rPr>
        <w:t xml:space="preserve"> Левокумского муниципального округа Ставропольского края до   30 % к 202</w:t>
      </w:r>
      <w:r w:rsidR="009D3A2D">
        <w:rPr>
          <w:rFonts w:ascii="Times New Roman" w:eastAsia="Calibri" w:hAnsi="Times New Roman" w:cs="Times New Roman"/>
          <w:sz w:val="28"/>
          <w:szCs w:val="28"/>
        </w:rPr>
        <w:t>4</w:t>
      </w:r>
      <w:r w:rsidRPr="004471F4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8317679" w14:textId="6388ACEB" w:rsidR="004471F4" w:rsidRDefault="004471F4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4471F4">
        <w:rPr>
          <w:rFonts w:ascii="Times New Roman" w:eastAsia="Calibri" w:hAnsi="Times New Roman" w:cs="Times New Roman"/>
          <w:sz w:val="28"/>
          <w:szCs w:val="28"/>
        </w:rPr>
        <w:t>увеличение доли благоустроенных общественных территорий от общего количества общественных территорий, подлежащих благоустройству, - до 100% к 20</w:t>
      </w:r>
      <w:r w:rsidR="00BE04FF">
        <w:rPr>
          <w:rFonts w:ascii="Times New Roman" w:eastAsia="Calibri" w:hAnsi="Times New Roman" w:cs="Times New Roman"/>
          <w:sz w:val="28"/>
          <w:szCs w:val="28"/>
        </w:rPr>
        <w:t>24</w:t>
      </w:r>
      <w:r w:rsidRPr="004471F4">
        <w:rPr>
          <w:rFonts w:ascii="Times New Roman" w:eastAsia="Calibri" w:hAnsi="Times New Roman" w:cs="Times New Roman"/>
          <w:sz w:val="28"/>
          <w:szCs w:val="28"/>
        </w:rPr>
        <w:t xml:space="preserve"> году;</w:t>
      </w:r>
    </w:p>
    <w:p w14:paraId="3DEEA476" w14:textId="442110C0" w:rsidR="004471F4" w:rsidRDefault="004471F4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4471F4">
        <w:rPr>
          <w:rFonts w:ascii="Times New Roman" w:eastAsia="Calibri" w:hAnsi="Times New Roman" w:cs="Times New Roman"/>
          <w:sz w:val="28"/>
          <w:szCs w:val="28"/>
        </w:rPr>
        <w:t>увеличение доли дворовых территорий и общественных территорий, мероприятия по благоустройству которых реализованы с трудовым участием граждан и организаций, в общем количестве дворовых и общественных территорий, мероприятия по благоустройству которых реализованы, - до 100% к 202</w:t>
      </w:r>
      <w:r w:rsidR="009D3A2D">
        <w:rPr>
          <w:rFonts w:ascii="Times New Roman" w:eastAsia="Calibri" w:hAnsi="Times New Roman" w:cs="Times New Roman"/>
          <w:sz w:val="28"/>
          <w:szCs w:val="28"/>
        </w:rPr>
        <w:t>4</w:t>
      </w:r>
      <w:r w:rsidRPr="004471F4">
        <w:rPr>
          <w:rFonts w:ascii="Times New Roman" w:eastAsia="Calibri" w:hAnsi="Times New Roman" w:cs="Times New Roman"/>
          <w:sz w:val="28"/>
          <w:szCs w:val="28"/>
        </w:rPr>
        <w:t xml:space="preserve"> году;</w:t>
      </w:r>
    </w:p>
    <w:p w14:paraId="7C8A4ADC" w14:textId="4C1E77F1" w:rsidR="004471F4" w:rsidRPr="004471F4" w:rsidRDefault="004471F4" w:rsidP="004471F4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4471F4">
        <w:rPr>
          <w:rFonts w:ascii="Times New Roman" w:eastAsia="Calibri" w:hAnsi="Times New Roman" w:cs="Times New Roman"/>
          <w:sz w:val="28"/>
          <w:szCs w:val="28"/>
        </w:rPr>
        <w:t>количество благоустроенных дворовых территорий не менее 1 единицы в 20</w:t>
      </w:r>
      <w:r w:rsidR="005C0236">
        <w:rPr>
          <w:rFonts w:ascii="Times New Roman" w:eastAsia="Calibri" w:hAnsi="Times New Roman" w:cs="Times New Roman"/>
          <w:sz w:val="28"/>
          <w:szCs w:val="28"/>
        </w:rPr>
        <w:t>21</w:t>
      </w:r>
      <w:r w:rsidRPr="004471F4">
        <w:rPr>
          <w:rFonts w:ascii="Times New Roman" w:eastAsia="Calibri" w:hAnsi="Times New Roman" w:cs="Times New Roman"/>
          <w:sz w:val="28"/>
          <w:szCs w:val="28"/>
        </w:rPr>
        <w:t>-202</w:t>
      </w:r>
      <w:r w:rsidR="009D3A2D">
        <w:rPr>
          <w:rFonts w:ascii="Times New Roman" w:eastAsia="Calibri" w:hAnsi="Times New Roman" w:cs="Times New Roman"/>
          <w:sz w:val="28"/>
          <w:szCs w:val="28"/>
        </w:rPr>
        <w:t>4</w:t>
      </w:r>
      <w:r w:rsidRPr="004471F4">
        <w:rPr>
          <w:rFonts w:ascii="Times New Roman" w:eastAsia="Calibri" w:hAnsi="Times New Roman" w:cs="Times New Roman"/>
          <w:sz w:val="28"/>
          <w:szCs w:val="28"/>
        </w:rPr>
        <w:t>гг.;</w:t>
      </w:r>
    </w:p>
    <w:p w14:paraId="6A5C6C24" w14:textId="1A2E51EB" w:rsidR="004471F4" w:rsidRDefault="004471F4" w:rsidP="004471F4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71F4">
        <w:rPr>
          <w:rFonts w:ascii="Times New Roman" w:eastAsia="Calibri" w:hAnsi="Times New Roman" w:cs="Times New Roman"/>
          <w:sz w:val="28"/>
          <w:szCs w:val="28"/>
        </w:rPr>
        <w:t>- количество реализованных мероприятий по благоустройству общественных территорий не менее 1 единицы в 20</w:t>
      </w:r>
      <w:r w:rsidR="005C0236">
        <w:rPr>
          <w:rFonts w:ascii="Times New Roman" w:eastAsia="Calibri" w:hAnsi="Times New Roman" w:cs="Times New Roman"/>
          <w:sz w:val="28"/>
          <w:szCs w:val="28"/>
        </w:rPr>
        <w:t>21</w:t>
      </w:r>
      <w:r w:rsidRPr="004471F4">
        <w:rPr>
          <w:rFonts w:ascii="Times New Roman" w:eastAsia="Calibri" w:hAnsi="Times New Roman" w:cs="Times New Roman"/>
          <w:sz w:val="28"/>
          <w:szCs w:val="28"/>
        </w:rPr>
        <w:t>-20</w:t>
      </w:r>
      <w:r w:rsidR="009D3A2D">
        <w:rPr>
          <w:rFonts w:ascii="Times New Roman" w:eastAsia="Calibri" w:hAnsi="Times New Roman" w:cs="Times New Roman"/>
          <w:sz w:val="28"/>
          <w:szCs w:val="28"/>
        </w:rPr>
        <w:t>24</w:t>
      </w:r>
      <w:r w:rsidRPr="004471F4">
        <w:rPr>
          <w:rFonts w:ascii="Times New Roman" w:eastAsia="Calibri" w:hAnsi="Times New Roman" w:cs="Times New Roman"/>
          <w:sz w:val="28"/>
          <w:szCs w:val="28"/>
        </w:rPr>
        <w:t xml:space="preserve"> гг.</w:t>
      </w:r>
    </w:p>
    <w:p w14:paraId="2F02598B" w14:textId="67CF32A5" w:rsidR="0039066A" w:rsidRPr="0039066A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>Ответственным исполнителем данного основного мероприятия программы является отдел муниципального хозяйства.</w:t>
      </w:r>
    </w:p>
    <w:p w14:paraId="0832000B" w14:textId="5CFB35D0" w:rsidR="0039066A" w:rsidRPr="0039066A" w:rsidRDefault="002F2106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2106">
        <w:rPr>
          <w:rFonts w:ascii="Times New Roman" w:eastAsia="Calibri" w:hAnsi="Times New Roman" w:cs="Times New Roman"/>
          <w:sz w:val="28"/>
          <w:szCs w:val="28"/>
        </w:rPr>
        <w:t xml:space="preserve">Соисполнителями данного основного мероприятия программы </w:t>
      </w:r>
      <w:r w:rsidR="00FE2074">
        <w:rPr>
          <w:rFonts w:ascii="Times New Roman" w:eastAsia="Calibri" w:hAnsi="Times New Roman" w:cs="Times New Roman"/>
          <w:sz w:val="28"/>
          <w:szCs w:val="28"/>
        </w:rPr>
        <w:t>являются территориальные отделы</w:t>
      </w:r>
      <w:r w:rsidR="0039066A" w:rsidRPr="002F210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138519C" w14:textId="77777777" w:rsidR="0039066A" w:rsidRPr="0039066A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5871">
        <w:rPr>
          <w:rFonts w:ascii="Times New Roman" w:eastAsia="Calibri" w:hAnsi="Times New Roman" w:cs="Times New Roman"/>
          <w:sz w:val="28"/>
          <w:szCs w:val="28"/>
        </w:rPr>
        <w:t>Участниками данного мероприятия являются физические лица.</w:t>
      </w:r>
    </w:p>
    <w:p w14:paraId="689F7635" w14:textId="77777777" w:rsidR="0039066A" w:rsidRPr="0039066A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>4. Вовлечение граждан и организаций в реализацию мероприятий по благоустройству дворовых территорий и общественных территорий в Левокумском муниципальном округе.</w:t>
      </w:r>
    </w:p>
    <w:p w14:paraId="330FEA1C" w14:textId="77777777" w:rsidR="008B1453" w:rsidRPr="008B1453" w:rsidRDefault="008B1453" w:rsidP="008B1453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1453">
        <w:rPr>
          <w:rFonts w:ascii="Times New Roman" w:eastAsia="Calibri" w:hAnsi="Times New Roman" w:cs="Times New Roman"/>
          <w:sz w:val="28"/>
          <w:szCs w:val="28"/>
        </w:rPr>
        <w:t xml:space="preserve">Для достижения цели национального проекта «Жилье и городская среда» по созданию механизма прямого участия граждан в формировании комфортной городской среды, по увеличению доли граждан, принимающих участие в решении вопросов развития городской среды, до 30 процентов, проводятся мероприятия по вовлечению граждан в реализацию мероприятий по благоустройству общественных территорий, а также дворовых </w:t>
      </w:r>
      <w:r w:rsidRPr="008B1453">
        <w:rPr>
          <w:rFonts w:ascii="Times New Roman" w:eastAsia="Calibri" w:hAnsi="Times New Roman" w:cs="Times New Roman"/>
          <w:sz w:val="28"/>
          <w:szCs w:val="28"/>
        </w:rPr>
        <w:lastRenderedPageBreak/>
        <w:t>территорий.</w:t>
      </w:r>
    </w:p>
    <w:p w14:paraId="04951475" w14:textId="58C5FD0A" w:rsidR="008B1453" w:rsidRPr="008B1453" w:rsidRDefault="008B1453" w:rsidP="008B1453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1453">
        <w:rPr>
          <w:rFonts w:ascii="Times New Roman" w:eastAsia="Calibri" w:hAnsi="Times New Roman" w:cs="Times New Roman"/>
          <w:sz w:val="28"/>
          <w:szCs w:val="28"/>
        </w:rPr>
        <w:t xml:space="preserve">В целях обеспечения общественного контроля за реализацией муниципальной программы, расширения участия общественности в ее реализации, </w:t>
      </w:r>
      <w:r w:rsidR="009D3A2D" w:rsidRPr="00574EC8">
        <w:rPr>
          <w:rFonts w:ascii="Times New Roman" w:eastAsia="Calibri" w:hAnsi="Times New Roman" w:cs="Times New Roman"/>
          <w:sz w:val="28"/>
          <w:szCs w:val="28"/>
        </w:rPr>
        <w:t>постановление</w:t>
      </w:r>
      <w:r w:rsidRPr="00574E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04F5F">
        <w:rPr>
          <w:rFonts w:ascii="Times New Roman" w:eastAsia="Calibri" w:hAnsi="Times New Roman" w:cs="Times New Roman"/>
          <w:sz w:val="28"/>
          <w:szCs w:val="28"/>
        </w:rPr>
        <w:t xml:space="preserve">администрации округа  от </w:t>
      </w:r>
      <w:r w:rsidR="009D3A2D" w:rsidRPr="00504F5F">
        <w:rPr>
          <w:rFonts w:ascii="Times New Roman" w:eastAsia="Calibri" w:hAnsi="Times New Roman" w:cs="Times New Roman"/>
          <w:sz w:val="28"/>
          <w:szCs w:val="28"/>
        </w:rPr>
        <w:t>2</w:t>
      </w:r>
      <w:r w:rsidR="005C0236" w:rsidRPr="00504F5F">
        <w:rPr>
          <w:rFonts w:ascii="Times New Roman" w:eastAsia="Calibri" w:hAnsi="Times New Roman" w:cs="Times New Roman"/>
          <w:sz w:val="28"/>
          <w:szCs w:val="28"/>
        </w:rPr>
        <w:t>6</w:t>
      </w:r>
      <w:r w:rsidRPr="00504F5F">
        <w:rPr>
          <w:rFonts w:ascii="Times New Roman" w:eastAsia="Calibri" w:hAnsi="Times New Roman" w:cs="Times New Roman"/>
          <w:sz w:val="28"/>
          <w:szCs w:val="28"/>
        </w:rPr>
        <w:t>.</w:t>
      </w:r>
      <w:r w:rsidR="009D3A2D" w:rsidRPr="00504F5F">
        <w:rPr>
          <w:rFonts w:ascii="Times New Roman" w:eastAsia="Calibri" w:hAnsi="Times New Roman" w:cs="Times New Roman"/>
          <w:sz w:val="28"/>
          <w:szCs w:val="28"/>
        </w:rPr>
        <w:t>1</w:t>
      </w:r>
      <w:r w:rsidR="005C0236" w:rsidRPr="00504F5F">
        <w:rPr>
          <w:rFonts w:ascii="Times New Roman" w:eastAsia="Calibri" w:hAnsi="Times New Roman" w:cs="Times New Roman"/>
          <w:sz w:val="28"/>
          <w:szCs w:val="28"/>
        </w:rPr>
        <w:t>2</w:t>
      </w:r>
      <w:r w:rsidRPr="00504F5F">
        <w:rPr>
          <w:rFonts w:ascii="Times New Roman" w:eastAsia="Calibri" w:hAnsi="Times New Roman" w:cs="Times New Roman"/>
          <w:sz w:val="28"/>
          <w:szCs w:val="28"/>
        </w:rPr>
        <w:t>.20</w:t>
      </w:r>
      <w:r w:rsidR="009D3A2D" w:rsidRPr="00504F5F">
        <w:rPr>
          <w:rFonts w:ascii="Times New Roman" w:eastAsia="Calibri" w:hAnsi="Times New Roman" w:cs="Times New Roman"/>
          <w:sz w:val="28"/>
          <w:szCs w:val="28"/>
        </w:rPr>
        <w:t>20</w:t>
      </w:r>
      <w:r w:rsidRPr="00504F5F">
        <w:rPr>
          <w:rFonts w:ascii="Times New Roman" w:eastAsia="Calibri" w:hAnsi="Times New Roman" w:cs="Times New Roman"/>
          <w:sz w:val="28"/>
          <w:szCs w:val="28"/>
        </w:rPr>
        <w:t xml:space="preserve"> г №</w:t>
      </w:r>
      <w:r w:rsidR="0040450A" w:rsidRPr="00504F5F">
        <w:rPr>
          <w:rFonts w:ascii="Times New Roman" w:eastAsia="Calibri" w:hAnsi="Times New Roman" w:cs="Times New Roman"/>
          <w:sz w:val="28"/>
          <w:szCs w:val="28"/>
        </w:rPr>
        <w:t xml:space="preserve"> 90</w:t>
      </w:r>
      <w:r w:rsidRPr="00504F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D3A2D" w:rsidRPr="00504F5F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504F5F">
        <w:rPr>
          <w:rFonts w:ascii="Times New Roman" w:eastAsia="Calibri" w:hAnsi="Times New Roman" w:cs="Times New Roman"/>
          <w:sz w:val="28"/>
          <w:szCs w:val="28"/>
        </w:rPr>
        <w:t>«Об утверждении</w:t>
      </w:r>
      <w:r w:rsidR="009D3A2D" w:rsidRPr="00504F5F">
        <w:rPr>
          <w:rFonts w:ascii="Times New Roman" w:eastAsia="Calibri" w:hAnsi="Times New Roman" w:cs="Times New Roman"/>
          <w:sz w:val="28"/>
          <w:szCs w:val="28"/>
        </w:rPr>
        <w:t xml:space="preserve"> Порядка проведения общественного обсуждения проекта муниципальной программы </w:t>
      </w:r>
      <w:r w:rsidRPr="00504F5F">
        <w:rPr>
          <w:rFonts w:ascii="Times New Roman" w:eastAsia="Calibri" w:hAnsi="Times New Roman" w:cs="Times New Roman"/>
          <w:sz w:val="28"/>
          <w:szCs w:val="28"/>
        </w:rPr>
        <w:t>«Формирование современной городской</w:t>
      </w:r>
      <w:r w:rsidRPr="00574EC8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9D3A2D" w:rsidRPr="00574EC8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 округа</w:t>
      </w:r>
      <w:r w:rsidR="000C1A50" w:rsidRPr="00574EC8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574EC8">
        <w:rPr>
          <w:rFonts w:ascii="Times New Roman" w:eastAsia="Calibri" w:hAnsi="Times New Roman" w:cs="Times New Roman"/>
          <w:sz w:val="28"/>
          <w:szCs w:val="28"/>
        </w:rPr>
        <w:t xml:space="preserve"> создана и осуществляет свою деятельность общественная комиссия по формированию современной городской среды (далее – общественная комиссия).</w:t>
      </w:r>
    </w:p>
    <w:p w14:paraId="663E8FA3" w14:textId="76586390" w:rsidR="008B1453" w:rsidRPr="008B1453" w:rsidRDefault="008B1453" w:rsidP="008B1453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Постановлением администрации </w:t>
      </w:r>
      <w:r w:rsidRPr="00F3544D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5C0236" w:rsidRPr="00F3544D">
        <w:rPr>
          <w:rFonts w:ascii="Times New Roman" w:eastAsia="Calibri" w:hAnsi="Times New Roman" w:cs="Times New Roman"/>
          <w:sz w:val="28"/>
          <w:szCs w:val="28"/>
        </w:rPr>
        <w:t>26</w:t>
      </w:r>
      <w:r w:rsidR="00F3544D" w:rsidRPr="00F3544D">
        <w:rPr>
          <w:rFonts w:ascii="Times New Roman" w:eastAsia="Calibri" w:hAnsi="Times New Roman" w:cs="Times New Roman"/>
          <w:sz w:val="28"/>
          <w:szCs w:val="28"/>
        </w:rPr>
        <w:t xml:space="preserve"> декабря </w:t>
      </w:r>
      <w:r w:rsidRPr="00F3544D">
        <w:rPr>
          <w:rFonts w:ascii="Times New Roman" w:eastAsia="Calibri" w:hAnsi="Times New Roman" w:cs="Times New Roman"/>
          <w:sz w:val="28"/>
          <w:szCs w:val="28"/>
        </w:rPr>
        <w:t>20</w:t>
      </w:r>
      <w:r w:rsidR="00DA16A8" w:rsidRPr="00F3544D">
        <w:rPr>
          <w:rFonts w:ascii="Times New Roman" w:eastAsia="Calibri" w:hAnsi="Times New Roman" w:cs="Times New Roman"/>
          <w:sz w:val="28"/>
          <w:szCs w:val="28"/>
        </w:rPr>
        <w:t>2</w:t>
      </w:r>
      <w:r w:rsidR="005C0236" w:rsidRPr="00F3544D">
        <w:rPr>
          <w:rFonts w:ascii="Times New Roman" w:eastAsia="Calibri" w:hAnsi="Times New Roman" w:cs="Times New Roman"/>
          <w:sz w:val="28"/>
          <w:szCs w:val="28"/>
        </w:rPr>
        <w:t>0</w:t>
      </w:r>
      <w:r w:rsidRPr="00F3544D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="00DA16A8" w:rsidRPr="00F3544D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40450A" w:rsidRPr="00F3544D">
        <w:rPr>
          <w:rFonts w:ascii="Times New Roman" w:eastAsia="Calibri" w:hAnsi="Times New Roman" w:cs="Times New Roman"/>
          <w:sz w:val="28"/>
          <w:szCs w:val="28"/>
        </w:rPr>
        <w:t xml:space="preserve"> 98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 «О</w:t>
      </w:r>
      <w:r w:rsidR="005A2072" w:rsidRPr="00BF0F55">
        <w:rPr>
          <w:rFonts w:ascii="Times New Roman" w:eastAsia="Calibri" w:hAnsi="Times New Roman" w:cs="Times New Roman"/>
          <w:sz w:val="28"/>
          <w:szCs w:val="28"/>
        </w:rPr>
        <w:t>б утверждении  порядка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 проведения</w:t>
      </w:r>
      <w:r w:rsidR="005A2072" w:rsidRPr="00BF0F55">
        <w:rPr>
          <w:rFonts w:ascii="Times New Roman" w:eastAsia="Calibri" w:hAnsi="Times New Roman" w:cs="Times New Roman"/>
          <w:sz w:val="28"/>
          <w:szCs w:val="28"/>
        </w:rPr>
        <w:t xml:space="preserve"> рейтингового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 голосования по </w:t>
      </w:r>
      <w:r w:rsidR="005A2072" w:rsidRPr="00BF0F55">
        <w:rPr>
          <w:rFonts w:ascii="Times New Roman" w:eastAsia="Calibri" w:hAnsi="Times New Roman" w:cs="Times New Roman"/>
          <w:sz w:val="28"/>
          <w:szCs w:val="28"/>
        </w:rPr>
        <w:t>вы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бору </w:t>
      </w:r>
      <w:r w:rsidR="005A2072" w:rsidRPr="00BF0F55">
        <w:rPr>
          <w:rFonts w:ascii="Times New Roman" w:eastAsia="Calibri" w:hAnsi="Times New Roman" w:cs="Times New Roman"/>
          <w:sz w:val="28"/>
          <w:szCs w:val="28"/>
        </w:rPr>
        <w:t xml:space="preserve"> проектов благоустройства </w:t>
      </w:r>
      <w:r w:rsidRPr="00BF0F55">
        <w:rPr>
          <w:rFonts w:ascii="Times New Roman" w:eastAsia="Calibri" w:hAnsi="Times New Roman" w:cs="Times New Roman"/>
          <w:sz w:val="28"/>
          <w:szCs w:val="28"/>
        </w:rPr>
        <w:t>общественных территорий</w:t>
      </w:r>
      <w:r w:rsidR="001855CA" w:rsidRPr="00BF0F55">
        <w:rPr>
          <w:rFonts w:ascii="Times New Roman" w:eastAsia="Calibri" w:hAnsi="Times New Roman" w:cs="Times New Roman"/>
          <w:sz w:val="28"/>
          <w:szCs w:val="28"/>
        </w:rPr>
        <w:t xml:space="preserve"> Левокумского</w:t>
      </w:r>
      <w:r w:rsidR="000D2D14" w:rsidRPr="00BF0F55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Ставропольского края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, подлежащих благоустройству в первоочередном порядке, в рамках реализации муниципальной программы </w:t>
      </w:r>
      <w:r w:rsidR="00DA16A8" w:rsidRPr="00BF0F55">
        <w:rPr>
          <w:rFonts w:ascii="Times New Roman" w:eastAsia="Calibri" w:hAnsi="Times New Roman" w:cs="Times New Roman"/>
          <w:sz w:val="28"/>
          <w:szCs w:val="28"/>
        </w:rPr>
        <w:t>«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Формирование </w:t>
      </w:r>
      <w:r w:rsidR="000D2D14" w:rsidRPr="00BF0F55">
        <w:rPr>
          <w:rFonts w:ascii="Times New Roman" w:eastAsia="Calibri" w:hAnsi="Times New Roman" w:cs="Times New Roman"/>
          <w:sz w:val="28"/>
          <w:szCs w:val="28"/>
        </w:rPr>
        <w:t>комфортной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 городской среды», установлена процедура проведения общественных обсуждений проекта изменений в программу, в том числе с использованием информационно-телекоммуникационной сети «Интернет».</w:t>
      </w:r>
      <w:proofErr w:type="gramEnd"/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 Срок проведения общественных обсуждений проектов изменений в программу составляет не менее 30 календарных дней со дня опубликования таких проектов изменений</w:t>
      </w:r>
      <w:r w:rsidRPr="008B1453">
        <w:rPr>
          <w:rFonts w:ascii="Times New Roman" w:eastAsia="Calibri" w:hAnsi="Times New Roman" w:cs="Times New Roman"/>
          <w:sz w:val="28"/>
          <w:szCs w:val="28"/>
        </w:rPr>
        <w:t xml:space="preserve"> в программу.</w:t>
      </w:r>
    </w:p>
    <w:p w14:paraId="091956D4" w14:textId="33B67CBF" w:rsidR="008B1453" w:rsidRPr="008B1453" w:rsidRDefault="008B1453" w:rsidP="008B1453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1453">
        <w:rPr>
          <w:rFonts w:ascii="Times New Roman" w:eastAsia="Calibri" w:hAnsi="Times New Roman" w:cs="Times New Roman"/>
          <w:sz w:val="28"/>
          <w:szCs w:val="28"/>
        </w:rPr>
        <w:t>В ходе проведения процедуры общественных обсуждений администрацией и общественной комиссией обеспечивается учет предложений заинтересованных лиц о включении дворовой территории, общественной территории в программу.</w:t>
      </w:r>
    </w:p>
    <w:p w14:paraId="2C24CB19" w14:textId="2DE90797" w:rsidR="008B1453" w:rsidRPr="008B1453" w:rsidRDefault="008B1453" w:rsidP="008B1453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1453">
        <w:rPr>
          <w:rFonts w:ascii="Times New Roman" w:eastAsia="Calibri" w:hAnsi="Times New Roman" w:cs="Times New Roman"/>
          <w:sz w:val="28"/>
          <w:szCs w:val="28"/>
        </w:rPr>
        <w:t xml:space="preserve">В полномочия общественной комиссии входит осуществление контроля за ходом выполнения </w:t>
      </w:r>
      <w:r w:rsidR="003773E4">
        <w:rPr>
          <w:rFonts w:ascii="Times New Roman" w:eastAsia="Calibri" w:hAnsi="Times New Roman" w:cs="Times New Roman"/>
          <w:sz w:val="28"/>
          <w:szCs w:val="28"/>
        </w:rPr>
        <w:t>проекта</w:t>
      </w:r>
      <w:r w:rsidRPr="008B1453">
        <w:rPr>
          <w:rFonts w:ascii="Times New Roman" w:eastAsia="Calibri" w:hAnsi="Times New Roman" w:cs="Times New Roman"/>
          <w:sz w:val="28"/>
          <w:szCs w:val="28"/>
        </w:rPr>
        <w:t>, включая проведение оценки предложений заинтересованных лиц.</w:t>
      </w:r>
    </w:p>
    <w:p w14:paraId="1A904DE2" w14:textId="1BAB7637" w:rsidR="008B1453" w:rsidRPr="008B1453" w:rsidRDefault="008B1453" w:rsidP="008B1453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1453">
        <w:rPr>
          <w:rFonts w:ascii="Times New Roman" w:eastAsia="Calibri" w:hAnsi="Times New Roman" w:cs="Times New Roman"/>
          <w:sz w:val="28"/>
          <w:szCs w:val="28"/>
        </w:rPr>
        <w:t xml:space="preserve">В ходе проведения процедуры общественного обсуждения проекта программы </w:t>
      </w:r>
      <w:r w:rsidRPr="0064584A">
        <w:rPr>
          <w:rFonts w:ascii="Times New Roman" w:eastAsia="Calibri" w:hAnsi="Times New Roman" w:cs="Times New Roman"/>
          <w:sz w:val="28"/>
          <w:szCs w:val="28"/>
        </w:rPr>
        <w:t xml:space="preserve">администрация </w:t>
      </w:r>
      <w:r w:rsidR="000F26AD" w:rsidRPr="0064584A">
        <w:rPr>
          <w:rFonts w:ascii="Times New Roman" w:eastAsia="Calibri" w:hAnsi="Times New Roman" w:cs="Times New Roman"/>
          <w:sz w:val="28"/>
          <w:szCs w:val="28"/>
        </w:rPr>
        <w:t>Левокумского</w:t>
      </w:r>
      <w:r w:rsidRPr="006458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F26AD" w:rsidRPr="0064584A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64584A">
        <w:rPr>
          <w:rFonts w:ascii="Times New Roman" w:eastAsia="Calibri" w:hAnsi="Times New Roman" w:cs="Times New Roman"/>
          <w:sz w:val="28"/>
          <w:szCs w:val="28"/>
        </w:rPr>
        <w:t xml:space="preserve"> округа Ставропольского края обязана предпринимать необходимые меры для обеспечения участия в обсуждении не менее  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15 процентов от общего количества граждан в возрасте от 14 лет, проживающих </w:t>
      </w:r>
      <w:r w:rsidR="0064584A" w:rsidRPr="00BF0F55">
        <w:rPr>
          <w:rFonts w:ascii="Times New Roman" w:eastAsia="Calibri" w:hAnsi="Times New Roman" w:cs="Times New Roman"/>
          <w:sz w:val="28"/>
          <w:szCs w:val="28"/>
        </w:rPr>
        <w:t>на территории реализации проекта</w:t>
      </w:r>
      <w:r w:rsidRPr="00BF0F55">
        <w:rPr>
          <w:rFonts w:ascii="Times New Roman" w:eastAsia="Calibri" w:hAnsi="Times New Roman" w:cs="Times New Roman"/>
          <w:sz w:val="28"/>
          <w:szCs w:val="28"/>
        </w:rPr>
        <w:t>, а также для увеличения к 202</w:t>
      </w:r>
      <w:r w:rsidR="007D44BF" w:rsidRPr="00BF0F55">
        <w:rPr>
          <w:rFonts w:ascii="Times New Roman" w:eastAsia="Calibri" w:hAnsi="Times New Roman" w:cs="Times New Roman"/>
          <w:sz w:val="28"/>
          <w:szCs w:val="28"/>
        </w:rPr>
        <w:t>4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 году числа участников обсуждения до 30 процентов от общего количества граждан в возрасте от 14 лет, проживающих в </w:t>
      </w:r>
      <w:r w:rsidR="00C05871" w:rsidRPr="00BF0F55">
        <w:rPr>
          <w:rFonts w:ascii="Times New Roman" w:eastAsia="Calibri" w:hAnsi="Times New Roman" w:cs="Times New Roman"/>
          <w:sz w:val="28"/>
          <w:szCs w:val="28"/>
        </w:rPr>
        <w:t>Левокумском муниципальном округе</w:t>
      </w:r>
      <w:r w:rsidRPr="00BF0F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4584A" w:rsidRPr="00BF0F55">
        <w:rPr>
          <w:rFonts w:ascii="Times New Roman" w:eastAsia="Calibri" w:hAnsi="Times New Roman" w:cs="Times New Roman"/>
          <w:sz w:val="28"/>
          <w:szCs w:val="28"/>
        </w:rPr>
        <w:t>на территории реализации проекта.</w:t>
      </w:r>
    </w:p>
    <w:p w14:paraId="6EDB3BB9" w14:textId="5FD505C5" w:rsidR="008B1453" w:rsidRDefault="008B1453" w:rsidP="008B1453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1453">
        <w:rPr>
          <w:rFonts w:ascii="Times New Roman" w:eastAsia="Calibri" w:hAnsi="Times New Roman" w:cs="Times New Roman"/>
          <w:sz w:val="28"/>
          <w:szCs w:val="28"/>
        </w:rPr>
        <w:t xml:space="preserve">Помимо этого, администрацией и общественной комиссией обеспечивается актуализация муниципальных программ по результатам проведения рейтингового голосования по выбору общественных территорий (далее – голосование). Голосование проводится в соответствии с Порядком проведения рейтингового голосования по выбору проектов благоустройства общественных территорий муниципальных образований Ставропольского </w:t>
      </w:r>
      <w:r w:rsidRPr="008B1453">
        <w:rPr>
          <w:rFonts w:ascii="Times New Roman" w:eastAsia="Calibri" w:hAnsi="Times New Roman" w:cs="Times New Roman"/>
          <w:sz w:val="28"/>
          <w:szCs w:val="28"/>
        </w:rPr>
        <w:lastRenderedPageBreak/>
        <w:t>края, подлежащих благоустройству в первоочередном порядке в соответствии с муниципальными программами муниципальных образований Ставропольского края, предусматривающими мероприятия по формированию современной городской среды в Ставропольском крае, утвержденным постановлением Правительства Ставропольского края от 31 января 2019 г. № 37-п «О некоторых мерах по организации рейтингового голосования по формированию современной городской среды в Ставропольском крае» и муниципальными правовыми актами.</w:t>
      </w:r>
    </w:p>
    <w:p w14:paraId="729BA922" w14:textId="77777777" w:rsidR="0039066A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>Непосредственным результатом реализации данного мероприятия станет:</w:t>
      </w:r>
    </w:p>
    <w:p w14:paraId="12AF5EEB" w14:textId="55A028CD" w:rsidR="00BD155C" w:rsidRPr="0039066A" w:rsidRDefault="00BD155C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55C">
        <w:rPr>
          <w:rFonts w:ascii="Times New Roman" w:eastAsia="Calibri" w:hAnsi="Times New Roman" w:cs="Times New Roman"/>
          <w:sz w:val="28"/>
          <w:szCs w:val="28"/>
        </w:rPr>
        <w:t xml:space="preserve">- увеличение доли граждан, принявших участие в решении вопросов развития городской среды посредством участия в рейтинговом голосовании по выбору общественных территорий от общего количества граждан в возрасте от 14 лет, проживающих на территории реализации проекта Левокумского муниципального округа Ставропольского края до   </w:t>
      </w:r>
      <w:r w:rsidRPr="00BB70FB">
        <w:rPr>
          <w:rFonts w:ascii="Times New Roman" w:eastAsia="Calibri" w:hAnsi="Times New Roman" w:cs="Times New Roman"/>
          <w:sz w:val="28"/>
          <w:szCs w:val="28"/>
        </w:rPr>
        <w:t>30</w:t>
      </w:r>
      <w:r w:rsidRPr="00BD155C">
        <w:rPr>
          <w:rFonts w:ascii="Times New Roman" w:eastAsia="Calibri" w:hAnsi="Times New Roman" w:cs="Times New Roman"/>
          <w:sz w:val="28"/>
          <w:szCs w:val="28"/>
        </w:rPr>
        <w:t xml:space="preserve"> % к 202</w:t>
      </w:r>
      <w:r w:rsidR="007D44BF">
        <w:rPr>
          <w:rFonts w:ascii="Times New Roman" w:eastAsia="Calibri" w:hAnsi="Times New Roman" w:cs="Times New Roman"/>
          <w:sz w:val="28"/>
          <w:szCs w:val="28"/>
        </w:rPr>
        <w:t>4</w:t>
      </w:r>
      <w:r w:rsidRPr="00BD155C">
        <w:rPr>
          <w:rFonts w:ascii="Times New Roman" w:eastAsia="Calibri" w:hAnsi="Times New Roman" w:cs="Times New Roman"/>
          <w:sz w:val="28"/>
          <w:szCs w:val="28"/>
        </w:rPr>
        <w:t xml:space="preserve"> году;</w:t>
      </w:r>
    </w:p>
    <w:p w14:paraId="649A48C4" w14:textId="757748B7" w:rsidR="007C616A" w:rsidRDefault="00BD155C" w:rsidP="00BD155C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55C">
        <w:rPr>
          <w:rFonts w:ascii="Times New Roman" w:eastAsia="Calibri" w:hAnsi="Times New Roman" w:cs="Times New Roman"/>
          <w:sz w:val="28"/>
          <w:szCs w:val="28"/>
        </w:rPr>
        <w:t xml:space="preserve">- количество дворовых территорий и общественных территорий, мероприятия по благоустройству которых реализованы с трудовым участием граждан и организаций не </w:t>
      </w:r>
      <w:r w:rsidR="007C616A">
        <w:rPr>
          <w:rFonts w:ascii="Times New Roman" w:eastAsia="Calibri" w:hAnsi="Times New Roman" w:cs="Times New Roman"/>
          <w:sz w:val="28"/>
          <w:szCs w:val="28"/>
        </w:rPr>
        <w:t>менее 1 единицы в 20</w:t>
      </w:r>
      <w:r w:rsidR="00FE45DC">
        <w:rPr>
          <w:rFonts w:ascii="Times New Roman" w:eastAsia="Calibri" w:hAnsi="Times New Roman" w:cs="Times New Roman"/>
          <w:sz w:val="28"/>
          <w:szCs w:val="28"/>
        </w:rPr>
        <w:t>21</w:t>
      </w:r>
      <w:r w:rsidR="007C616A">
        <w:rPr>
          <w:rFonts w:ascii="Times New Roman" w:eastAsia="Calibri" w:hAnsi="Times New Roman" w:cs="Times New Roman"/>
          <w:sz w:val="28"/>
          <w:szCs w:val="28"/>
        </w:rPr>
        <w:t>-202</w:t>
      </w:r>
      <w:r w:rsidR="007D44BF">
        <w:rPr>
          <w:rFonts w:ascii="Times New Roman" w:eastAsia="Calibri" w:hAnsi="Times New Roman" w:cs="Times New Roman"/>
          <w:sz w:val="28"/>
          <w:szCs w:val="28"/>
        </w:rPr>
        <w:t>4</w:t>
      </w:r>
      <w:r w:rsidR="007C616A">
        <w:rPr>
          <w:rFonts w:ascii="Times New Roman" w:eastAsia="Calibri" w:hAnsi="Times New Roman" w:cs="Times New Roman"/>
          <w:sz w:val="28"/>
          <w:szCs w:val="28"/>
        </w:rPr>
        <w:t xml:space="preserve"> гг.</w:t>
      </w:r>
    </w:p>
    <w:p w14:paraId="77FF13BC" w14:textId="0DE67C18" w:rsidR="0039066A" w:rsidRPr="0039066A" w:rsidRDefault="0039066A" w:rsidP="00BD155C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муниципального хозяйства.</w:t>
      </w:r>
    </w:p>
    <w:p w14:paraId="0FA50FC2" w14:textId="250D1ACE" w:rsidR="0039066A" w:rsidRPr="0039066A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>Соисполнителями данного основного мероприятия П</w:t>
      </w:r>
      <w:r w:rsidR="00FE45DC">
        <w:rPr>
          <w:rFonts w:ascii="Times New Roman" w:eastAsia="Calibri" w:hAnsi="Times New Roman" w:cs="Times New Roman"/>
          <w:sz w:val="28"/>
          <w:szCs w:val="28"/>
        </w:rPr>
        <w:t>р</w:t>
      </w:r>
      <w:r w:rsidRPr="0039066A">
        <w:rPr>
          <w:rFonts w:ascii="Times New Roman" w:eastAsia="Calibri" w:hAnsi="Times New Roman" w:cs="Times New Roman"/>
          <w:sz w:val="28"/>
          <w:szCs w:val="28"/>
        </w:rPr>
        <w:t xml:space="preserve">ограммы являются территориальные </w:t>
      </w:r>
      <w:r w:rsidR="00FE45DC" w:rsidRPr="0039066A">
        <w:rPr>
          <w:rFonts w:ascii="Times New Roman" w:eastAsia="Calibri" w:hAnsi="Times New Roman" w:cs="Times New Roman"/>
          <w:sz w:val="28"/>
          <w:szCs w:val="28"/>
        </w:rPr>
        <w:t>отделы.</w:t>
      </w:r>
    </w:p>
    <w:p w14:paraId="57F6E16D" w14:textId="18023657" w:rsidR="00821B93" w:rsidRDefault="0039066A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>Участниками данного мероприятия являются физические лица и юридические лица.</w:t>
      </w:r>
    </w:p>
    <w:p w14:paraId="0D5E9FF2" w14:textId="35330850" w:rsidR="00BE04FF" w:rsidRDefault="00821B93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1B93">
        <w:rPr>
          <w:rFonts w:ascii="Times New Roman" w:eastAsia="Calibri" w:hAnsi="Times New Roman" w:cs="Times New Roman"/>
          <w:sz w:val="28"/>
          <w:szCs w:val="28"/>
        </w:rPr>
        <w:t>Достижение целей Программы осуществляется путем решения задач и выполнения основных мероприятий Программы, взаимосвязанных по срокам, ресурсам и исполнителям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D5FB2F0" w14:textId="6EF8D7DE" w:rsidR="00BE04FF" w:rsidRPr="0039066A" w:rsidRDefault="00BE04FF" w:rsidP="0039066A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04FF">
        <w:rPr>
          <w:rFonts w:ascii="Times New Roman" w:eastAsia="Calibri" w:hAnsi="Times New Roman" w:cs="Times New Roman"/>
          <w:sz w:val="28"/>
          <w:szCs w:val="28"/>
        </w:rPr>
        <w:t>Сведения об индикаторах достижения целей Программы и показателях решения задач Программы и их значениях приведены в приложении 1 к Программе.</w:t>
      </w:r>
    </w:p>
    <w:p w14:paraId="2EC4435B" w14:textId="60BB12DC" w:rsidR="008B1453" w:rsidRPr="0063533B" w:rsidRDefault="0039066A" w:rsidP="00821B93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39066A">
        <w:rPr>
          <w:rFonts w:ascii="Times New Roman" w:eastAsia="Calibri" w:hAnsi="Times New Roman" w:cs="Times New Roman"/>
          <w:sz w:val="28"/>
          <w:szCs w:val="28"/>
        </w:rPr>
        <w:t xml:space="preserve">Перечень основных мероприятий </w:t>
      </w:r>
      <w:r w:rsidR="00A55D61" w:rsidRPr="00BE04FF">
        <w:rPr>
          <w:rFonts w:ascii="Times New Roman" w:eastAsia="Calibri" w:hAnsi="Times New Roman" w:cs="Times New Roman"/>
          <w:sz w:val="28"/>
          <w:szCs w:val="28"/>
        </w:rPr>
        <w:t>Программы</w:t>
      </w:r>
      <w:r w:rsidR="00A55D61" w:rsidRPr="003906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066A">
        <w:rPr>
          <w:rFonts w:ascii="Times New Roman" w:eastAsia="Calibri" w:hAnsi="Times New Roman" w:cs="Times New Roman"/>
          <w:sz w:val="28"/>
          <w:szCs w:val="28"/>
        </w:rPr>
        <w:t xml:space="preserve">приведен в приложении </w:t>
      </w:r>
      <w:r w:rsidR="00393799">
        <w:rPr>
          <w:rFonts w:ascii="Times New Roman" w:eastAsia="Calibri" w:hAnsi="Times New Roman" w:cs="Times New Roman"/>
          <w:sz w:val="28"/>
          <w:szCs w:val="28"/>
        </w:rPr>
        <w:t>2</w:t>
      </w:r>
      <w:r w:rsidRPr="0039066A">
        <w:rPr>
          <w:rFonts w:ascii="Times New Roman" w:eastAsia="Calibri" w:hAnsi="Times New Roman" w:cs="Times New Roman"/>
          <w:sz w:val="28"/>
          <w:szCs w:val="28"/>
        </w:rPr>
        <w:t xml:space="preserve"> к Программе.</w:t>
      </w:r>
    </w:p>
    <w:p w14:paraId="270966B3" w14:textId="77777777" w:rsidR="008B1453" w:rsidRPr="0063533B" w:rsidRDefault="008B1453" w:rsidP="008B14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25614">
        <w:rPr>
          <w:rFonts w:ascii="Times New Roman" w:eastAsia="Calibri" w:hAnsi="Times New Roman" w:cs="Times New Roman"/>
          <w:iCs/>
          <w:sz w:val="28"/>
          <w:szCs w:val="28"/>
        </w:rPr>
        <w:t xml:space="preserve">Объемы и источники финансового обеспечения Программы приведены в приложении </w:t>
      </w:r>
      <w:r>
        <w:rPr>
          <w:rFonts w:ascii="Times New Roman" w:eastAsia="Calibri" w:hAnsi="Times New Roman" w:cs="Times New Roman"/>
          <w:iCs/>
          <w:sz w:val="28"/>
          <w:szCs w:val="28"/>
        </w:rPr>
        <w:t>3</w:t>
      </w:r>
      <w:r w:rsidRPr="00425614">
        <w:rPr>
          <w:rFonts w:ascii="Times New Roman" w:eastAsia="Calibri" w:hAnsi="Times New Roman" w:cs="Times New Roman"/>
          <w:iCs/>
          <w:sz w:val="28"/>
          <w:szCs w:val="28"/>
        </w:rPr>
        <w:t xml:space="preserve"> к Программе.</w:t>
      </w:r>
    </w:p>
    <w:p w14:paraId="2EB5AAD5" w14:textId="6A25E906" w:rsidR="008B1453" w:rsidRDefault="008B1453" w:rsidP="008B14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63533B">
        <w:rPr>
          <w:rFonts w:ascii="Times New Roman" w:eastAsia="Calibri" w:hAnsi="Times New Roman" w:cs="Times New Roman"/>
          <w:iCs/>
          <w:sz w:val="28"/>
          <w:szCs w:val="28"/>
        </w:rPr>
        <w:t xml:space="preserve">Сведения </w:t>
      </w:r>
      <w:r w:rsidRPr="00425614">
        <w:rPr>
          <w:rFonts w:ascii="Times New Roman" w:eastAsia="Calibri" w:hAnsi="Times New Roman" w:cs="Times New Roman"/>
          <w:iCs/>
          <w:sz w:val="28"/>
          <w:szCs w:val="28"/>
        </w:rPr>
        <w:t xml:space="preserve">о весовых коэффициентах, присвоенных целям Программы, </w:t>
      </w:r>
      <w:r w:rsidRPr="0063533B">
        <w:rPr>
          <w:rFonts w:ascii="Times New Roman" w:eastAsia="Calibri" w:hAnsi="Times New Roman" w:cs="Times New Roman"/>
          <w:iCs/>
          <w:sz w:val="28"/>
          <w:szCs w:val="28"/>
        </w:rPr>
        <w:t xml:space="preserve">приведены в приложении </w:t>
      </w:r>
      <w:r>
        <w:rPr>
          <w:rFonts w:ascii="Times New Roman" w:eastAsia="Calibri" w:hAnsi="Times New Roman" w:cs="Times New Roman"/>
          <w:iCs/>
          <w:sz w:val="28"/>
          <w:szCs w:val="28"/>
        </w:rPr>
        <w:t>4</w:t>
      </w:r>
      <w:r w:rsidRPr="0063533B">
        <w:rPr>
          <w:rFonts w:ascii="Times New Roman" w:eastAsia="Calibri" w:hAnsi="Times New Roman" w:cs="Times New Roman"/>
          <w:iCs/>
          <w:sz w:val="28"/>
          <w:szCs w:val="28"/>
        </w:rPr>
        <w:t xml:space="preserve"> к Программе.</w:t>
      </w:r>
    </w:p>
    <w:p w14:paraId="0940C024" w14:textId="5701AC4F" w:rsidR="00821B93" w:rsidRDefault="00821B93" w:rsidP="00821B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А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>дресный перечень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>всех дворовых территорий многоквартирных домов, нуждающихся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>в благоустройстве и подлежащих благоустройству в указанный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>период исходя из минимального перечня работ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>по благоустройству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в приложении 5 к Программе.</w:t>
      </w:r>
    </w:p>
    <w:p w14:paraId="6E1FE83F" w14:textId="32C9E5F7" w:rsidR="00821B93" w:rsidRDefault="00821B93" w:rsidP="00821B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А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>дресный перечень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 xml:space="preserve">общественных территорий, нуждающихся в благоустройстве (с учетом их физического состояния) и подлежащих благоустройству в приложении </w:t>
      </w:r>
      <w:r>
        <w:rPr>
          <w:rFonts w:ascii="Times New Roman" w:eastAsia="Calibri" w:hAnsi="Times New Roman" w:cs="Times New Roman"/>
          <w:iCs/>
          <w:sz w:val="28"/>
          <w:szCs w:val="28"/>
        </w:rPr>
        <w:t>6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 xml:space="preserve"> к Программе.</w:t>
      </w:r>
    </w:p>
    <w:p w14:paraId="1CB4D47E" w14:textId="5E81503E" w:rsidR="00821B93" w:rsidRDefault="00821B93" w:rsidP="00821B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П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>еречень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>общественных территорий, подлежащих в рамках реализации</w:t>
      </w:r>
      <w:r w:rsidR="00A85CA2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iCs/>
          <w:sz w:val="28"/>
          <w:szCs w:val="28"/>
        </w:rPr>
        <w:t>П</w:t>
      </w:r>
      <w:r w:rsidRPr="00821B93">
        <w:rPr>
          <w:rFonts w:ascii="Times New Roman" w:eastAsia="Calibri" w:hAnsi="Times New Roman" w:cs="Times New Roman"/>
          <w:iCs/>
          <w:sz w:val="28"/>
          <w:szCs w:val="28"/>
        </w:rPr>
        <w:t>рограммы благоустройству в первоочередном порядке в 2021 году</w:t>
      </w:r>
      <w:r w:rsidR="00363B7A" w:rsidRPr="00363B7A">
        <w:t xml:space="preserve"> </w:t>
      </w:r>
      <w:r w:rsidR="00363B7A" w:rsidRPr="00363B7A">
        <w:rPr>
          <w:rFonts w:ascii="Times New Roman" w:eastAsia="Calibri" w:hAnsi="Times New Roman" w:cs="Times New Roman"/>
          <w:iCs/>
          <w:sz w:val="28"/>
          <w:szCs w:val="28"/>
        </w:rPr>
        <w:t xml:space="preserve">в приложении </w:t>
      </w:r>
      <w:r w:rsidR="00363B7A">
        <w:rPr>
          <w:rFonts w:ascii="Times New Roman" w:eastAsia="Calibri" w:hAnsi="Times New Roman" w:cs="Times New Roman"/>
          <w:iCs/>
          <w:sz w:val="28"/>
          <w:szCs w:val="28"/>
        </w:rPr>
        <w:t>7</w:t>
      </w:r>
      <w:r w:rsidR="00363B7A" w:rsidRPr="00363B7A">
        <w:rPr>
          <w:rFonts w:ascii="Times New Roman" w:eastAsia="Calibri" w:hAnsi="Times New Roman" w:cs="Times New Roman"/>
          <w:iCs/>
          <w:sz w:val="28"/>
          <w:szCs w:val="28"/>
        </w:rPr>
        <w:t xml:space="preserve"> к Программе</w:t>
      </w:r>
      <w:r w:rsidR="00363B7A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4325D9EC" w14:textId="730CDB59" w:rsidR="00393799" w:rsidRPr="00393799" w:rsidRDefault="00393799" w:rsidP="00393799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3799">
        <w:rPr>
          <w:rFonts w:ascii="Times New Roman" w:eastAsia="Calibri" w:hAnsi="Times New Roman" w:cs="Times New Roman"/>
          <w:sz w:val="28"/>
          <w:szCs w:val="28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за счет средств указанных лиц, приведен в приложении </w:t>
      </w:r>
      <w:r w:rsidR="0091688E">
        <w:rPr>
          <w:rFonts w:ascii="Times New Roman" w:eastAsia="Calibri" w:hAnsi="Times New Roman" w:cs="Times New Roman"/>
          <w:sz w:val="28"/>
          <w:szCs w:val="28"/>
        </w:rPr>
        <w:t>8</w:t>
      </w:r>
      <w:r w:rsidR="000F5D34">
        <w:rPr>
          <w:rFonts w:ascii="Times New Roman" w:eastAsia="Calibri" w:hAnsi="Times New Roman" w:cs="Times New Roman"/>
          <w:sz w:val="28"/>
          <w:szCs w:val="28"/>
        </w:rPr>
        <w:t xml:space="preserve"> к Программе</w:t>
      </w:r>
      <w:r w:rsidRPr="0039379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E261BB6" w14:textId="35CB006E" w:rsidR="00393799" w:rsidRDefault="00393799" w:rsidP="00393799">
      <w:pPr>
        <w:widowControl w:val="0"/>
        <w:autoSpaceDE w:val="0"/>
        <w:snapToGri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3799">
        <w:rPr>
          <w:rFonts w:ascii="Times New Roman" w:eastAsia="Calibri" w:hAnsi="Times New Roman" w:cs="Times New Roman"/>
          <w:sz w:val="28"/>
          <w:szCs w:val="28"/>
        </w:rPr>
        <w:t>Визуализированный перечень образцов элементов благоустройства, предлагаемых к размещению на дворов</w:t>
      </w:r>
      <w:r w:rsidR="00A85CA2">
        <w:rPr>
          <w:rFonts w:ascii="Times New Roman" w:eastAsia="Calibri" w:hAnsi="Times New Roman" w:cs="Times New Roman"/>
          <w:sz w:val="28"/>
          <w:szCs w:val="28"/>
        </w:rPr>
        <w:t>ой территории</w:t>
      </w:r>
      <w:r w:rsidRPr="003937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85CA2">
        <w:rPr>
          <w:rFonts w:ascii="Times New Roman" w:eastAsia="Calibri" w:hAnsi="Times New Roman" w:cs="Times New Roman"/>
          <w:sz w:val="28"/>
          <w:szCs w:val="28"/>
        </w:rPr>
        <w:t>многоквартирного дома</w:t>
      </w:r>
      <w:r w:rsidRPr="00393799">
        <w:rPr>
          <w:rFonts w:ascii="Times New Roman" w:eastAsia="Calibri" w:hAnsi="Times New Roman" w:cs="Times New Roman"/>
          <w:sz w:val="28"/>
          <w:szCs w:val="28"/>
        </w:rPr>
        <w:t>, сформированный исх</w:t>
      </w:r>
      <w:r w:rsidR="00A85CA2">
        <w:rPr>
          <w:rFonts w:ascii="Times New Roman" w:eastAsia="Calibri" w:hAnsi="Times New Roman" w:cs="Times New Roman"/>
          <w:sz w:val="28"/>
          <w:szCs w:val="28"/>
        </w:rPr>
        <w:t xml:space="preserve">одя из минимального перечня </w:t>
      </w:r>
      <w:r w:rsidRPr="00393799">
        <w:rPr>
          <w:rFonts w:ascii="Times New Roman" w:eastAsia="Calibri" w:hAnsi="Times New Roman" w:cs="Times New Roman"/>
          <w:sz w:val="28"/>
          <w:szCs w:val="28"/>
        </w:rPr>
        <w:t xml:space="preserve">работ по благоустройству дворовых территорий, приведен в приложении </w:t>
      </w:r>
      <w:r w:rsidR="0091688E">
        <w:rPr>
          <w:rFonts w:ascii="Times New Roman" w:eastAsia="Calibri" w:hAnsi="Times New Roman" w:cs="Times New Roman"/>
          <w:sz w:val="28"/>
          <w:szCs w:val="28"/>
        </w:rPr>
        <w:t>9</w:t>
      </w:r>
      <w:r w:rsidR="000F5D34">
        <w:rPr>
          <w:rFonts w:ascii="Times New Roman" w:eastAsia="Calibri" w:hAnsi="Times New Roman" w:cs="Times New Roman"/>
          <w:sz w:val="28"/>
          <w:szCs w:val="28"/>
        </w:rPr>
        <w:t xml:space="preserve"> к Программе</w:t>
      </w:r>
      <w:r w:rsidRPr="0039379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36805C8" w14:textId="79AA7D0D" w:rsidR="003556FA" w:rsidRDefault="007D44BF" w:rsidP="00C801BB">
      <w:pPr>
        <w:widowControl w:val="0"/>
        <w:autoSpaceDE w:val="0"/>
        <w:snapToGrid w:val="0"/>
        <w:spacing w:after="0"/>
        <w:ind w:firstLine="708"/>
        <w:jc w:val="both"/>
      </w:pPr>
      <w:r>
        <w:rPr>
          <w:rFonts w:ascii="Times New Roman" w:eastAsia="Calibri" w:hAnsi="Times New Roman" w:cs="Times New Roman"/>
          <w:sz w:val="28"/>
          <w:szCs w:val="28"/>
        </w:rPr>
        <w:t xml:space="preserve">Объемы и источники финансового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обеспечения</w:t>
      </w:r>
      <w:r w:rsidR="00F44341">
        <w:rPr>
          <w:rFonts w:ascii="Times New Roman" w:eastAsia="Calibri" w:hAnsi="Times New Roman" w:cs="Times New Roman"/>
          <w:sz w:val="28"/>
          <w:szCs w:val="28"/>
        </w:rPr>
        <w:t xml:space="preserve"> благоустройства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общественных территорий</w:t>
      </w:r>
      <w:r w:rsidR="000F5D34">
        <w:rPr>
          <w:rFonts w:ascii="Times New Roman" w:eastAsia="Calibri" w:hAnsi="Times New Roman" w:cs="Times New Roman"/>
          <w:sz w:val="28"/>
          <w:szCs w:val="28"/>
        </w:rPr>
        <w:t xml:space="preserve"> Левокумского муниципального округа Ставропольского края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в рамках иных программ</w:t>
      </w:r>
      <w:r w:rsidRPr="007D44BF">
        <w:t xml:space="preserve"> </w:t>
      </w:r>
      <w:r w:rsidRPr="007D44BF">
        <w:rPr>
          <w:rFonts w:ascii="Times New Roman" w:eastAsia="Calibri" w:hAnsi="Times New Roman" w:cs="Times New Roman"/>
          <w:sz w:val="28"/>
          <w:szCs w:val="28"/>
        </w:rPr>
        <w:t>Ставропольского края и муниципальных программ</w:t>
      </w:r>
      <w:r w:rsidR="000F5D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4341">
        <w:rPr>
          <w:rFonts w:ascii="Times New Roman" w:eastAsia="Calibri" w:hAnsi="Times New Roman" w:cs="Times New Roman"/>
          <w:sz w:val="28"/>
          <w:szCs w:val="28"/>
        </w:rPr>
        <w:t xml:space="preserve">Левокумского муниципального округа Ставропольского края </w:t>
      </w:r>
      <w:r w:rsidR="000F5D34">
        <w:rPr>
          <w:rFonts w:ascii="Times New Roman" w:eastAsia="Calibri" w:hAnsi="Times New Roman" w:cs="Times New Roman"/>
          <w:sz w:val="28"/>
          <w:szCs w:val="28"/>
        </w:rPr>
        <w:t>приведены в приложении 1</w:t>
      </w:r>
      <w:r w:rsidR="001D0ECD">
        <w:rPr>
          <w:rFonts w:ascii="Times New Roman" w:eastAsia="Calibri" w:hAnsi="Times New Roman" w:cs="Times New Roman"/>
          <w:sz w:val="28"/>
          <w:szCs w:val="28"/>
        </w:rPr>
        <w:t>0</w:t>
      </w:r>
      <w:r w:rsidR="000F5D34">
        <w:rPr>
          <w:rFonts w:ascii="Times New Roman" w:eastAsia="Calibri" w:hAnsi="Times New Roman" w:cs="Times New Roman"/>
          <w:sz w:val="28"/>
          <w:szCs w:val="28"/>
        </w:rPr>
        <w:t xml:space="preserve"> к Пр</w:t>
      </w:r>
      <w:r w:rsidR="00CB6918">
        <w:rPr>
          <w:rFonts w:ascii="Times New Roman" w:eastAsia="Calibri" w:hAnsi="Times New Roman" w:cs="Times New Roman"/>
          <w:sz w:val="28"/>
          <w:szCs w:val="28"/>
        </w:rPr>
        <w:t>ограмме.»</w:t>
      </w:r>
    </w:p>
    <w:sectPr w:rsidR="00355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B7C"/>
    <w:rsid w:val="00006DD1"/>
    <w:rsid w:val="0001406F"/>
    <w:rsid w:val="0001514B"/>
    <w:rsid w:val="00024216"/>
    <w:rsid w:val="000433C8"/>
    <w:rsid w:val="00051F64"/>
    <w:rsid w:val="00052186"/>
    <w:rsid w:val="0008384F"/>
    <w:rsid w:val="000911A0"/>
    <w:rsid w:val="000B0414"/>
    <w:rsid w:val="000B2D80"/>
    <w:rsid w:val="000C1A50"/>
    <w:rsid w:val="000D2D14"/>
    <w:rsid w:val="000D5075"/>
    <w:rsid w:val="000D659E"/>
    <w:rsid w:val="000F26AD"/>
    <w:rsid w:val="000F2AC4"/>
    <w:rsid w:val="000F5D34"/>
    <w:rsid w:val="00112BED"/>
    <w:rsid w:val="0013233F"/>
    <w:rsid w:val="001373B9"/>
    <w:rsid w:val="00141B57"/>
    <w:rsid w:val="00142D00"/>
    <w:rsid w:val="001527B1"/>
    <w:rsid w:val="00153745"/>
    <w:rsid w:val="00176A66"/>
    <w:rsid w:val="00182AF3"/>
    <w:rsid w:val="001855CA"/>
    <w:rsid w:val="001925A8"/>
    <w:rsid w:val="0019446E"/>
    <w:rsid w:val="00197C1E"/>
    <w:rsid w:val="001A4817"/>
    <w:rsid w:val="001B0B8A"/>
    <w:rsid w:val="001B0F61"/>
    <w:rsid w:val="001C0C1D"/>
    <w:rsid w:val="001D0ECD"/>
    <w:rsid w:val="001D709E"/>
    <w:rsid w:val="001E7873"/>
    <w:rsid w:val="001F10D8"/>
    <w:rsid w:val="001F4214"/>
    <w:rsid w:val="00212DE2"/>
    <w:rsid w:val="00214600"/>
    <w:rsid w:val="00227A6C"/>
    <w:rsid w:val="00251234"/>
    <w:rsid w:val="0027233F"/>
    <w:rsid w:val="0028231A"/>
    <w:rsid w:val="0029683B"/>
    <w:rsid w:val="002B4A00"/>
    <w:rsid w:val="002B4FAE"/>
    <w:rsid w:val="002D4096"/>
    <w:rsid w:val="002D77D1"/>
    <w:rsid w:val="002F2106"/>
    <w:rsid w:val="002F69F2"/>
    <w:rsid w:val="002F703C"/>
    <w:rsid w:val="003040C4"/>
    <w:rsid w:val="003074CD"/>
    <w:rsid w:val="003137FB"/>
    <w:rsid w:val="00320635"/>
    <w:rsid w:val="00321F04"/>
    <w:rsid w:val="00324CD6"/>
    <w:rsid w:val="00335147"/>
    <w:rsid w:val="00350D37"/>
    <w:rsid w:val="00351EE6"/>
    <w:rsid w:val="003556FA"/>
    <w:rsid w:val="00363B7A"/>
    <w:rsid w:val="003658F9"/>
    <w:rsid w:val="00365A29"/>
    <w:rsid w:val="003738C7"/>
    <w:rsid w:val="003773E4"/>
    <w:rsid w:val="00382533"/>
    <w:rsid w:val="0039066A"/>
    <w:rsid w:val="00393799"/>
    <w:rsid w:val="003A4956"/>
    <w:rsid w:val="003B2987"/>
    <w:rsid w:val="003D3BA3"/>
    <w:rsid w:val="003E224D"/>
    <w:rsid w:val="0040450A"/>
    <w:rsid w:val="00423075"/>
    <w:rsid w:val="00425614"/>
    <w:rsid w:val="00435915"/>
    <w:rsid w:val="00440F94"/>
    <w:rsid w:val="00441A3D"/>
    <w:rsid w:val="00443ED7"/>
    <w:rsid w:val="004471F4"/>
    <w:rsid w:val="00452410"/>
    <w:rsid w:val="00457661"/>
    <w:rsid w:val="00461308"/>
    <w:rsid w:val="00474108"/>
    <w:rsid w:val="00495E84"/>
    <w:rsid w:val="004A35CC"/>
    <w:rsid w:val="004B6A5C"/>
    <w:rsid w:val="004C684E"/>
    <w:rsid w:val="004F532D"/>
    <w:rsid w:val="00504F5F"/>
    <w:rsid w:val="0053163C"/>
    <w:rsid w:val="00547515"/>
    <w:rsid w:val="00551265"/>
    <w:rsid w:val="00552543"/>
    <w:rsid w:val="00567973"/>
    <w:rsid w:val="00574EC8"/>
    <w:rsid w:val="00575708"/>
    <w:rsid w:val="00576497"/>
    <w:rsid w:val="00581770"/>
    <w:rsid w:val="00590A97"/>
    <w:rsid w:val="005974B8"/>
    <w:rsid w:val="005A1E40"/>
    <w:rsid w:val="005A2072"/>
    <w:rsid w:val="005B19D3"/>
    <w:rsid w:val="005B4D05"/>
    <w:rsid w:val="005C0236"/>
    <w:rsid w:val="005C5F1F"/>
    <w:rsid w:val="005D0912"/>
    <w:rsid w:val="005D1A70"/>
    <w:rsid w:val="005E0C72"/>
    <w:rsid w:val="005F52B7"/>
    <w:rsid w:val="00605741"/>
    <w:rsid w:val="0061286D"/>
    <w:rsid w:val="00614285"/>
    <w:rsid w:val="0063533B"/>
    <w:rsid w:val="00635519"/>
    <w:rsid w:val="006409D7"/>
    <w:rsid w:val="00641482"/>
    <w:rsid w:val="0064584A"/>
    <w:rsid w:val="00652BD3"/>
    <w:rsid w:val="00661771"/>
    <w:rsid w:val="006634C5"/>
    <w:rsid w:val="00667247"/>
    <w:rsid w:val="00691E54"/>
    <w:rsid w:val="00695A03"/>
    <w:rsid w:val="006A055B"/>
    <w:rsid w:val="006A1A6E"/>
    <w:rsid w:val="006B527F"/>
    <w:rsid w:val="006B7244"/>
    <w:rsid w:val="006C54DF"/>
    <w:rsid w:val="006D4946"/>
    <w:rsid w:val="006D4ECE"/>
    <w:rsid w:val="006E30D4"/>
    <w:rsid w:val="006E6526"/>
    <w:rsid w:val="006E772D"/>
    <w:rsid w:val="006F1B5F"/>
    <w:rsid w:val="00701561"/>
    <w:rsid w:val="00717676"/>
    <w:rsid w:val="00726F53"/>
    <w:rsid w:val="00735A02"/>
    <w:rsid w:val="0073619B"/>
    <w:rsid w:val="00736D84"/>
    <w:rsid w:val="00763E66"/>
    <w:rsid w:val="00771D13"/>
    <w:rsid w:val="007A3EA7"/>
    <w:rsid w:val="007B40A0"/>
    <w:rsid w:val="007C06DF"/>
    <w:rsid w:val="007C616A"/>
    <w:rsid w:val="007D44BF"/>
    <w:rsid w:val="007D5144"/>
    <w:rsid w:val="007E0C3C"/>
    <w:rsid w:val="007E52E5"/>
    <w:rsid w:val="007E67A0"/>
    <w:rsid w:val="007F7B7C"/>
    <w:rsid w:val="0080088A"/>
    <w:rsid w:val="00814EE2"/>
    <w:rsid w:val="00821B93"/>
    <w:rsid w:val="00845A4E"/>
    <w:rsid w:val="00851336"/>
    <w:rsid w:val="0086156D"/>
    <w:rsid w:val="00870E07"/>
    <w:rsid w:val="008720AE"/>
    <w:rsid w:val="00873419"/>
    <w:rsid w:val="008922AB"/>
    <w:rsid w:val="008968D7"/>
    <w:rsid w:val="008B1453"/>
    <w:rsid w:val="008E5A2E"/>
    <w:rsid w:val="008F60D5"/>
    <w:rsid w:val="008F77F8"/>
    <w:rsid w:val="00900376"/>
    <w:rsid w:val="0090045A"/>
    <w:rsid w:val="00900EEB"/>
    <w:rsid w:val="009126DD"/>
    <w:rsid w:val="00915AD1"/>
    <w:rsid w:val="0091688E"/>
    <w:rsid w:val="00936F94"/>
    <w:rsid w:val="00941B63"/>
    <w:rsid w:val="00942497"/>
    <w:rsid w:val="0094521F"/>
    <w:rsid w:val="00946501"/>
    <w:rsid w:val="0098636B"/>
    <w:rsid w:val="00997DD0"/>
    <w:rsid w:val="009A12C4"/>
    <w:rsid w:val="009A2629"/>
    <w:rsid w:val="009B2445"/>
    <w:rsid w:val="009B32A5"/>
    <w:rsid w:val="009B5B47"/>
    <w:rsid w:val="009C569C"/>
    <w:rsid w:val="009D3A2D"/>
    <w:rsid w:val="009D6DDD"/>
    <w:rsid w:val="009F1082"/>
    <w:rsid w:val="00A06B4E"/>
    <w:rsid w:val="00A1193F"/>
    <w:rsid w:val="00A24AC2"/>
    <w:rsid w:val="00A337C1"/>
    <w:rsid w:val="00A55D61"/>
    <w:rsid w:val="00A57C53"/>
    <w:rsid w:val="00A57FF8"/>
    <w:rsid w:val="00A71271"/>
    <w:rsid w:val="00A7777F"/>
    <w:rsid w:val="00A85CA2"/>
    <w:rsid w:val="00AC342B"/>
    <w:rsid w:val="00AC4D54"/>
    <w:rsid w:val="00AD761F"/>
    <w:rsid w:val="00AE0E02"/>
    <w:rsid w:val="00B12FFB"/>
    <w:rsid w:val="00B37444"/>
    <w:rsid w:val="00B43021"/>
    <w:rsid w:val="00B52927"/>
    <w:rsid w:val="00B56D12"/>
    <w:rsid w:val="00B75D8E"/>
    <w:rsid w:val="00B8524E"/>
    <w:rsid w:val="00B85F42"/>
    <w:rsid w:val="00BA58E8"/>
    <w:rsid w:val="00BB70FB"/>
    <w:rsid w:val="00BC5DFF"/>
    <w:rsid w:val="00BD155C"/>
    <w:rsid w:val="00BD22FC"/>
    <w:rsid w:val="00BE04FF"/>
    <w:rsid w:val="00BF0F55"/>
    <w:rsid w:val="00BF7F02"/>
    <w:rsid w:val="00C05257"/>
    <w:rsid w:val="00C05871"/>
    <w:rsid w:val="00C24581"/>
    <w:rsid w:val="00C33758"/>
    <w:rsid w:val="00C4414E"/>
    <w:rsid w:val="00C4757A"/>
    <w:rsid w:val="00C50233"/>
    <w:rsid w:val="00C54CB7"/>
    <w:rsid w:val="00C61D59"/>
    <w:rsid w:val="00C63EC6"/>
    <w:rsid w:val="00C721E7"/>
    <w:rsid w:val="00C801BB"/>
    <w:rsid w:val="00C93D42"/>
    <w:rsid w:val="00C9770E"/>
    <w:rsid w:val="00CA59BA"/>
    <w:rsid w:val="00CB6918"/>
    <w:rsid w:val="00CB6D52"/>
    <w:rsid w:val="00CC15DE"/>
    <w:rsid w:val="00CD0C95"/>
    <w:rsid w:val="00CE67A5"/>
    <w:rsid w:val="00CF47D5"/>
    <w:rsid w:val="00D10CE8"/>
    <w:rsid w:val="00D27524"/>
    <w:rsid w:val="00D31C2A"/>
    <w:rsid w:val="00D333B8"/>
    <w:rsid w:val="00D336C9"/>
    <w:rsid w:val="00D3729E"/>
    <w:rsid w:val="00D425AB"/>
    <w:rsid w:val="00D65718"/>
    <w:rsid w:val="00D765FC"/>
    <w:rsid w:val="00D905CE"/>
    <w:rsid w:val="00DA16A8"/>
    <w:rsid w:val="00DA5357"/>
    <w:rsid w:val="00DB6B46"/>
    <w:rsid w:val="00DB70F4"/>
    <w:rsid w:val="00DC29D0"/>
    <w:rsid w:val="00DC2C07"/>
    <w:rsid w:val="00DC3DD3"/>
    <w:rsid w:val="00DE52FD"/>
    <w:rsid w:val="00E31688"/>
    <w:rsid w:val="00E34828"/>
    <w:rsid w:val="00E46D10"/>
    <w:rsid w:val="00E63993"/>
    <w:rsid w:val="00E71272"/>
    <w:rsid w:val="00E831E8"/>
    <w:rsid w:val="00E85E0B"/>
    <w:rsid w:val="00E8692C"/>
    <w:rsid w:val="00E87630"/>
    <w:rsid w:val="00E93E8B"/>
    <w:rsid w:val="00EA7CB1"/>
    <w:rsid w:val="00EC44CA"/>
    <w:rsid w:val="00ED423F"/>
    <w:rsid w:val="00EE5B6E"/>
    <w:rsid w:val="00F14AA9"/>
    <w:rsid w:val="00F25B24"/>
    <w:rsid w:val="00F27D10"/>
    <w:rsid w:val="00F3544D"/>
    <w:rsid w:val="00F44341"/>
    <w:rsid w:val="00F55287"/>
    <w:rsid w:val="00F70B98"/>
    <w:rsid w:val="00FD07E2"/>
    <w:rsid w:val="00FE2074"/>
    <w:rsid w:val="00FE45DC"/>
    <w:rsid w:val="00FF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40F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2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974B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974B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974B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974B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974B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97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74B8"/>
    <w:rPr>
      <w:rFonts w:ascii="Segoe UI" w:hAnsi="Segoe UI" w:cs="Segoe UI"/>
      <w:sz w:val="18"/>
      <w:szCs w:val="18"/>
    </w:rPr>
  </w:style>
  <w:style w:type="table" w:customStyle="1" w:styleId="PlainTable3">
    <w:name w:val="Plain Table 3"/>
    <w:basedOn w:val="a1"/>
    <w:uiPriority w:val="43"/>
    <w:rsid w:val="001F42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aa">
    <w:name w:val="Table Grid"/>
    <w:basedOn w:val="a1"/>
    <w:uiPriority w:val="39"/>
    <w:rsid w:val="006672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2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974B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974B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974B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974B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974B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97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74B8"/>
    <w:rPr>
      <w:rFonts w:ascii="Segoe UI" w:hAnsi="Segoe UI" w:cs="Segoe UI"/>
      <w:sz w:val="18"/>
      <w:szCs w:val="18"/>
    </w:rPr>
  </w:style>
  <w:style w:type="table" w:customStyle="1" w:styleId="PlainTable3">
    <w:name w:val="Plain Table 3"/>
    <w:basedOn w:val="a1"/>
    <w:uiPriority w:val="43"/>
    <w:rsid w:val="001F42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aa">
    <w:name w:val="Table Grid"/>
    <w:basedOn w:val="a1"/>
    <w:uiPriority w:val="39"/>
    <w:rsid w:val="006672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B2E89-1BD1-4259-852B-AE64F67AD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16</Pages>
  <Words>5312</Words>
  <Characters>30284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Severina</dc:creator>
  <cp:keywords/>
  <dc:description/>
  <cp:lastModifiedBy>Белоусова_М</cp:lastModifiedBy>
  <cp:revision>192</cp:revision>
  <cp:lastPrinted>2022-03-10T11:43:00Z</cp:lastPrinted>
  <dcterms:created xsi:type="dcterms:W3CDTF">2019-08-15T05:02:00Z</dcterms:created>
  <dcterms:modified xsi:type="dcterms:W3CDTF">2022-03-10T11:43:00Z</dcterms:modified>
</cp:coreProperties>
</file>