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D4" w:rsidRPr="003B7D6D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B7D6D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CC18D4" w:rsidRPr="003B7D6D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8D4" w:rsidRPr="003B7D6D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D6D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CC18D4" w:rsidRPr="003B7D6D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8D4" w:rsidRPr="003B7D6D" w:rsidRDefault="00CC18D4" w:rsidP="00CC1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B7D6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CC18D4" w:rsidRPr="003B7D6D" w:rsidRDefault="00396EF2" w:rsidP="00CC18D4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12 </w:t>
      </w:r>
      <w:r w:rsidR="00876A7F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65399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76A7F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E26F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6F31" w:rsidRPr="003B7D6D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CC18D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CC18D4" w:rsidRPr="003B7D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№</w:t>
      </w:r>
      <w:r w:rsidR="00CC18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130</w:t>
      </w:r>
      <w:r w:rsidR="00CC18D4">
        <w:rPr>
          <w:rFonts w:ascii="Times New Roman" w:eastAsia="Calibri" w:hAnsi="Times New Roman" w:cs="Times New Roman"/>
          <w:b/>
          <w:sz w:val="28"/>
          <w:szCs w:val="28"/>
        </w:rPr>
        <w:t>-р</w:t>
      </w:r>
    </w:p>
    <w:p w:rsidR="00CC18D4" w:rsidRPr="003B7D6D" w:rsidRDefault="00CC18D4" w:rsidP="00CC18D4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B7D6D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CC18D4" w:rsidRDefault="00CC18D4" w:rsidP="00396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725" w:rsidRPr="00BC4725" w:rsidRDefault="00BC4725" w:rsidP="00BC472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 </w:t>
      </w:r>
      <w:bookmarkStart w:id="1" w:name="OLE_LINK4"/>
      <w:r w:rsidR="009C58E8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кадрового резерв</w:t>
      </w:r>
      <w:r w:rsidR="009C58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58E8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замещения </w:t>
      </w:r>
      <w:r w:rsidR="009C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вакантных </w:t>
      </w:r>
      <w:r w:rsidR="009C58E8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 службы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Левокумского муниципального округа Ставропольского края</w:t>
      </w:r>
      <w:bookmarkEnd w:id="1"/>
    </w:p>
    <w:p w:rsidR="00BC4725" w:rsidRDefault="00BC4725" w:rsidP="00BC4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F2" w:rsidRPr="00BC4725" w:rsidRDefault="00396EF2" w:rsidP="00BC4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BC4725" w:rsidP="00BC4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администрации Левокумского муниципального округа Ставропольского края от 29 марта 2021 года № 416 «Об утверждении Порядка о проведении конкурса по формированию кадрового резерв</w:t>
      </w:r>
      <w:r w:rsidR="00E26F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замещения </w:t>
      </w:r>
      <w:r w:rsidR="00E2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вакантных 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 службы», а также в целях формирования кадрового резерва для замещения должностей муниципальной службы администрации Левокумского муниципального округа Ставропольского края</w:t>
      </w:r>
    </w:p>
    <w:p w:rsidR="00BC4725" w:rsidRPr="00BC4725" w:rsidRDefault="00BC4725" w:rsidP="00BC4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Default="00BC4725" w:rsidP="00BC4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конкурс по формированию кадрового резерва </w:t>
      </w:r>
      <w:r w:rsidR="00E26F31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</w:t>
      </w:r>
      <w:r w:rsidR="00E2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вакантных </w:t>
      </w:r>
      <w:r w:rsidR="00E26F31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 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Левокумского муниципального округа Ставропольского края:</w:t>
      </w:r>
    </w:p>
    <w:p w:rsidR="007230AE" w:rsidRPr="007230AE" w:rsidRDefault="007230AE" w:rsidP="0072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230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 отдела экономического развития;</w:t>
      </w:r>
    </w:p>
    <w:p w:rsidR="007230AE" w:rsidRPr="007230AE" w:rsidRDefault="007230AE" w:rsidP="0072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230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</w:t>
      </w:r>
      <w:r w:rsidR="00DE037F">
        <w:rPr>
          <w:rFonts w:ascii="Times New Roman" w:eastAsia="Times New Roman" w:hAnsi="Times New Roman" w:cs="Times New Roman"/>
          <w:sz w:val="28"/>
          <w:szCs w:val="28"/>
          <w:lang w:eastAsia="ru-RU"/>
        </w:rPr>
        <w:t>-юрисконсульт</w:t>
      </w:r>
      <w:r w:rsidRPr="0072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правового и кадрового обеспечения;</w:t>
      </w:r>
    </w:p>
    <w:p w:rsidR="00653997" w:rsidRDefault="00653997" w:rsidP="0072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правового и кадрового обеспечения;</w:t>
      </w:r>
    </w:p>
    <w:p w:rsidR="00BC4725" w:rsidRPr="00BC4725" w:rsidRDefault="007230AE" w:rsidP="0072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230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специалист отдела социального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физической культуры и спорта</w:t>
      </w:r>
      <w:r w:rsidR="00BC4725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725" w:rsidRPr="00BC4725" w:rsidRDefault="00BC4725" w:rsidP="00BC4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BC4725" w:rsidP="00BC4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9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приема документов с </w:t>
      </w:r>
      <w:r w:rsidR="00653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2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по </w:t>
      </w:r>
      <w:r w:rsidR="00BB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 w:rsidR="0072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30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C4725" w:rsidRPr="00BC4725" w:rsidRDefault="00BC4725" w:rsidP="00BC4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BC4725" w:rsidP="00BC4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проведение конкурса н</w:t>
      </w:r>
      <w:r w:rsidR="0072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539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E037F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июн</w:t>
      </w:r>
      <w:r w:rsidR="006539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2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5399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минут.</w:t>
      </w:r>
    </w:p>
    <w:p w:rsidR="00BC4725" w:rsidRPr="00BC4725" w:rsidRDefault="00BC4725" w:rsidP="00BC4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BC4725" w:rsidP="00BC4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396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4725">
        <w:rPr>
          <w:rFonts w:ascii="Times New Roman" w:eastAsia="Calibri" w:hAnsi="Times New Roman" w:cs="Times New Roman"/>
          <w:sz w:val="28"/>
          <w:szCs w:val="28"/>
        </w:rPr>
        <w:t>О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правового и кадрового обеспечения администрации Левокумского муниципального </w:t>
      </w:r>
      <w:r w:rsidR="007230AE"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                      </w:t>
      </w:r>
      <w:proofErr w:type="gramStart"/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Сивкаева И.А.) </w:t>
      </w:r>
      <w:r w:rsidRPr="00BC4725">
        <w:rPr>
          <w:rFonts w:ascii="Times New Roman" w:eastAsia="Calibri" w:hAnsi="Times New Roman" w:cs="Times New Roman"/>
          <w:sz w:val="28"/>
          <w:szCs w:val="28"/>
        </w:rPr>
        <w:t>осуществить необходимые мероприятия по подготовке и проведению конкурса.</w:t>
      </w:r>
    </w:p>
    <w:p w:rsidR="00BC4725" w:rsidRPr="00BC4725" w:rsidRDefault="00BC4725" w:rsidP="00BC4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725" w:rsidRPr="00BC4725" w:rsidRDefault="00BC4725" w:rsidP="00BC47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9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информационным технологиям администрации Левокумского муниципального округа Ставропольского края (Сусоев Ф.В.) </w:t>
      </w: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 настоящее распоряжение на официальном сайте администрации Левокумского муниципального округа в информационно-телекоммуникационной системе «Интернет» в разделе «Администрация» в подразделе «Резерв кадров».</w:t>
      </w:r>
    </w:p>
    <w:p w:rsidR="00BC4725" w:rsidRPr="00BC4725" w:rsidRDefault="00BC4725" w:rsidP="00BC47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BC4725" w:rsidP="00BC4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выполнением настоящего распоряжения возложить на заместителя главы администрации Левокумского муниципального округа Ставропольского края Лазареву Е.Л.</w:t>
      </w:r>
    </w:p>
    <w:p w:rsidR="00BC4725" w:rsidRPr="00BC4725" w:rsidRDefault="00BC4725" w:rsidP="00BC4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BC4725" w:rsidP="00BC4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2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распоряжение вступает в силу со дня его подписания.</w:t>
      </w:r>
    </w:p>
    <w:p w:rsidR="00BC4725" w:rsidRPr="00BC4725" w:rsidRDefault="00BC4725" w:rsidP="00BC4725">
      <w:pPr>
        <w:tabs>
          <w:tab w:val="num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25" w:rsidRPr="00BC4725" w:rsidRDefault="00BC4725" w:rsidP="00BC4725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F2" w:rsidRPr="00396EF2" w:rsidRDefault="00396EF2" w:rsidP="00396EF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96EF2">
        <w:rPr>
          <w:rFonts w:ascii="Times New Roman" w:eastAsia="Calibri" w:hAnsi="Times New Roman" w:cs="Times New Roman"/>
          <w:sz w:val="28"/>
          <w:szCs w:val="28"/>
        </w:rPr>
        <w:t>Исполняющий обязанности главы</w:t>
      </w:r>
    </w:p>
    <w:p w:rsidR="00396EF2" w:rsidRPr="00396EF2" w:rsidRDefault="00396EF2" w:rsidP="00396EF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96EF2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:rsidR="00396EF2" w:rsidRPr="00396EF2" w:rsidRDefault="00396EF2" w:rsidP="00396EF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96EF2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                                                   </w:t>
      </w:r>
      <w:r w:rsidR="00BB70D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96E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96EF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Pr="00396EF2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</w:rPr>
        <w:t>егишева</w:t>
      </w:r>
    </w:p>
    <w:p w:rsidR="006C4CF6" w:rsidRDefault="006C4CF6"/>
    <w:sectPr w:rsidR="006C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FD"/>
    <w:rsid w:val="000249DE"/>
    <w:rsid w:val="001D6CFD"/>
    <w:rsid w:val="00373EEB"/>
    <w:rsid w:val="00396EF2"/>
    <w:rsid w:val="0063118D"/>
    <w:rsid w:val="00653997"/>
    <w:rsid w:val="006C4CF6"/>
    <w:rsid w:val="007230AE"/>
    <w:rsid w:val="00876A7F"/>
    <w:rsid w:val="008E1CF6"/>
    <w:rsid w:val="009C58E8"/>
    <w:rsid w:val="00BB70D4"/>
    <w:rsid w:val="00BC4725"/>
    <w:rsid w:val="00CC18D4"/>
    <w:rsid w:val="00D97740"/>
    <w:rsid w:val="00DE037F"/>
    <w:rsid w:val="00E2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06DB5-BDEE-412C-87AE-273738EF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D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3EEB"/>
    <w:pPr>
      <w:spacing w:before="280" w:after="280" w:line="240" w:lineRule="auto"/>
    </w:pPr>
    <w:rPr>
      <w:rFonts w:ascii="Arial" w:eastAsia="Times New Roman" w:hAnsi="Arial" w:cs="Arial"/>
      <w:color w:val="000000"/>
      <w:sz w:val="13"/>
      <w:szCs w:val="13"/>
      <w:lang w:eastAsia="ar-SA"/>
    </w:rPr>
  </w:style>
  <w:style w:type="paragraph" w:styleId="a6">
    <w:name w:val="List Paragraph"/>
    <w:basedOn w:val="a"/>
    <w:uiPriority w:val="34"/>
    <w:qFormat/>
    <w:rsid w:val="00396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Korolyova</dc:creator>
  <cp:keywords/>
  <dc:description/>
  <cp:lastModifiedBy>Бибаев</cp:lastModifiedBy>
  <cp:revision>2</cp:revision>
  <cp:lastPrinted>2023-05-10T13:50:00Z</cp:lastPrinted>
  <dcterms:created xsi:type="dcterms:W3CDTF">2023-05-16T05:46:00Z</dcterms:created>
  <dcterms:modified xsi:type="dcterms:W3CDTF">2023-05-16T05:46:00Z</dcterms:modified>
</cp:coreProperties>
</file>