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910856" w:rsidRPr="00D5569D" w:rsidRDefault="00910856" w:rsidP="00910856">
      <w:pPr>
        <w:spacing w:after="0" w:line="240" w:lineRule="auto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Pr="00D5569D">
        <w:rPr>
          <w:rFonts w:ascii="Times New Roman" w:hAnsi="Times New Roman" w:cs="Times New Roman"/>
          <w:sz w:val="28"/>
          <w:szCs w:val="28"/>
        </w:rPr>
        <w:t xml:space="preserve"> администрации</w:t>
      </w:r>
    </w:p>
    <w:p w:rsidR="00910856" w:rsidRPr="00D5569D" w:rsidRDefault="00910856" w:rsidP="00910856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Левокумского муниципального округа</w:t>
      </w:r>
    </w:p>
    <w:p w:rsidR="00910856" w:rsidRDefault="00910856" w:rsidP="007A79A0">
      <w:pPr>
        <w:spacing w:after="0" w:line="240" w:lineRule="exact"/>
        <w:ind w:left="9639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910856" w:rsidRDefault="007A79A0" w:rsidP="007A79A0">
      <w:pPr>
        <w:spacing w:after="0" w:line="240" w:lineRule="exact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31 марта 2022 года № 412</w:t>
      </w:r>
    </w:p>
    <w:p w:rsidR="00B43C2D" w:rsidRDefault="00B43C2D" w:rsidP="007A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3C2D" w:rsidRDefault="00B43C2D" w:rsidP="007A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3C2D" w:rsidRDefault="00B43C2D" w:rsidP="007A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A79A0" w:rsidRPr="00910856" w:rsidRDefault="007A79A0" w:rsidP="007A7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E1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>СХЕМА</w:t>
      </w:r>
    </w:p>
    <w:p w:rsidR="00910856" w:rsidRPr="00910856" w:rsidRDefault="00910856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00590" w:rsidRPr="00910856" w:rsidRDefault="00F63E16" w:rsidP="00910856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10856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</w:t>
      </w:r>
      <w:r w:rsidR="00130980" w:rsidRPr="00910856">
        <w:rPr>
          <w:rFonts w:ascii="Times New Roman" w:hAnsi="Times New Roman" w:cs="Times New Roman"/>
          <w:sz w:val="28"/>
          <w:szCs w:val="28"/>
        </w:rPr>
        <w:t xml:space="preserve">по предоставлению услуг </w:t>
      </w:r>
      <w:r w:rsidRPr="00910856">
        <w:rPr>
          <w:rFonts w:ascii="Times New Roman" w:hAnsi="Times New Roman" w:cs="Times New Roman"/>
          <w:sz w:val="28"/>
          <w:szCs w:val="28"/>
        </w:rPr>
        <w:t>в Левокумском муниципальном округе Ставропольского края на 202</w:t>
      </w:r>
      <w:r w:rsidR="00B142EB">
        <w:rPr>
          <w:rFonts w:ascii="Times New Roman" w:hAnsi="Times New Roman" w:cs="Times New Roman"/>
          <w:sz w:val="28"/>
          <w:szCs w:val="28"/>
        </w:rPr>
        <w:t>2</w:t>
      </w:r>
      <w:r w:rsidRPr="00910856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Default="00575190" w:rsidP="00F63E16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544"/>
        <w:gridCol w:w="1984"/>
        <w:gridCol w:w="2693"/>
      </w:tblGrid>
      <w:tr w:rsidR="00F63E16" w:rsidRPr="00C24D04" w:rsidTr="00F63E16">
        <w:tc>
          <w:tcPr>
            <w:tcW w:w="959" w:type="dxa"/>
          </w:tcPr>
          <w:p w:rsidR="00F63E16" w:rsidRPr="00C24D04" w:rsidRDefault="00F63E16" w:rsidP="00F63E16">
            <w:pPr>
              <w:ind w:right="386"/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402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54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Назначение (специализация) нестационарного торгового объекта</w:t>
            </w:r>
          </w:p>
        </w:tc>
        <w:tc>
          <w:tcPr>
            <w:tcW w:w="1984" w:type="dxa"/>
          </w:tcPr>
          <w:p w:rsidR="00F63E16" w:rsidRPr="00C24D04" w:rsidRDefault="0074123A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Тип</w:t>
            </w:r>
            <w:r w:rsidR="00F63E16" w:rsidRPr="00C24D04">
              <w:rPr>
                <w:rFonts w:ascii="Times New Roman" w:hAnsi="Times New Roman" w:cs="Times New Roman"/>
              </w:rPr>
              <w:t xml:space="preserve"> нестационарных торговых объектов</w:t>
            </w:r>
          </w:p>
        </w:tc>
        <w:tc>
          <w:tcPr>
            <w:tcW w:w="2693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Срок размещения нестационарного торгового объекта</w:t>
            </w:r>
          </w:p>
        </w:tc>
      </w:tr>
      <w:tr w:rsidR="00F63E16" w:rsidRPr="00C24D04" w:rsidTr="00F63E16">
        <w:tc>
          <w:tcPr>
            <w:tcW w:w="959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54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F63E16" w:rsidRPr="00C24D04" w:rsidRDefault="00F63E16" w:rsidP="00F63E16">
            <w:pPr>
              <w:jc w:val="center"/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6</w:t>
            </w:r>
          </w:p>
        </w:tc>
      </w:tr>
      <w:tr w:rsidR="00F63E16" w:rsidRPr="00C24D04" w:rsidTr="00000590">
        <w:tc>
          <w:tcPr>
            <w:tcW w:w="14850" w:type="dxa"/>
            <w:gridSpan w:val="6"/>
          </w:tcPr>
          <w:p w:rsidR="00F63E16" w:rsidRPr="00910856" w:rsidRDefault="00E5646E" w:rsidP="00E5646E">
            <w:pPr>
              <w:jc w:val="center"/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</w:t>
            </w:r>
          </w:p>
        </w:tc>
      </w:tr>
      <w:tr w:rsidR="00F63E16" w:rsidRPr="00C24D04" w:rsidTr="00F63E16">
        <w:tc>
          <w:tcPr>
            <w:tcW w:w="959" w:type="dxa"/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02" w:type="dxa"/>
          </w:tcPr>
          <w:p w:rsidR="00F63E16" w:rsidRPr="00910856" w:rsidRDefault="00C362DC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E5646E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130980" w:rsidRPr="00910856">
              <w:rPr>
                <w:rFonts w:ascii="Times New Roman" w:hAnsi="Times New Roman" w:cs="Times New Roman"/>
              </w:rPr>
              <w:t>Гагарина, 31 к</w:t>
            </w:r>
          </w:p>
        </w:tc>
        <w:tc>
          <w:tcPr>
            <w:tcW w:w="2268" w:type="dxa"/>
          </w:tcPr>
          <w:p w:rsidR="00F63E16" w:rsidRPr="00910856" w:rsidRDefault="00E5646E" w:rsidP="00F63E16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F63E16" w:rsidRPr="00910856" w:rsidRDefault="00130980" w:rsidP="0013098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Предоставление услуг (оформление документов)</w:t>
            </w:r>
          </w:p>
        </w:tc>
        <w:tc>
          <w:tcPr>
            <w:tcW w:w="1984" w:type="dxa"/>
          </w:tcPr>
          <w:p w:rsidR="00F63E16" w:rsidRPr="00C24D04" w:rsidRDefault="00E5646E" w:rsidP="00F63E16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Торговый павильон</w:t>
            </w:r>
          </w:p>
        </w:tc>
        <w:tc>
          <w:tcPr>
            <w:tcW w:w="2693" w:type="dxa"/>
          </w:tcPr>
          <w:p w:rsidR="00F63E16" w:rsidRPr="00C24D04" w:rsidRDefault="00E5646E" w:rsidP="004F245B">
            <w:pPr>
              <w:rPr>
                <w:rFonts w:ascii="Times New Roman" w:hAnsi="Times New Roman" w:cs="Times New Roman"/>
              </w:rPr>
            </w:pPr>
            <w:r w:rsidRPr="00C24D04">
              <w:rPr>
                <w:rFonts w:ascii="Times New Roman" w:hAnsi="Times New Roman" w:cs="Times New Roman"/>
              </w:rPr>
              <w:t>01.0</w:t>
            </w:r>
            <w:r w:rsidR="004F245B">
              <w:rPr>
                <w:rFonts w:ascii="Times New Roman" w:hAnsi="Times New Roman" w:cs="Times New Roman"/>
              </w:rPr>
              <w:t>5</w:t>
            </w:r>
            <w:r w:rsidRPr="00C24D04">
              <w:rPr>
                <w:rFonts w:ascii="Times New Roman" w:hAnsi="Times New Roman" w:cs="Times New Roman"/>
              </w:rPr>
              <w:t>.2021-31.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.2021</w:t>
            </w:r>
          </w:p>
        </w:tc>
      </w:tr>
      <w:tr w:rsidR="00000590" w:rsidRPr="00C24D04" w:rsidTr="00F63E16">
        <w:tc>
          <w:tcPr>
            <w:tcW w:w="959" w:type="dxa"/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02" w:type="dxa"/>
          </w:tcPr>
          <w:p w:rsidR="00000590" w:rsidRPr="00910856" w:rsidRDefault="00130980" w:rsidP="0000059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с. Левокумское, ул. 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Pr="00910856">
              <w:rPr>
                <w:rFonts w:ascii="Times New Roman" w:hAnsi="Times New Roman" w:cs="Times New Roman"/>
              </w:rPr>
              <w:t xml:space="preserve">аллея Карла Маркса напротив Детского городка) </w:t>
            </w:r>
          </w:p>
        </w:tc>
        <w:tc>
          <w:tcPr>
            <w:tcW w:w="2268" w:type="dxa"/>
          </w:tcPr>
          <w:p w:rsidR="00000590" w:rsidRPr="00910856" w:rsidRDefault="00000590" w:rsidP="00000590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000590" w:rsidRPr="00910856" w:rsidRDefault="00130980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</w:tcPr>
          <w:p w:rsidR="00000590" w:rsidRPr="00C24D04" w:rsidRDefault="004F245B" w:rsidP="004F245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01.01.2021-31.</w:t>
            </w:r>
            <w:r w:rsidR="004F245B">
              <w:rPr>
                <w:rFonts w:ascii="Times New Roman" w:hAnsi="Times New Roman" w:cs="Times New Roman"/>
              </w:rPr>
              <w:t>10</w:t>
            </w:r>
            <w:r w:rsidRPr="00C24D04">
              <w:rPr>
                <w:rFonts w:ascii="Times New Roman" w:hAnsi="Times New Roman" w:cs="Times New Roman"/>
              </w:rPr>
              <w:t>.2021</w:t>
            </w:r>
          </w:p>
        </w:tc>
      </w:tr>
      <w:tr w:rsidR="00000590" w:rsidRPr="00C24D04" w:rsidTr="00F63E16">
        <w:tc>
          <w:tcPr>
            <w:tcW w:w="959" w:type="dxa"/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02" w:type="dxa"/>
          </w:tcPr>
          <w:p w:rsidR="00000590" w:rsidRPr="00910856" w:rsidRDefault="00C362DC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>с</w:t>
            </w:r>
            <w:r w:rsidR="00000590" w:rsidRPr="00910856">
              <w:rPr>
                <w:rFonts w:ascii="Times New Roman" w:hAnsi="Times New Roman" w:cs="Times New Roman"/>
              </w:rPr>
              <w:t xml:space="preserve">. Левокумское, ул. </w:t>
            </w:r>
            <w:r w:rsidR="004F245B" w:rsidRPr="00910856">
              <w:rPr>
                <w:rFonts w:ascii="Times New Roman" w:hAnsi="Times New Roman" w:cs="Times New Roman"/>
              </w:rPr>
              <w:t>Карла Маркса (</w:t>
            </w:r>
            <w:r w:rsidR="00550015">
              <w:rPr>
                <w:rFonts w:ascii="Times New Roman" w:hAnsi="Times New Roman" w:cs="Times New Roman"/>
              </w:rPr>
              <w:t xml:space="preserve">ориентир, </w:t>
            </w:r>
            <w:r w:rsidR="004F245B" w:rsidRPr="00910856">
              <w:rPr>
                <w:rFonts w:ascii="Times New Roman" w:hAnsi="Times New Roman" w:cs="Times New Roman"/>
              </w:rPr>
              <w:t>аллея Карла Маркса</w:t>
            </w:r>
            <w:r w:rsidR="00000590" w:rsidRPr="00910856">
              <w:rPr>
                <w:rFonts w:ascii="Times New Roman" w:hAnsi="Times New Roman" w:cs="Times New Roman"/>
              </w:rPr>
              <w:t xml:space="preserve">, </w:t>
            </w:r>
            <w:r w:rsidR="004F245B" w:rsidRPr="00910856">
              <w:rPr>
                <w:rFonts w:ascii="Times New Roman" w:hAnsi="Times New Roman" w:cs="Times New Roman"/>
              </w:rPr>
              <w:t>район д. 169)</w:t>
            </w:r>
          </w:p>
        </w:tc>
        <w:tc>
          <w:tcPr>
            <w:tcW w:w="2268" w:type="dxa"/>
          </w:tcPr>
          <w:p w:rsidR="00000590" w:rsidRPr="00910856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44" w:type="dxa"/>
          </w:tcPr>
          <w:p w:rsidR="00000590" w:rsidRPr="00910856" w:rsidRDefault="004F245B" w:rsidP="004F245B">
            <w:pPr>
              <w:rPr>
                <w:rFonts w:ascii="Times New Roman" w:hAnsi="Times New Roman" w:cs="Times New Roman"/>
              </w:rPr>
            </w:pPr>
            <w:r w:rsidRPr="00910856">
              <w:rPr>
                <w:rFonts w:ascii="Times New Roman" w:hAnsi="Times New Roman" w:cs="Times New Roman"/>
              </w:rPr>
              <w:t xml:space="preserve">Предоставление услуг в сфере досуга </w:t>
            </w:r>
          </w:p>
        </w:tc>
        <w:tc>
          <w:tcPr>
            <w:tcW w:w="1984" w:type="dxa"/>
          </w:tcPr>
          <w:p w:rsidR="00000590" w:rsidRPr="00C24D04" w:rsidRDefault="004F245B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000590" w:rsidRPr="00C24D04" w:rsidRDefault="00000590" w:rsidP="004F245B">
            <w:r w:rsidRPr="00C24D04">
              <w:rPr>
                <w:rFonts w:ascii="Times New Roman" w:hAnsi="Times New Roman" w:cs="Times New Roman"/>
              </w:rPr>
              <w:t>01.01.2021-31.</w:t>
            </w:r>
            <w:r w:rsidR="00E83B82">
              <w:rPr>
                <w:rFonts w:ascii="Times New Roman" w:hAnsi="Times New Roman" w:cs="Times New Roman"/>
              </w:rPr>
              <w:t>1</w:t>
            </w:r>
            <w:r w:rsidR="004F245B">
              <w:rPr>
                <w:rFonts w:ascii="Times New Roman" w:hAnsi="Times New Roman" w:cs="Times New Roman"/>
              </w:rPr>
              <w:t>0</w:t>
            </w:r>
            <w:r w:rsidRPr="00C24D04">
              <w:rPr>
                <w:rFonts w:ascii="Times New Roman" w:hAnsi="Times New Roman" w:cs="Times New Roman"/>
              </w:rPr>
              <w:t>.2021</w:t>
            </w:r>
          </w:p>
        </w:tc>
      </w:tr>
      <w:tr w:rsidR="008D61E9" w:rsidRPr="00C24D04" w:rsidTr="00F63E16">
        <w:tc>
          <w:tcPr>
            <w:tcW w:w="959" w:type="dxa"/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02" w:type="dxa"/>
          </w:tcPr>
          <w:p w:rsidR="008D61E9" w:rsidRPr="00C24D04" w:rsidRDefault="00B142EB" w:rsidP="008D61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8D61E9">
              <w:rPr>
                <w:rFonts w:ascii="Times New Roman" w:hAnsi="Times New Roman" w:cs="Times New Roman"/>
              </w:rPr>
              <w:t>. Левокумское, ул. Карла Маркса (</w:t>
            </w:r>
            <w:r>
              <w:rPr>
                <w:rFonts w:ascii="Times New Roman" w:hAnsi="Times New Roman" w:cs="Times New Roman"/>
              </w:rPr>
              <w:t xml:space="preserve">ориентир, аллея Карла Маркса, </w:t>
            </w:r>
            <w:r w:rsidR="008D61E9">
              <w:rPr>
                <w:rFonts w:ascii="Times New Roman" w:hAnsi="Times New Roman" w:cs="Times New Roman"/>
              </w:rPr>
              <w:t>напротив  дома 166)</w:t>
            </w:r>
          </w:p>
        </w:tc>
        <w:tc>
          <w:tcPr>
            <w:tcW w:w="2268" w:type="dxa"/>
          </w:tcPr>
          <w:p w:rsidR="008D61E9" w:rsidRPr="00C24D04" w:rsidRDefault="00550015" w:rsidP="0000059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</w:tcPr>
          <w:p w:rsidR="008D61E9" w:rsidRDefault="008D61E9" w:rsidP="004F245B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t>Предоставление услуг в сфере досуга</w:t>
            </w:r>
          </w:p>
        </w:tc>
        <w:tc>
          <w:tcPr>
            <w:tcW w:w="1984" w:type="dxa"/>
          </w:tcPr>
          <w:p w:rsidR="008D61E9" w:rsidRDefault="008D61E9" w:rsidP="00000590">
            <w:pPr>
              <w:rPr>
                <w:rFonts w:ascii="Times New Roman" w:hAnsi="Times New Roman" w:cs="Times New Roman"/>
              </w:rPr>
            </w:pPr>
            <w:r w:rsidRPr="008D61E9">
              <w:rPr>
                <w:rFonts w:ascii="Times New Roman" w:hAnsi="Times New Roman" w:cs="Times New Roman"/>
              </w:rPr>
              <w:t>Сезонный аттракцион</w:t>
            </w:r>
          </w:p>
        </w:tc>
        <w:tc>
          <w:tcPr>
            <w:tcW w:w="2693" w:type="dxa"/>
          </w:tcPr>
          <w:p w:rsidR="008D61E9" w:rsidRPr="00C24D04" w:rsidRDefault="008D61E9" w:rsidP="0055001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</w:t>
            </w:r>
            <w:r w:rsidR="00550015">
              <w:rPr>
                <w:rFonts w:ascii="Times New Roman" w:hAnsi="Times New Roman" w:cs="Times New Roman"/>
              </w:rPr>
              <w:t>01</w:t>
            </w:r>
            <w:r>
              <w:rPr>
                <w:rFonts w:ascii="Times New Roman" w:hAnsi="Times New Roman" w:cs="Times New Roman"/>
              </w:rPr>
              <w:t>.202</w:t>
            </w:r>
            <w:r w:rsidR="00550015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-30.</w:t>
            </w:r>
            <w:r w:rsidR="0055001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.202</w:t>
            </w:r>
            <w:r w:rsidR="00550015">
              <w:rPr>
                <w:rFonts w:ascii="Times New Roman" w:hAnsi="Times New Roman" w:cs="Times New Roman"/>
              </w:rPr>
              <w:t>2</w:t>
            </w:r>
          </w:p>
        </w:tc>
      </w:tr>
    </w:tbl>
    <w:p w:rsidR="00F63E16" w:rsidRPr="00F63E16" w:rsidRDefault="00F63E16" w:rsidP="00B41CA1">
      <w:pPr>
        <w:spacing w:after="0"/>
        <w:rPr>
          <w:rFonts w:ascii="Times New Roman" w:hAnsi="Times New Roman" w:cs="Times New Roman"/>
        </w:rPr>
      </w:pPr>
    </w:p>
    <w:sectPr w:rsidR="00F63E16" w:rsidRPr="00F63E16" w:rsidSect="00F63E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16"/>
    <w:rsid w:val="00000590"/>
    <w:rsid w:val="00130980"/>
    <w:rsid w:val="0031430C"/>
    <w:rsid w:val="004136F4"/>
    <w:rsid w:val="00425E04"/>
    <w:rsid w:val="004B386C"/>
    <w:rsid w:val="004C5E0B"/>
    <w:rsid w:val="004D7AE1"/>
    <w:rsid w:val="004D7DD0"/>
    <w:rsid w:val="004F245B"/>
    <w:rsid w:val="00550015"/>
    <w:rsid w:val="0055282E"/>
    <w:rsid w:val="00575190"/>
    <w:rsid w:val="005B1BB3"/>
    <w:rsid w:val="005D7134"/>
    <w:rsid w:val="0065315E"/>
    <w:rsid w:val="006E755B"/>
    <w:rsid w:val="006E7AF0"/>
    <w:rsid w:val="007230D3"/>
    <w:rsid w:val="00732FF9"/>
    <w:rsid w:val="0074123A"/>
    <w:rsid w:val="00796B82"/>
    <w:rsid w:val="007A79A0"/>
    <w:rsid w:val="007E22EE"/>
    <w:rsid w:val="007F64C2"/>
    <w:rsid w:val="00843E6D"/>
    <w:rsid w:val="008D61E9"/>
    <w:rsid w:val="008F7285"/>
    <w:rsid w:val="00910856"/>
    <w:rsid w:val="009B064D"/>
    <w:rsid w:val="009E542C"/>
    <w:rsid w:val="009F272F"/>
    <w:rsid w:val="00A0041D"/>
    <w:rsid w:val="00AF547E"/>
    <w:rsid w:val="00B142EB"/>
    <w:rsid w:val="00B41CA1"/>
    <w:rsid w:val="00B43C2D"/>
    <w:rsid w:val="00B67412"/>
    <w:rsid w:val="00B815CB"/>
    <w:rsid w:val="00B90EFD"/>
    <w:rsid w:val="00C20927"/>
    <w:rsid w:val="00C24D04"/>
    <w:rsid w:val="00C362DC"/>
    <w:rsid w:val="00C453CF"/>
    <w:rsid w:val="00C503B0"/>
    <w:rsid w:val="00D1664A"/>
    <w:rsid w:val="00D77113"/>
    <w:rsid w:val="00DE519D"/>
    <w:rsid w:val="00E43E5D"/>
    <w:rsid w:val="00E5646E"/>
    <w:rsid w:val="00E83B82"/>
    <w:rsid w:val="00EE534B"/>
    <w:rsid w:val="00F63E16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D7FCE5-473C-420D-8776-1DA03B3B1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Администрация ЛМО СК</cp:lastModifiedBy>
  <cp:revision>2</cp:revision>
  <cp:lastPrinted>2022-04-04T05:50:00Z</cp:lastPrinted>
  <dcterms:created xsi:type="dcterms:W3CDTF">2022-06-16T11:45:00Z</dcterms:created>
  <dcterms:modified xsi:type="dcterms:W3CDTF">2022-06-16T11:45:00Z</dcterms:modified>
</cp:coreProperties>
</file>