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F4A26" w14:textId="77777777" w:rsidR="00252E3B" w:rsidRPr="00252E3B" w:rsidRDefault="00252E3B" w:rsidP="00252E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252E3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ПОСТАНОВЛЕНИЕ</w:t>
      </w:r>
    </w:p>
    <w:p w14:paraId="1DDC5A2A" w14:textId="77777777" w:rsidR="00252E3B" w:rsidRPr="00252E3B" w:rsidRDefault="00252E3B" w:rsidP="00252E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52E3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администрации Левокумского муниципального округа</w:t>
      </w:r>
    </w:p>
    <w:p w14:paraId="297BC63D" w14:textId="77777777" w:rsidR="00252E3B" w:rsidRPr="00252E3B" w:rsidRDefault="00252E3B" w:rsidP="00252E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52E3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Ставропольского края</w:t>
      </w:r>
    </w:p>
    <w:p w14:paraId="0C70E8DB" w14:textId="77777777" w:rsidR="00252E3B" w:rsidRPr="00252E3B" w:rsidRDefault="00252E3B" w:rsidP="00252E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52E3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с. Левокумское</w:t>
      </w:r>
    </w:p>
    <w:p w14:paraId="752C7977" w14:textId="7A773865" w:rsidR="00252E3B" w:rsidRPr="00252E3B" w:rsidRDefault="00252E3B" w:rsidP="00252E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E3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</w:t>
      </w:r>
      <w:r w:rsidR="00816CD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</w:t>
      </w:r>
      <w:r w:rsidRPr="00252E3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="00816CD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="005172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декабря</w:t>
      </w:r>
      <w:r w:rsidR="00816CD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252E3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</w:t>
      </w:r>
      <w:r w:rsidR="00816CD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252E3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г.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       </w:t>
      </w:r>
      <w:r w:rsidRPr="00252E3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252E3B">
        <w:rPr>
          <w:rFonts w:ascii="Times New Roman" w:eastAsia="Times New Roman" w:hAnsi="Times New Roman" w:cs="Times New Roman"/>
          <w:sz w:val="28"/>
          <w:szCs w:val="28"/>
          <w:lang w:eastAsia="ru-RU"/>
        </w:rPr>
        <w:t>=========================================================</w:t>
      </w:r>
    </w:p>
    <w:p w14:paraId="463CAF15" w14:textId="77777777" w:rsidR="003230AA" w:rsidRDefault="003230AA" w:rsidP="0044325F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муниципальную программу Левокумского муниципального округа Ставропольского края «Управление финансами», утвержденную постановлением администрации Левокумского муниципального округа Ставропольского края от 28 декабря 2020 года № 100</w:t>
      </w:r>
    </w:p>
    <w:p w14:paraId="2115A55A" w14:textId="77777777" w:rsidR="003230AA" w:rsidRDefault="003230AA" w:rsidP="0044325F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7536AD" w14:textId="77777777" w:rsidR="0042534E" w:rsidRDefault="0042534E" w:rsidP="0088529D">
      <w:pPr>
        <w:tabs>
          <w:tab w:val="left" w:pos="42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0DCB0A" w14:textId="39B02A44" w:rsidR="006037FE" w:rsidRDefault="006B0781" w:rsidP="002B40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07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 октября 2003 года                            № 131-ФЗ «Об общих принципах организации местного самоуправления в Российской Федерации, решением Совета Левокумского муниципального округа Ставропольского края от 17 декабря 2021 года № 204 «О бюджете Левокумского муниципального округа Ставропольского края на 2022 год и плановый период 2023 и 2024 годов», постановлением администрации Левокумского муниципального округа Ставропольского края от 04 декабря 2020 года № 2 «Об утверждении Порядка разработки, реализации и оценки эффективности муниципальных программ Левокумского муниципального округа Ставропольского края», администрация Левокумского муниципального округа Ставропольского края</w:t>
      </w:r>
    </w:p>
    <w:p w14:paraId="36525490" w14:textId="77777777" w:rsidR="006B0781" w:rsidRPr="00252E3B" w:rsidRDefault="006B0781" w:rsidP="002B40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332BA8" w14:textId="77777777" w:rsidR="006037FE" w:rsidRDefault="006037FE" w:rsidP="00603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14:paraId="201E8A99" w14:textId="77777777" w:rsidR="002B406E" w:rsidRPr="002B406E" w:rsidRDefault="002B406E" w:rsidP="006037F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B7DCC2" w14:textId="0FC7A036" w:rsidR="00343229" w:rsidRPr="00816CDA" w:rsidRDefault="0001029E" w:rsidP="004253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16CD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1.</w:t>
      </w:r>
      <w:r w:rsidR="00343229" w:rsidRPr="00816CDA">
        <w:rPr>
          <w:color w:val="FF0000"/>
        </w:rPr>
        <w:t xml:space="preserve"> </w:t>
      </w:r>
      <w:r w:rsidR="0065779C" w:rsidRPr="00816CDA">
        <w:rPr>
          <w:rFonts w:ascii="Times New Roman" w:hAnsi="Times New Roman" w:cs="Times New Roman"/>
          <w:color w:val="FF0000"/>
          <w:sz w:val="28"/>
          <w:szCs w:val="28"/>
        </w:rPr>
        <w:t xml:space="preserve">Внести </w:t>
      </w:r>
      <w:r w:rsidR="00816CDA" w:rsidRPr="00816CDA">
        <w:rPr>
          <w:rFonts w:ascii="Times New Roman" w:hAnsi="Times New Roman" w:cs="Times New Roman"/>
          <w:color w:val="FF0000"/>
          <w:sz w:val="28"/>
          <w:szCs w:val="28"/>
        </w:rPr>
        <w:t xml:space="preserve"> изменения </w:t>
      </w:r>
      <w:r w:rsidR="0065779C" w:rsidRPr="00816CDA">
        <w:rPr>
          <w:rFonts w:ascii="Times New Roman" w:hAnsi="Times New Roman" w:cs="Times New Roman"/>
          <w:color w:val="FF0000"/>
          <w:sz w:val="28"/>
          <w:szCs w:val="28"/>
        </w:rPr>
        <w:t>в</w:t>
      </w:r>
      <w:r w:rsidR="0065779C" w:rsidRPr="00816CDA">
        <w:rPr>
          <w:color w:val="FF0000"/>
        </w:rPr>
        <w:t xml:space="preserve"> </w:t>
      </w:r>
      <w:r w:rsidR="00343229" w:rsidRPr="00816CD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муниципальную программу Левокумского муниципального </w:t>
      </w:r>
      <w:r w:rsidR="00386F0F" w:rsidRPr="00816CD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округ</w:t>
      </w:r>
      <w:r w:rsidR="00343229" w:rsidRPr="00816CD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а Ставропольского края «</w:t>
      </w:r>
      <w:r w:rsidR="00095506" w:rsidRPr="00816CD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Управление финансами</w:t>
      </w:r>
      <w:r w:rsidR="00343229" w:rsidRPr="00816CD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»</w:t>
      </w:r>
      <w:r w:rsidR="0065779C" w:rsidRPr="00816CD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, утвержденную постановлением администрации Левокумского муниципального округа Ставропольского края от 28 декабря 2020</w:t>
      </w:r>
      <w:r w:rsidR="00252E3B" w:rsidRPr="00816CD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года № 100  </w:t>
      </w:r>
      <w:r w:rsidR="00816CDA" w:rsidRPr="00816CD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изложив ее в следующей редакции согласно  приложениям к настоящему постановлению.</w:t>
      </w:r>
    </w:p>
    <w:p w14:paraId="06B62683" w14:textId="77777777" w:rsidR="00A875D5" w:rsidRDefault="003F069A" w:rsidP="0042534E">
      <w:pPr>
        <w:tabs>
          <w:tab w:val="center" w:pos="467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875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47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по информационн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ым технологиям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Левокумского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Сусоев Ф.В.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252E3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</w:t>
      </w:r>
      <w:r w:rsidR="00252E3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</w:t>
      </w:r>
      <w:r w:rsidR="00252E3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7BA3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системе «Интернет»</w:t>
      </w:r>
      <w:r w:rsidR="00A07B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администрации Левокумского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3A7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="000E3A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DD9B9B0" w14:textId="77777777" w:rsidR="00E524D9" w:rsidRDefault="003F069A" w:rsidP="00096AD6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102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E3A7A" w:rsidRPr="000E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3A7A" w:rsidRPr="00A576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выполнением настоящего постановления </w:t>
      </w:r>
      <w:r w:rsidR="000E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возложить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заместителя</w:t>
      </w:r>
      <w:r w:rsidR="000E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администрации</w:t>
      </w:r>
      <w:r w:rsidR="000E3A7A" w:rsidRPr="00BB1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3A7A" w:rsidRPr="00347B4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</w:t>
      </w:r>
      <w:r w:rsidR="000E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0E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Бегишеву Н.А.</w:t>
      </w:r>
    </w:p>
    <w:p w14:paraId="41DFFD83" w14:textId="77777777" w:rsidR="00E524D9" w:rsidRPr="00E524D9" w:rsidRDefault="003F069A" w:rsidP="0042534E">
      <w:pPr>
        <w:tabs>
          <w:tab w:val="left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102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576D3" w:rsidRPr="00A576D3">
        <w:t xml:space="preserve"> 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вступает в силу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его подписания</w:t>
      </w:r>
      <w:r w:rsidR="00E524D9" w:rsidRPr="003E2E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04DC8DE" w14:textId="77777777" w:rsidR="00BC7F33" w:rsidRDefault="00BC7F33" w:rsidP="002B406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4B03E0" w14:textId="77777777" w:rsidR="00BC7F33" w:rsidRDefault="00BC7F33" w:rsidP="002B406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9F8D42" w14:textId="77777777" w:rsidR="00BC7F33" w:rsidRDefault="00BC7F33" w:rsidP="002B406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D126A8" w14:textId="7CE08D74" w:rsidR="002B406E" w:rsidRPr="002B406E" w:rsidRDefault="00BC7F33" w:rsidP="002B406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252E3B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2B406E" w:rsidRPr="002B406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</w:t>
      </w:r>
    </w:p>
    <w:p w14:paraId="72C4ABA8" w14:textId="6A3C963C" w:rsidR="002B406E" w:rsidRPr="002B406E" w:rsidRDefault="00AA07FA" w:rsidP="00A6215C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252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        </w:t>
      </w:r>
      <w:r w:rsidR="002B406E" w:rsidRPr="002B4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="00252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2B406E" w:rsidRPr="002B4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C7F33">
        <w:rPr>
          <w:rFonts w:ascii="Times New Roman" w:eastAsia="Times New Roman" w:hAnsi="Times New Roman" w:cs="Times New Roman"/>
          <w:sz w:val="28"/>
          <w:szCs w:val="28"/>
          <w:lang w:eastAsia="ru-RU"/>
        </w:rPr>
        <w:t>А.Н.Иванов</w:t>
      </w:r>
    </w:p>
    <w:sectPr w:rsidR="002B406E" w:rsidRPr="002B406E" w:rsidSect="0042534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7681"/>
    <w:rsid w:val="000007E7"/>
    <w:rsid w:val="0001029E"/>
    <w:rsid w:val="000478CF"/>
    <w:rsid w:val="00077AAA"/>
    <w:rsid w:val="00084615"/>
    <w:rsid w:val="00095506"/>
    <w:rsid w:val="00096AD6"/>
    <w:rsid w:val="000C47B9"/>
    <w:rsid w:val="000E10FA"/>
    <w:rsid w:val="000E2A41"/>
    <w:rsid w:val="000E3A7A"/>
    <w:rsid w:val="00117A05"/>
    <w:rsid w:val="001360E8"/>
    <w:rsid w:val="00142E04"/>
    <w:rsid w:val="001A7AA0"/>
    <w:rsid w:val="001C7B48"/>
    <w:rsid w:val="001D2315"/>
    <w:rsid w:val="002105E1"/>
    <w:rsid w:val="00217610"/>
    <w:rsid w:val="00252E3B"/>
    <w:rsid w:val="002A026F"/>
    <w:rsid w:val="002A4556"/>
    <w:rsid w:val="002B406E"/>
    <w:rsid w:val="002D0EBA"/>
    <w:rsid w:val="00300D88"/>
    <w:rsid w:val="00315FC9"/>
    <w:rsid w:val="003230AA"/>
    <w:rsid w:val="00330CB5"/>
    <w:rsid w:val="00335A41"/>
    <w:rsid w:val="00343229"/>
    <w:rsid w:val="0034376D"/>
    <w:rsid w:val="00347B4A"/>
    <w:rsid w:val="00386F0F"/>
    <w:rsid w:val="00390780"/>
    <w:rsid w:val="003957E1"/>
    <w:rsid w:val="003C05EE"/>
    <w:rsid w:val="003C646B"/>
    <w:rsid w:val="003E1F6D"/>
    <w:rsid w:val="003E2EEC"/>
    <w:rsid w:val="003F069A"/>
    <w:rsid w:val="003F4B6D"/>
    <w:rsid w:val="0042534E"/>
    <w:rsid w:val="0044325F"/>
    <w:rsid w:val="00444E20"/>
    <w:rsid w:val="004C391E"/>
    <w:rsid w:val="004F3C01"/>
    <w:rsid w:val="0050762E"/>
    <w:rsid w:val="005172F5"/>
    <w:rsid w:val="00555760"/>
    <w:rsid w:val="00573D71"/>
    <w:rsid w:val="00583B14"/>
    <w:rsid w:val="005A0CEA"/>
    <w:rsid w:val="005C3BE9"/>
    <w:rsid w:val="005E7976"/>
    <w:rsid w:val="006037FE"/>
    <w:rsid w:val="00637311"/>
    <w:rsid w:val="00643AD1"/>
    <w:rsid w:val="006467BE"/>
    <w:rsid w:val="0065779C"/>
    <w:rsid w:val="00675D4A"/>
    <w:rsid w:val="00692607"/>
    <w:rsid w:val="006B0781"/>
    <w:rsid w:val="00743047"/>
    <w:rsid w:val="00743774"/>
    <w:rsid w:val="00763E34"/>
    <w:rsid w:val="00776F02"/>
    <w:rsid w:val="007855B4"/>
    <w:rsid w:val="0079788C"/>
    <w:rsid w:val="007C4543"/>
    <w:rsid w:val="007D1E75"/>
    <w:rsid w:val="00816CDA"/>
    <w:rsid w:val="00820EDA"/>
    <w:rsid w:val="00821150"/>
    <w:rsid w:val="008257C2"/>
    <w:rsid w:val="00855D7A"/>
    <w:rsid w:val="0088529D"/>
    <w:rsid w:val="008970B9"/>
    <w:rsid w:val="008B1EED"/>
    <w:rsid w:val="008B2FA4"/>
    <w:rsid w:val="008D7681"/>
    <w:rsid w:val="009155E5"/>
    <w:rsid w:val="00933BE2"/>
    <w:rsid w:val="009471E4"/>
    <w:rsid w:val="0095345D"/>
    <w:rsid w:val="00A07BA3"/>
    <w:rsid w:val="00A13610"/>
    <w:rsid w:val="00A23A7E"/>
    <w:rsid w:val="00A576D3"/>
    <w:rsid w:val="00A6215C"/>
    <w:rsid w:val="00A75F53"/>
    <w:rsid w:val="00A875D5"/>
    <w:rsid w:val="00AA07FA"/>
    <w:rsid w:val="00AE4C86"/>
    <w:rsid w:val="00B467DC"/>
    <w:rsid w:val="00B755B2"/>
    <w:rsid w:val="00B84C38"/>
    <w:rsid w:val="00B857BE"/>
    <w:rsid w:val="00B95C39"/>
    <w:rsid w:val="00BB11A6"/>
    <w:rsid w:val="00BB3045"/>
    <w:rsid w:val="00BC7F33"/>
    <w:rsid w:val="00C0317C"/>
    <w:rsid w:val="00C35874"/>
    <w:rsid w:val="00C41238"/>
    <w:rsid w:val="00C67DF1"/>
    <w:rsid w:val="00CA6AB5"/>
    <w:rsid w:val="00D506A9"/>
    <w:rsid w:val="00D87BEA"/>
    <w:rsid w:val="00D87F12"/>
    <w:rsid w:val="00D91EDB"/>
    <w:rsid w:val="00DE6EA3"/>
    <w:rsid w:val="00E47166"/>
    <w:rsid w:val="00E524D9"/>
    <w:rsid w:val="00E93768"/>
    <w:rsid w:val="00E9500E"/>
    <w:rsid w:val="00F07FDA"/>
    <w:rsid w:val="00F51198"/>
    <w:rsid w:val="00F562AC"/>
    <w:rsid w:val="00F60E2D"/>
    <w:rsid w:val="00F710C9"/>
    <w:rsid w:val="00F9602B"/>
    <w:rsid w:val="00FB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1DEA4"/>
  <w15:docId w15:val="{DE870CF5-71D5-47E2-BBB5-4BD99C55C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26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D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7DF1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335A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E471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8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18DDBC-47EE-4DB8-9E5A-1728A800B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Чернощеков</dc:creator>
  <cp:lastModifiedBy>User</cp:lastModifiedBy>
  <cp:revision>16</cp:revision>
  <cp:lastPrinted>2022-02-11T10:40:00Z</cp:lastPrinted>
  <dcterms:created xsi:type="dcterms:W3CDTF">2021-02-03T05:16:00Z</dcterms:created>
  <dcterms:modified xsi:type="dcterms:W3CDTF">2023-12-13T08:20:00Z</dcterms:modified>
</cp:coreProperties>
</file>