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378" w:type="dxa"/>
        <w:tblInd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8"/>
      </w:tblGrid>
      <w:tr w:rsidR="00DC2FCE" w:rsidRPr="00DC2FCE" w:rsidTr="00C91E31"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B8294B" w:rsidRPr="00DC2FCE" w:rsidRDefault="00CB7B82" w:rsidP="00B8294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294B" w:rsidRPr="00DC2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B8294B" w:rsidRPr="00DC2FCE" w:rsidRDefault="00B8294B" w:rsidP="00B8294B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2FCE" w:rsidRPr="00DC2FCE" w:rsidTr="00C91E31"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FE708C" w:rsidRPr="00FE708C" w:rsidRDefault="00B8294B" w:rsidP="00FE708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дополнительным документам, предоставляемым вместе с муниципальной программой Левокумского муниципального </w:t>
            </w:r>
            <w:r w:rsidR="00A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DC2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</w:t>
            </w:r>
            <w:r w:rsidR="00FE708C" w:rsidRPr="00FE7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«Организация и осуществление мероприятий </w:t>
            </w:r>
          </w:p>
          <w:p w:rsidR="00B8294B" w:rsidRPr="00DC2FCE" w:rsidRDefault="00FE708C" w:rsidP="00FE708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7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гражданс</w:t>
            </w:r>
            <w:r w:rsidR="00996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кой обороне, защите населения </w:t>
            </w:r>
            <w:r w:rsidRPr="00FE7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чрезвычайных ситуаций»</w:t>
            </w:r>
          </w:p>
          <w:p w:rsidR="00B8294B" w:rsidRPr="00DC2FCE" w:rsidRDefault="00B8294B" w:rsidP="00B8294B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294B" w:rsidRPr="00DC2FCE" w:rsidRDefault="00B8294B" w:rsidP="000967C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A86" w:rsidRDefault="000967C1" w:rsidP="00C91E31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источнике информации и методике расчета индикаторов достижения целей </w:t>
      </w:r>
      <w:r w:rsidR="00B8294B"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программы Левокумского муниципального </w:t>
      </w:r>
      <w:r w:rsidR="00A600F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B8294B"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FE708C" w:rsidRPr="00FE70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«Организация и осуществление мероприятий по </w:t>
      </w:r>
      <w:r w:rsidR="00FE708C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FE708C" w:rsidRPr="00FE70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ражданской обороне, защите населения и территории от </w:t>
      </w:r>
      <w:r w:rsidR="00FE708C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="00FE708C" w:rsidRPr="00FE708C">
        <w:rPr>
          <w:rFonts w:ascii="Times New Roman" w:eastAsia="Calibri" w:hAnsi="Times New Roman" w:cs="Times New Roman"/>
          <w:sz w:val="28"/>
          <w:szCs w:val="28"/>
          <w:lang w:eastAsia="ru-RU"/>
        </w:rPr>
        <w:t>резвычайных ситуаций»</w:t>
      </w:r>
      <w:r w:rsidR="00237A74"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37A74" w:rsidRPr="00DC2FCE">
        <w:rPr>
          <w:rFonts w:ascii="Times New Roman" w:hAnsi="Times New Roman" w:cs="Times New Roman"/>
          <w:sz w:val="28"/>
          <w:szCs w:val="28"/>
        </w:rPr>
        <w:t>&lt;*&gt;</w:t>
      </w: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67C1" w:rsidRPr="00DC2FCE" w:rsidRDefault="000967C1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показателей решения задач подпрограмм Программы</w:t>
      </w:r>
    </w:p>
    <w:p w:rsidR="000967C1" w:rsidRPr="00DC2FCE" w:rsidRDefault="000967C1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A74" w:rsidRDefault="00237A74" w:rsidP="00237A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2FC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91E31" w:rsidRPr="00DC2FCE" w:rsidRDefault="00C91E31" w:rsidP="00237A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7A74" w:rsidRDefault="00237A74" w:rsidP="00237A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2FCE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tbl>
      <w:tblPr>
        <w:tblStyle w:val="a6"/>
        <w:tblW w:w="15304" w:type="dxa"/>
        <w:tblLayout w:type="fixed"/>
        <w:tblLook w:val="0000" w:firstRow="0" w:lastRow="0" w:firstColumn="0" w:lastColumn="0" w:noHBand="0" w:noVBand="0"/>
      </w:tblPr>
      <w:tblGrid>
        <w:gridCol w:w="567"/>
        <w:gridCol w:w="3661"/>
        <w:gridCol w:w="1920"/>
        <w:gridCol w:w="6321"/>
        <w:gridCol w:w="2835"/>
      </w:tblGrid>
      <w:tr w:rsidR="00DC2FCE" w:rsidRPr="00DC2FCE" w:rsidTr="00237A74">
        <w:tc>
          <w:tcPr>
            <w:tcW w:w="567" w:type="dxa"/>
          </w:tcPr>
          <w:p w:rsidR="000967C1" w:rsidRPr="00DC2FCE" w:rsidRDefault="000967C1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61" w:type="dxa"/>
          </w:tcPr>
          <w:p w:rsidR="000967C1" w:rsidRPr="00DC2FCE" w:rsidRDefault="000967C1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920" w:type="dxa"/>
          </w:tcPr>
          <w:p w:rsidR="000967C1" w:rsidRPr="00DC2FCE" w:rsidRDefault="000967C1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0967C1" w:rsidRPr="00DC2FCE" w:rsidRDefault="000967C1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6321" w:type="dxa"/>
          </w:tcPr>
          <w:p w:rsidR="000967C1" w:rsidRPr="00DC2FCE" w:rsidRDefault="000967C1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  <w:p w:rsidR="000967C1" w:rsidRPr="00DC2FCE" w:rsidRDefault="000967C1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(методика расчета) </w:t>
            </w:r>
          </w:p>
        </w:tc>
        <w:tc>
          <w:tcPr>
            <w:tcW w:w="2835" w:type="dxa"/>
          </w:tcPr>
          <w:p w:rsidR="000967C1" w:rsidRPr="00DC2FCE" w:rsidRDefault="000967C1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  <w:r w:rsidR="00237A74" w:rsidRPr="00DC2FC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C2FCE" w:rsidRPr="00DC2FCE" w:rsidTr="00237A74">
        <w:tc>
          <w:tcPr>
            <w:tcW w:w="567" w:type="dxa"/>
          </w:tcPr>
          <w:p w:rsidR="000967C1" w:rsidRPr="00DC2FCE" w:rsidRDefault="000967C1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1" w:type="dxa"/>
          </w:tcPr>
          <w:p w:rsidR="000967C1" w:rsidRPr="00DC2FCE" w:rsidRDefault="000967C1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0" w:type="dxa"/>
          </w:tcPr>
          <w:p w:rsidR="000967C1" w:rsidRPr="00DC2FCE" w:rsidRDefault="000967C1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1" w:type="dxa"/>
          </w:tcPr>
          <w:p w:rsidR="000967C1" w:rsidRPr="00DC2FCE" w:rsidRDefault="000967C1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</w:tcPr>
          <w:p w:rsidR="000967C1" w:rsidRPr="00DC2FCE" w:rsidRDefault="000967C1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C2FCE" w:rsidRPr="00DC2FCE" w:rsidTr="00237A74">
        <w:tc>
          <w:tcPr>
            <w:tcW w:w="15304" w:type="dxa"/>
            <w:gridSpan w:val="5"/>
          </w:tcPr>
          <w:p w:rsidR="000967C1" w:rsidRPr="00DC2FCE" w:rsidRDefault="00996CFC" w:rsidP="00FE708C">
            <w:pPr>
              <w:tabs>
                <w:tab w:val="left" w:pos="7415"/>
              </w:tabs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0E57DF" w:rsidRPr="000E57DF" w:rsidTr="00C91E31">
        <w:tc>
          <w:tcPr>
            <w:tcW w:w="567" w:type="dxa"/>
          </w:tcPr>
          <w:p w:rsidR="002F06F3" w:rsidRPr="000E57DF" w:rsidRDefault="002F06F3" w:rsidP="002F06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3661" w:type="dxa"/>
          </w:tcPr>
          <w:p w:rsidR="002F06F3" w:rsidRPr="00CB7B82" w:rsidRDefault="00591156" w:rsidP="002F06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7B8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количество обращений граждан, организаций в </w:t>
            </w:r>
            <w:r w:rsidRPr="00CB7B8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«Единая дежурная диспетчерская служба» Левокумского муниципального округа Ставропольского края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2F06F3" w:rsidRPr="00CB7B82" w:rsidRDefault="00591156" w:rsidP="002F06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6F3" w:rsidRPr="00CB7B82" w:rsidRDefault="002F06F3" w:rsidP="002F06F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B7B82">
              <w:rPr>
                <w:rFonts w:ascii="Times New Roman" w:hAnsi="Times New Roman" w:cs="Times New Roman"/>
                <w:sz w:val="28"/>
                <w:szCs w:val="28"/>
              </w:rPr>
              <w:t>журнал регистрации звонков, сигналов, сообщений МКУ ЕДДС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F3" w:rsidRPr="00CB7B82" w:rsidRDefault="002F06F3" w:rsidP="002F0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B82">
              <w:rPr>
                <w:rFonts w:ascii="Times New Roman" w:hAnsi="Times New Roman" w:cs="Times New Roman"/>
                <w:sz w:val="28"/>
                <w:szCs w:val="28"/>
              </w:rPr>
              <w:t xml:space="preserve">ежегодно, </w:t>
            </w:r>
          </w:p>
          <w:p w:rsidR="002F06F3" w:rsidRPr="00CB7B82" w:rsidRDefault="002F06F3" w:rsidP="002F06F3">
            <w:pPr>
              <w:rPr>
                <w:sz w:val="28"/>
                <w:szCs w:val="28"/>
              </w:rPr>
            </w:pPr>
            <w:r w:rsidRPr="00CB7B82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31 декабря отчетного года </w:t>
            </w:r>
          </w:p>
        </w:tc>
      </w:tr>
      <w:tr w:rsidR="00591156" w:rsidRPr="000E57DF" w:rsidTr="00C033B1">
        <w:tc>
          <w:tcPr>
            <w:tcW w:w="567" w:type="dxa"/>
          </w:tcPr>
          <w:p w:rsidR="00591156" w:rsidRPr="000E57DF" w:rsidRDefault="00591156" w:rsidP="002F06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61" w:type="dxa"/>
          </w:tcPr>
          <w:p w:rsidR="00591156" w:rsidRPr="00CB7B82" w:rsidRDefault="00591156" w:rsidP="002F06F3">
            <w:pPr>
              <w:jc w:val="both"/>
            </w:pPr>
            <w:r w:rsidRPr="00CB7B8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количество заявок граждан за помощью к экстренным службам по единому номеру вызова экстренных оперативных служб "112"</w:t>
            </w:r>
          </w:p>
        </w:tc>
        <w:tc>
          <w:tcPr>
            <w:tcW w:w="1920" w:type="dxa"/>
          </w:tcPr>
          <w:p w:rsidR="00591156" w:rsidRPr="00CB7B82" w:rsidRDefault="00591156" w:rsidP="002F06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156" w:rsidRPr="00CB7B82" w:rsidRDefault="00CB7B82" w:rsidP="002F06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B82">
              <w:rPr>
                <w:rFonts w:ascii="Times New Roman" w:hAnsi="Times New Roman" w:cs="Times New Roman"/>
                <w:sz w:val="28"/>
                <w:szCs w:val="28"/>
              </w:rPr>
              <w:t xml:space="preserve">Унифицированное специальное программное обеспечение (УСПО-112)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56" w:rsidRPr="00CB7B82" w:rsidRDefault="00591156" w:rsidP="005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B82">
              <w:rPr>
                <w:rFonts w:ascii="Times New Roman" w:hAnsi="Times New Roman" w:cs="Times New Roman"/>
                <w:sz w:val="28"/>
                <w:szCs w:val="28"/>
              </w:rPr>
              <w:t xml:space="preserve">ежегодно, </w:t>
            </w:r>
          </w:p>
          <w:p w:rsidR="00591156" w:rsidRPr="00CB7B82" w:rsidRDefault="00591156" w:rsidP="005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B82">
              <w:rPr>
                <w:rFonts w:ascii="Times New Roman" w:hAnsi="Times New Roman" w:cs="Times New Roman"/>
                <w:sz w:val="28"/>
                <w:szCs w:val="28"/>
              </w:rPr>
              <w:t>по состоянию на 31 декабря отчетного года</w:t>
            </w:r>
          </w:p>
        </w:tc>
      </w:tr>
      <w:tr w:rsidR="000E57DF" w:rsidRPr="000E57DF" w:rsidTr="00C033B1">
        <w:tc>
          <w:tcPr>
            <w:tcW w:w="567" w:type="dxa"/>
          </w:tcPr>
          <w:p w:rsidR="002F06F3" w:rsidRPr="000E57DF" w:rsidRDefault="00591156" w:rsidP="002F06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61" w:type="dxa"/>
          </w:tcPr>
          <w:p w:rsidR="002F06F3" w:rsidRPr="000E57DF" w:rsidRDefault="00C62AC6" w:rsidP="00A600FB">
            <w:pPr>
              <w:jc w:val="both"/>
            </w:pPr>
            <w:r w:rsidRPr="000E57D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ежегодное выполнение требований Главного управления МЧС России по Ставропольскому краю по внедрению</w:t>
            </w:r>
            <w:r w:rsidR="00123DF7" w:rsidRPr="000E57D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и развитию</w:t>
            </w:r>
            <w:r w:rsidRPr="000E57D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АПК «Безопасный город» на территории Левокумского муниципального </w:t>
            </w:r>
            <w:r w:rsidR="00A600F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920" w:type="dxa"/>
          </w:tcPr>
          <w:p w:rsidR="002F06F3" w:rsidRPr="000E57DF" w:rsidRDefault="002F06F3" w:rsidP="002F06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6F3" w:rsidRPr="000E57DF" w:rsidRDefault="002F06F3" w:rsidP="00A600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 требует расчета, по данным отдела муниципального хозяйства, предупреждению и ликвидации чрезвычайных ситуаций администрации Левокумского муниципального </w:t>
            </w:r>
            <w:r w:rsidR="00A600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F3" w:rsidRPr="000E57DF" w:rsidRDefault="002F06F3" w:rsidP="002F0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ежегодно, </w:t>
            </w:r>
          </w:p>
          <w:p w:rsidR="002F06F3" w:rsidRPr="000E57DF" w:rsidRDefault="002F06F3" w:rsidP="002F0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hAnsi="Times New Roman" w:cs="Times New Roman"/>
                <w:sz w:val="28"/>
                <w:szCs w:val="28"/>
              </w:rPr>
              <w:t>по состоянию на 31 декабря отчетного года</w:t>
            </w:r>
          </w:p>
        </w:tc>
      </w:tr>
      <w:tr w:rsidR="000E57DF" w:rsidRPr="000E57DF" w:rsidTr="00C033B1">
        <w:tc>
          <w:tcPr>
            <w:tcW w:w="567" w:type="dxa"/>
          </w:tcPr>
          <w:p w:rsidR="002F06F3" w:rsidRPr="000E57DF" w:rsidRDefault="00591156" w:rsidP="002F06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61" w:type="dxa"/>
          </w:tcPr>
          <w:p w:rsidR="002F06F3" w:rsidRPr="000E57DF" w:rsidRDefault="002F06F3" w:rsidP="00A60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приведение методической и нормативно правовой базы Левокумского муниципального </w:t>
            </w:r>
            <w:r w:rsidR="00A600F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округа</w:t>
            </w: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области гражданской обороны и защиты населения и территории от </w:t>
            </w: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чрезвычайных ситуаций природного и техногенного характера в соответствии с законодательством Российской Федерации</w:t>
            </w:r>
          </w:p>
        </w:tc>
        <w:tc>
          <w:tcPr>
            <w:tcW w:w="1920" w:type="dxa"/>
          </w:tcPr>
          <w:p w:rsidR="002F06F3" w:rsidRPr="000E57DF" w:rsidRDefault="002F06F3" w:rsidP="002F06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6F3" w:rsidRPr="000E57DF" w:rsidRDefault="002F06F3" w:rsidP="00A600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 требует расчета, по данным отдела муниципального хозяйства, предупреждению и ликвидации чрезвычайных ситуаций администрации Левокумского муниципального </w:t>
            </w:r>
            <w:r w:rsidR="00A600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F3" w:rsidRPr="000E57DF" w:rsidRDefault="002F06F3" w:rsidP="002F0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ежегодно, </w:t>
            </w:r>
          </w:p>
          <w:p w:rsidR="002F06F3" w:rsidRPr="000E57DF" w:rsidRDefault="002F06F3" w:rsidP="002F0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hAnsi="Times New Roman" w:cs="Times New Roman"/>
                <w:sz w:val="28"/>
                <w:szCs w:val="28"/>
              </w:rPr>
              <w:t>по состоянию на 31 декабря отчетного года</w:t>
            </w:r>
          </w:p>
        </w:tc>
      </w:tr>
      <w:tr w:rsidR="002F06F3" w:rsidRPr="000E57DF" w:rsidTr="00591156">
        <w:tc>
          <w:tcPr>
            <w:tcW w:w="567" w:type="dxa"/>
          </w:tcPr>
          <w:p w:rsidR="002F06F3" w:rsidRPr="000E57DF" w:rsidRDefault="00591156" w:rsidP="002F06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61" w:type="dxa"/>
          </w:tcPr>
          <w:p w:rsidR="002F06F3" w:rsidRPr="000E57DF" w:rsidRDefault="002F06F3" w:rsidP="002F06F3">
            <w:pPr>
              <w:jc w:val="both"/>
            </w:pP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материалов, размещённых в средствах массовой информации по вопросу информирования населения о мерах пожарной безопасности и безопасности людей на водных объектах</w:t>
            </w:r>
          </w:p>
        </w:tc>
        <w:tc>
          <w:tcPr>
            <w:tcW w:w="1920" w:type="dxa"/>
          </w:tcPr>
          <w:p w:rsidR="002F06F3" w:rsidRPr="000E57DF" w:rsidRDefault="002F06F3" w:rsidP="002F06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2F06F3" w:rsidRPr="000E57DF" w:rsidRDefault="002F06F3" w:rsidP="00A600F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 требует расчета, по данным отдела муниципального хозяйства, предупреждению и ликвидации чрезвычайных ситуаций администрации Левокумского муниципального </w:t>
            </w:r>
            <w:r w:rsidR="00A600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F06F3" w:rsidRPr="000E57DF" w:rsidRDefault="002F06F3" w:rsidP="002F06F3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ежегодно, </w:t>
            </w:r>
          </w:p>
          <w:p w:rsidR="002F06F3" w:rsidRPr="000E57DF" w:rsidRDefault="002F06F3" w:rsidP="002F06F3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состоянию на 31 декабря отчетного года</w:t>
            </w:r>
          </w:p>
        </w:tc>
      </w:tr>
      <w:tr w:rsidR="00591156" w:rsidRPr="000E57DF" w:rsidTr="0046314F">
        <w:tc>
          <w:tcPr>
            <w:tcW w:w="567" w:type="dxa"/>
          </w:tcPr>
          <w:p w:rsidR="00591156" w:rsidRPr="000E57DF" w:rsidRDefault="00591156" w:rsidP="002F06F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61" w:type="dxa"/>
          </w:tcPr>
          <w:p w:rsidR="00591156" w:rsidRPr="00BD2E59" w:rsidRDefault="00591156" w:rsidP="00A60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  <w:r w:rsidR="002B3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оснащенности</w:t>
            </w:r>
            <w:r w:rsidR="00BD2E59"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Левокумского </w:t>
            </w:r>
            <w:r w:rsidR="00A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</w:t>
            </w:r>
            <w:r w:rsidR="00BD2E59"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звена краевой территориальной подсистемы единой государственной системы предупреждения и ликвидации чрезвычайных ситуаций</w:t>
            </w:r>
            <w:r w:rsidR="002B3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(РСЧС)</w:t>
            </w:r>
            <w:r w:rsidR="00BD2E59"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необходимыми средствами </w:t>
            </w:r>
            <w:r w:rsidR="002B38E8"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оборудованием</w:t>
            </w: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ликвидации последствий чрезвычайных ситуаций</w:t>
            </w:r>
          </w:p>
        </w:tc>
        <w:tc>
          <w:tcPr>
            <w:tcW w:w="1920" w:type="dxa"/>
          </w:tcPr>
          <w:p w:rsidR="00591156" w:rsidRPr="00BD2E59" w:rsidRDefault="00591156" w:rsidP="002F06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2E59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591156" w:rsidRDefault="002B38E8" w:rsidP="002B38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 формуле,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 В/С, где:</w:t>
            </w:r>
          </w:p>
          <w:p w:rsidR="002B38E8" w:rsidRDefault="002B38E8" w:rsidP="002B38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уровень оснащенности Левокумского звена РСЧС</w:t>
            </w: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необходимыми средствами и оборудованием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B38E8" w:rsidRDefault="002B38E8" w:rsidP="00A1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– </w:t>
            </w:r>
            <w:r w:rsidR="00A10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закуплено необходимых</w:t>
            </w: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 и оборудовани</w:t>
            </w:r>
            <w:r w:rsidR="00A10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 текущем году;</w:t>
            </w:r>
          </w:p>
          <w:p w:rsidR="00A105FC" w:rsidRPr="00BD2E59" w:rsidRDefault="00A105FC" w:rsidP="00A105F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– подлежит приобретению необходимых</w:t>
            </w:r>
            <w:r w:rsidRPr="00BD2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 и оборудовани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согласно примерной номенклатуре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материального резерва для ликвидации последствий чрезвычайных ситуаций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91156" w:rsidRPr="00BD2E59" w:rsidRDefault="00591156" w:rsidP="00591156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2E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ежегодно, </w:t>
            </w:r>
          </w:p>
          <w:p w:rsidR="00591156" w:rsidRPr="00BD2E59" w:rsidRDefault="00591156" w:rsidP="00591156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2E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состоянию на 31 декабря отчетного года</w:t>
            </w:r>
          </w:p>
        </w:tc>
      </w:tr>
      <w:tr w:rsidR="0046314F" w:rsidRPr="000E57DF" w:rsidTr="00D7730E">
        <w:tc>
          <w:tcPr>
            <w:tcW w:w="567" w:type="dxa"/>
          </w:tcPr>
          <w:p w:rsidR="0046314F" w:rsidRDefault="0046314F" w:rsidP="004631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2" w:colLast="2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61" w:type="dxa"/>
          </w:tcPr>
          <w:p w:rsidR="0046314F" w:rsidRPr="00BD2E59" w:rsidRDefault="0046314F" w:rsidP="004631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Создание, развитие и поддержание в постоянной </w:t>
            </w:r>
            <w:r w:rsidRPr="00463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920" w:type="dxa"/>
          </w:tcPr>
          <w:p w:rsidR="0046314F" w:rsidRPr="000E57DF" w:rsidRDefault="0046314F" w:rsidP="004631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7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14F" w:rsidRPr="000E57DF" w:rsidRDefault="0046314F" w:rsidP="004631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 требует расчета, по данным отдела муниципального хозяйства, предупреждению и </w:t>
            </w:r>
            <w:r w:rsidRPr="000E57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ликвидации чрезвычайных ситуаций администрации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4F" w:rsidRPr="000E57DF" w:rsidRDefault="0046314F" w:rsidP="00463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ежегодно, </w:t>
            </w:r>
          </w:p>
          <w:p w:rsidR="0046314F" w:rsidRPr="000E57DF" w:rsidRDefault="0046314F" w:rsidP="00463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состоянию на 31 декабря отчетного года</w:t>
            </w:r>
          </w:p>
        </w:tc>
      </w:tr>
      <w:bookmarkEnd w:id="0"/>
    </w:tbl>
    <w:p w:rsidR="000967C1" w:rsidRPr="000E57DF" w:rsidRDefault="000967C1" w:rsidP="000967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67C1" w:rsidRPr="000E57DF" w:rsidSect="000967C1">
      <w:headerReference w:type="even" r:id="rId6"/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6B5" w:rsidRDefault="00E406B5">
      <w:pPr>
        <w:spacing w:after="0" w:line="240" w:lineRule="auto"/>
      </w:pPr>
      <w:r>
        <w:separator/>
      </w:r>
    </w:p>
  </w:endnote>
  <w:endnote w:type="continuationSeparator" w:id="0">
    <w:p w:rsidR="00E406B5" w:rsidRDefault="00E4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6B5" w:rsidRDefault="00E406B5">
      <w:pPr>
        <w:spacing w:after="0" w:line="240" w:lineRule="auto"/>
      </w:pPr>
      <w:r>
        <w:separator/>
      </w:r>
    </w:p>
  </w:footnote>
  <w:footnote w:type="continuationSeparator" w:id="0">
    <w:p w:rsidR="00E406B5" w:rsidRDefault="00E40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4B" w:rsidRDefault="000967C1" w:rsidP="001F15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154B" w:rsidRDefault="00E406B5" w:rsidP="001F154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5A7" w:rsidRDefault="00E406B5">
    <w:pPr>
      <w:pStyle w:val="a3"/>
      <w:jc w:val="center"/>
    </w:pPr>
  </w:p>
  <w:p w:rsidR="001F154B" w:rsidRPr="00F455A7" w:rsidRDefault="00E406B5" w:rsidP="00F455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BD"/>
    <w:rsid w:val="00056218"/>
    <w:rsid w:val="00065031"/>
    <w:rsid w:val="000820D3"/>
    <w:rsid w:val="00085F42"/>
    <w:rsid w:val="000967C1"/>
    <w:rsid w:val="000D62C7"/>
    <w:rsid w:val="000E57DF"/>
    <w:rsid w:val="00123DF7"/>
    <w:rsid w:val="00185068"/>
    <w:rsid w:val="00196DDD"/>
    <w:rsid w:val="001A4237"/>
    <w:rsid w:val="001D29A7"/>
    <w:rsid w:val="001F328C"/>
    <w:rsid w:val="00211421"/>
    <w:rsid w:val="00237A74"/>
    <w:rsid w:val="00260011"/>
    <w:rsid w:val="002A1CB6"/>
    <w:rsid w:val="002B38E8"/>
    <w:rsid w:val="002C0945"/>
    <w:rsid w:val="002E53F6"/>
    <w:rsid w:val="002F06F3"/>
    <w:rsid w:val="00403BC4"/>
    <w:rsid w:val="004515B2"/>
    <w:rsid w:val="00452410"/>
    <w:rsid w:val="0046314F"/>
    <w:rsid w:val="00465AFA"/>
    <w:rsid w:val="00491C81"/>
    <w:rsid w:val="005200AA"/>
    <w:rsid w:val="00525C2B"/>
    <w:rsid w:val="00536611"/>
    <w:rsid w:val="00591156"/>
    <w:rsid w:val="005B095D"/>
    <w:rsid w:val="005D4225"/>
    <w:rsid w:val="005E7FF6"/>
    <w:rsid w:val="006462F1"/>
    <w:rsid w:val="006878C8"/>
    <w:rsid w:val="006A2DD2"/>
    <w:rsid w:val="006C54DF"/>
    <w:rsid w:val="006C6755"/>
    <w:rsid w:val="006D4107"/>
    <w:rsid w:val="00732567"/>
    <w:rsid w:val="00760253"/>
    <w:rsid w:val="007942B4"/>
    <w:rsid w:val="00797597"/>
    <w:rsid w:val="00805CBD"/>
    <w:rsid w:val="008222BC"/>
    <w:rsid w:val="008B3AFA"/>
    <w:rsid w:val="008C6F33"/>
    <w:rsid w:val="009742C4"/>
    <w:rsid w:val="00994964"/>
    <w:rsid w:val="00996CFC"/>
    <w:rsid w:val="00A105FC"/>
    <w:rsid w:val="00A46388"/>
    <w:rsid w:val="00A600FB"/>
    <w:rsid w:val="00AA3517"/>
    <w:rsid w:val="00AC184F"/>
    <w:rsid w:val="00AC342B"/>
    <w:rsid w:val="00AC5149"/>
    <w:rsid w:val="00AD1B33"/>
    <w:rsid w:val="00AD4261"/>
    <w:rsid w:val="00AE0275"/>
    <w:rsid w:val="00AE3E8E"/>
    <w:rsid w:val="00B8294B"/>
    <w:rsid w:val="00BD2E59"/>
    <w:rsid w:val="00C03FEC"/>
    <w:rsid w:val="00C25A86"/>
    <w:rsid w:val="00C50FF7"/>
    <w:rsid w:val="00C6012C"/>
    <w:rsid w:val="00C60DBB"/>
    <w:rsid w:val="00C62AC6"/>
    <w:rsid w:val="00C91E31"/>
    <w:rsid w:val="00CB7B82"/>
    <w:rsid w:val="00CC2745"/>
    <w:rsid w:val="00DC2FCE"/>
    <w:rsid w:val="00DC5D61"/>
    <w:rsid w:val="00E1414A"/>
    <w:rsid w:val="00E372BF"/>
    <w:rsid w:val="00E406B5"/>
    <w:rsid w:val="00E723F6"/>
    <w:rsid w:val="00EA5399"/>
    <w:rsid w:val="00F81BE5"/>
    <w:rsid w:val="00FD7F17"/>
    <w:rsid w:val="00FE47C6"/>
    <w:rsid w:val="00FE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FFEF9-933E-4ADD-B2CD-10853F1E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67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67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67C1"/>
  </w:style>
  <w:style w:type="table" w:styleId="a6">
    <w:name w:val="Table Grid"/>
    <w:basedOn w:val="a1"/>
    <w:uiPriority w:val="39"/>
    <w:rsid w:val="0049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C5D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E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Малюков</cp:lastModifiedBy>
  <cp:revision>11</cp:revision>
  <cp:lastPrinted>2023-07-06T06:34:00Z</cp:lastPrinted>
  <dcterms:created xsi:type="dcterms:W3CDTF">2020-10-14T08:30:00Z</dcterms:created>
  <dcterms:modified xsi:type="dcterms:W3CDTF">2023-07-24T06:21:00Z</dcterms:modified>
</cp:coreProperties>
</file>