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8A" w:rsidRPr="00A928C1" w:rsidRDefault="00356C8A" w:rsidP="00356C8A">
      <w:pPr>
        <w:autoSpaceDE w:val="0"/>
        <w:autoSpaceDN w:val="0"/>
        <w:adjustRightInd w:val="0"/>
        <w:jc w:val="right"/>
        <w:outlineLvl w:val="2"/>
      </w:pPr>
      <w:bookmarkStart w:id="0" w:name="_GoBack"/>
      <w:bookmarkEnd w:id="0"/>
      <w:r w:rsidRPr="00A928C1">
        <w:t>Таблица 9</w:t>
      </w:r>
    </w:p>
    <w:p w:rsidR="00356C8A" w:rsidRPr="00A928C1" w:rsidRDefault="00356C8A" w:rsidP="00356C8A">
      <w:pPr>
        <w:autoSpaceDE w:val="0"/>
        <w:autoSpaceDN w:val="0"/>
        <w:adjustRightInd w:val="0"/>
        <w:jc w:val="right"/>
        <w:outlineLvl w:val="2"/>
      </w:pPr>
    </w:p>
    <w:p w:rsidR="00356C8A" w:rsidRPr="00A928C1" w:rsidRDefault="00356C8A" w:rsidP="00356C8A">
      <w:pPr>
        <w:autoSpaceDE w:val="0"/>
        <w:autoSpaceDN w:val="0"/>
        <w:adjustRightInd w:val="0"/>
        <w:outlineLvl w:val="2"/>
      </w:pPr>
    </w:p>
    <w:p w:rsidR="00356C8A" w:rsidRPr="00A928C1" w:rsidRDefault="00356C8A" w:rsidP="00356C8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</w:rPr>
      </w:pPr>
      <w:r w:rsidRPr="00A928C1">
        <w:rPr>
          <w:caps/>
        </w:rPr>
        <w:t>Отчет</w:t>
      </w:r>
    </w:p>
    <w:p w:rsidR="00356C8A" w:rsidRPr="00A928C1" w:rsidRDefault="00356C8A" w:rsidP="00356C8A">
      <w:pPr>
        <w:autoSpaceDE w:val="0"/>
        <w:autoSpaceDN w:val="0"/>
        <w:adjustRightInd w:val="0"/>
        <w:spacing w:line="240" w:lineRule="exact"/>
        <w:jc w:val="center"/>
        <w:outlineLvl w:val="2"/>
      </w:pPr>
    </w:p>
    <w:p w:rsidR="00356C8A" w:rsidRPr="00A928C1" w:rsidRDefault="00356C8A" w:rsidP="00356C8A">
      <w:pPr>
        <w:autoSpaceDE w:val="0"/>
        <w:autoSpaceDN w:val="0"/>
        <w:adjustRightInd w:val="0"/>
        <w:spacing w:line="240" w:lineRule="exact"/>
        <w:jc w:val="center"/>
        <w:outlineLvl w:val="2"/>
      </w:pPr>
      <w:r w:rsidRPr="00A928C1">
        <w:t>об использовании средств местного бюджета на реализацию Программы «</w:t>
      </w:r>
      <w:r w:rsidRPr="00A928C1">
        <w:rPr>
          <w:rFonts w:eastAsia="Calibri"/>
        </w:rPr>
        <w:t>Развитие экономики</w:t>
      </w:r>
      <w:r w:rsidRPr="00A928C1">
        <w:t>»</w:t>
      </w:r>
    </w:p>
    <w:p w:rsidR="00356C8A" w:rsidRPr="00A928C1" w:rsidRDefault="00356C8A" w:rsidP="00356C8A">
      <w:pPr>
        <w:autoSpaceDE w:val="0"/>
        <w:autoSpaceDN w:val="0"/>
        <w:adjustRightInd w:val="0"/>
        <w:outlineLvl w:val="2"/>
      </w:pPr>
    </w:p>
    <w:tbl>
      <w:tblPr>
        <w:tblW w:w="154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693"/>
        <w:gridCol w:w="1276"/>
        <w:gridCol w:w="992"/>
        <w:gridCol w:w="992"/>
        <w:gridCol w:w="1074"/>
        <w:gridCol w:w="1365"/>
        <w:gridCol w:w="1389"/>
        <w:gridCol w:w="1304"/>
      </w:tblGrid>
      <w:tr w:rsidR="00356C8A" w:rsidRPr="00A928C1" w:rsidTr="00232AD1">
        <w:tc>
          <w:tcPr>
            <w:tcW w:w="828" w:type="dxa"/>
            <w:vMerge w:val="restart"/>
            <w:vAlign w:val="center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 xml:space="preserve">№ </w:t>
            </w:r>
            <w:proofErr w:type="gramStart"/>
            <w:r w:rsidRPr="00A928C1">
              <w:t>п</w:t>
            </w:r>
            <w:proofErr w:type="gramEnd"/>
            <w:r w:rsidRPr="00A928C1">
              <w:t>/п</w:t>
            </w:r>
          </w:p>
        </w:tc>
        <w:tc>
          <w:tcPr>
            <w:tcW w:w="3533" w:type="dxa"/>
            <w:vMerge w:val="restart"/>
            <w:vAlign w:val="center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Наименование Программы, подпрограммы Программы, о</w:t>
            </w:r>
            <w:r w:rsidRPr="00A928C1">
              <w:t>с</w:t>
            </w:r>
            <w:r w:rsidRPr="00A928C1">
              <w:t>новного мероприятия подпр</w:t>
            </w:r>
            <w:r w:rsidRPr="00A928C1">
              <w:t>о</w:t>
            </w:r>
            <w:r w:rsidRPr="00A928C1">
              <w:t>граммы 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Ответственный испо</w:t>
            </w:r>
            <w:r w:rsidRPr="00A928C1">
              <w:t>л</w:t>
            </w:r>
            <w:r w:rsidRPr="00A928C1">
              <w:t>нитель, соисполнители Программы</w:t>
            </w:r>
          </w:p>
        </w:tc>
        <w:tc>
          <w:tcPr>
            <w:tcW w:w="4334" w:type="dxa"/>
            <w:gridSpan w:val="4"/>
            <w:vAlign w:val="center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ind w:right="-108"/>
              <w:outlineLvl w:val="2"/>
            </w:pPr>
            <w:r w:rsidRPr="00A928C1">
              <w:t>Целевая статья расходов</w:t>
            </w:r>
          </w:p>
        </w:tc>
        <w:tc>
          <w:tcPr>
            <w:tcW w:w="4058" w:type="dxa"/>
            <w:gridSpan w:val="3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 xml:space="preserve">Расходы за отчетный год </w:t>
            </w:r>
          </w:p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(тыс. рублей)</w:t>
            </w:r>
          </w:p>
        </w:tc>
      </w:tr>
      <w:tr w:rsidR="00356C8A" w:rsidRPr="00A928C1" w:rsidTr="00232AD1">
        <w:tc>
          <w:tcPr>
            <w:tcW w:w="828" w:type="dxa"/>
            <w:vMerge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3533" w:type="dxa"/>
            <w:vMerge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2693" w:type="dxa"/>
            <w:vMerge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276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ind w:right="-108"/>
              <w:outlineLvl w:val="2"/>
            </w:pPr>
            <w:r w:rsidRPr="00A928C1">
              <w:t>Программа</w:t>
            </w:r>
          </w:p>
        </w:tc>
        <w:tc>
          <w:tcPr>
            <w:tcW w:w="992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По</w:t>
            </w:r>
            <w:r w:rsidRPr="00A928C1">
              <w:t>д</w:t>
            </w:r>
            <w:r w:rsidRPr="00A928C1">
              <w:t>пр</w:t>
            </w:r>
            <w:r w:rsidRPr="00A928C1">
              <w:t>о</w:t>
            </w:r>
            <w:r w:rsidRPr="00A928C1">
              <w:t>грамма</w:t>
            </w:r>
          </w:p>
        </w:tc>
        <w:tc>
          <w:tcPr>
            <w:tcW w:w="992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Осно</w:t>
            </w:r>
            <w:r w:rsidRPr="00A928C1">
              <w:t>в</w:t>
            </w:r>
            <w:r w:rsidRPr="00A928C1">
              <w:t>ное мер</w:t>
            </w:r>
            <w:r w:rsidRPr="00A928C1">
              <w:t>о</w:t>
            </w:r>
            <w:r w:rsidRPr="00A928C1">
              <w:t>при</w:t>
            </w:r>
            <w:r w:rsidRPr="00A928C1">
              <w:t>я</w:t>
            </w:r>
            <w:r w:rsidRPr="00A928C1">
              <w:t>тие</w:t>
            </w:r>
          </w:p>
        </w:tc>
        <w:tc>
          <w:tcPr>
            <w:tcW w:w="1074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</w:pPr>
            <w:r w:rsidRPr="00A928C1">
              <w:t>Направление расх</w:t>
            </w:r>
            <w:r w:rsidRPr="00A928C1">
              <w:t>о</w:t>
            </w:r>
            <w:r w:rsidRPr="00A928C1">
              <w:t>дов</w:t>
            </w:r>
          </w:p>
        </w:tc>
        <w:tc>
          <w:tcPr>
            <w:tcW w:w="1365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ind w:right="-108"/>
              <w:outlineLvl w:val="2"/>
            </w:pPr>
            <w:r w:rsidRPr="00A928C1">
              <w:t>сводная бюджетная роспись, план на        1 января отчетного года</w:t>
            </w:r>
          </w:p>
        </w:tc>
        <w:tc>
          <w:tcPr>
            <w:tcW w:w="1389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ind w:right="-78"/>
              <w:outlineLvl w:val="2"/>
            </w:pPr>
            <w:r w:rsidRPr="00A928C1">
              <w:t>сводная бюджетная роспись на 31 декабря отчетного финансов</w:t>
            </w:r>
            <w:r w:rsidRPr="00A928C1">
              <w:t>о</w:t>
            </w:r>
            <w:r w:rsidRPr="00A928C1">
              <w:t>го года</w:t>
            </w:r>
          </w:p>
        </w:tc>
        <w:tc>
          <w:tcPr>
            <w:tcW w:w="1304" w:type="dxa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ind w:right="-38"/>
              <w:outlineLvl w:val="2"/>
            </w:pPr>
            <w:r w:rsidRPr="00A928C1">
              <w:t>кассовое исполн</w:t>
            </w:r>
            <w:r w:rsidRPr="00A928C1">
              <w:t>е</w:t>
            </w:r>
            <w:r w:rsidRPr="00A928C1">
              <w:t>ние</w:t>
            </w:r>
          </w:p>
        </w:tc>
      </w:tr>
    </w:tbl>
    <w:p w:rsidR="00356C8A" w:rsidRPr="00A928C1" w:rsidRDefault="00356C8A" w:rsidP="00356C8A">
      <w:pPr>
        <w:spacing w:line="14" w:lineRule="auto"/>
      </w:pPr>
    </w:p>
    <w:tbl>
      <w:tblPr>
        <w:tblW w:w="15417" w:type="dxa"/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693"/>
        <w:gridCol w:w="1276"/>
        <w:gridCol w:w="992"/>
        <w:gridCol w:w="992"/>
        <w:gridCol w:w="1074"/>
        <w:gridCol w:w="1336"/>
        <w:gridCol w:w="1418"/>
        <w:gridCol w:w="1275"/>
      </w:tblGrid>
      <w:tr w:rsidR="00356C8A" w:rsidRPr="00A928C1" w:rsidTr="00232AD1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C8A" w:rsidRPr="00A928C1" w:rsidRDefault="00356C8A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10</w:t>
            </w:r>
          </w:p>
        </w:tc>
      </w:tr>
      <w:tr w:rsidR="00725C64" w:rsidRPr="00A928C1" w:rsidTr="000129C7">
        <w:trPr>
          <w:trHeight w:hRule="exact" w:val="6237"/>
          <w:tblHeader/>
        </w:trPr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«Развитие экономики»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21007B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администрация Лев</w:t>
            </w:r>
            <w:r w:rsidRPr="00A928C1">
              <w:rPr>
                <w:rFonts w:eastAsia="Calibri"/>
              </w:rPr>
              <w:t>о</w:t>
            </w:r>
            <w:r w:rsidRPr="00A928C1">
              <w:rPr>
                <w:rFonts w:eastAsia="Calibri"/>
              </w:rPr>
              <w:t>кумского муниципал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ного округа Ставр</w:t>
            </w:r>
            <w:r w:rsidRPr="00A928C1">
              <w:rPr>
                <w:rFonts w:eastAsia="Calibri"/>
              </w:rPr>
              <w:t>о</w:t>
            </w:r>
            <w:r w:rsidRPr="00A928C1">
              <w:rPr>
                <w:rFonts w:eastAsia="Calibri"/>
              </w:rPr>
              <w:t>польского края в лице отдела экономического развития администр</w:t>
            </w:r>
            <w:r w:rsidRPr="00A928C1">
              <w:rPr>
                <w:rFonts w:eastAsia="Calibri"/>
              </w:rPr>
              <w:t>а</w:t>
            </w:r>
            <w:r w:rsidRPr="00A928C1">
              <w:rPr>
                <w:rFonts w:eastAsia="Calibri"/>
              </w:rPr>
              <w:t>ции Левокумского м</w:t>
            </w:r>
            <w:r w:rsidRPr="00A928C1">
              <w:rPr>
                <w:rFonts w:eastAsia="Calibri"/>
              </w:rPr>
              <w:t>у</w:t>
            </w:r>
            <w:r w:rsidRPr="00A928C1">
              <w:rPr>
                <w:rFonts w:eastAsia="Calibri"/>
              </w:rPr>
              <w:t xml:space="preserve">ниципального округа Ставропольского края (далее-экономический отдел), </w:t>
            </w:r>
          </w:p>
          <w:p w:rsidR="00725C64" w:rsidRPr="00A928C1" w:rsidRDefault="00725C64" w:rsidP="0021007B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муниципальное бю</w:t>
            </w:r>
            <w:r w:rsidRPr="00A928C1">
              <w:rPr>
                <w:rFonts w:eastAsia="Calibri"/>
              </w:rPr>
              <w:t>д</w:t>
            </w:r>
            <w:r w:rsidRPr="00A928C1">
              <w:rPr>
                <w:rFonts w:eastAsia="Calibri"/>
              </w:rPr>
              <w:t>жетное учреждение Л</w:t>
            </w:r>
            <w:r w:rsidRPr="00A928C1">
              <w:rPr>
                <w:rFonts w:eastAsia="Calibri"/>
              </w:rPr>
              <w:t>е</w:t>
            </w:r>
            <w:r w:rsidRPr="00A928C1">
              <w:rPr>
                <w:rFonts w:eastAsia="Calibri"/>
              </w:rPr>
              <w:t>вокумского муниц</w:t>
            </w:r>
            <w:r w:rsidRPr="00A928C1">
              <w:rPr>
                <w:rFonts w:eastAsia="Calibri"/>
              </w:rPr>
              <w:t>и</w:t>
            </w:r>
            <w:r w:rsidRPr="00A928C1">
              <w:rPr>
                <w:rFonts w:eastAsia="Calibri"/>
              </w:rPr>
              <w:t>пального округа Ста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>ропольского края «Многофункционал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ный центр предоста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>ления государственных и муниципальных услуг» (далее - МБУ ЛМО СК «МФЦ»)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6F7E06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>
              <w:rPr>
                <w:bCs/>
              </w:rPr>
              <w:t>15772,74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6F7E06" w:rsidP="00E50C61">
            <w:r>
              <w:t>16381,59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725C64" w:rsidRPr="00A928C1" w:rsidRDefault="006F7E06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>
              <w:rPr>
                <w:rFonts w:eastAsia="Calibri"/>
              </w:rPr>
              <w:t>16112,33</w:t>
            </w:r>
          </w:p>
        </w:tc>
      </w:tr>
      <w:tr w:rsidR="00725C64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lastRenderedPageBreak/>
              <w:t>1.</w:t>
            </w:r>
          </w:p>
        </w:tc>
        <w:tc>
          <w:tcPr>
            <w:tcW w:w="3533" w:type="dxa"/>
            <w:shd w:val="clear" w:color="auto" w:fill="auto"/>
          </w:tcPr>
          <w:p w:rsidR="00725C64" w:rsidRPr="00A928C1" w:rsidRDefault="00725C64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 xml:space="preserve">Подпрограмма 1 </w:t>
            </w:r>
          </w:p>
          <w:p w:rsidR="00725C64" w:rsidRPr="00A928C1" w:rsidRDefault="00725C64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 xml:space="preserve"> «Развитие малого и среднего предпринимательства»</w:t>
            </w:r>
          </w:p>
        </w:tc>
        <w:tc>
          <w:tcPr>
            <w:tcW w:w="2693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02 1 00 00000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650,00</w:t>
            </w:r>
          </w:p>
        </w:tc>
        <w:tc>
          <w:tcPr>
            <w:tcW w:w="1418" w:type="dxa"/>
            <w:shd w:val="clear" w:color="auto" w:fill="auto"/>
          </w:tcPr>
          <w:p w:rsidR="00725C64" w:rsidRPr="00A928C1" w:rsidRDefault="00EB4C86" w:rsidP="00E50C61">
            <w:r>
              <w:t>649,08</w:t>
            </w:r>
          </w:p>
        </w:tc>
        <w:tc>
          <w:tcPr>
            <w:tcW w:w="1275" w:type="dxa"/>
            <w:shd w:val="clear" w:color="auto" w:fill="auto"/>
          </w:tcPr>
          <w:p w:rsidR="00725C64" w:rsidRPr="00A928C1" w:rsidRDefault="00EB4C86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>
              <w:rPr>
                <w:rFonts w:eastAsia="Calibri"/>
              </w:rPr>
              <w:t>620,29</w:t>
            </w:r>
          </w:p>
        </w:tc>
      </w:tr>
      <w:tr w:rsidR="008A7CB9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shd w:val="clear" w:color="auto" w:fill="auto"/>
          </w:tcPr>
          <w:p w:rsidR="008A7CB9" w:rsidRPr="00A928C1" w:rsidRDefault="008A7CB9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в том числе следующие осно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>ные мероприятия:</w:t>
            </w:r>
          </w:p>
        </w:tc>
        <w:tc>
          <w:tcPr>
            <w:tcW w:w="2693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8A7CB9" w:rsidRPr="00A928C1" w:rsidRDefault="008A7CB9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418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8A7CB9" w:rsidRPr="00A928C1" w:rsidRDefault="008A7CB9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</w:tr>
      <w:tr w:rsidR="00725C64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1.1.</w:t>
            </w:r>
          </w:p>
        </w:tc>
        <w:tc>
          <w:tcPr>
            <w:tcW w:w="3533" w:type="dxa"/>
            <w:shd w:val="clear" w:color="auto" w:fill="auto"/>
          </w:tcPr>
          <w:p w:rsidR="00725C64" w:rsidRPr="00A928C1" w:rsidRDefault="00725C64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Пропаганда и популяризация предпринимательской деятел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ности на территории Левоку</w:t>
            </w:r>
            <w:r w:rsidRPr="00A928C1">
              <w:rPr>
                <w:rFonts w:eastAsia="Calibri"/>
              </w:rPr>
              <w:t>м</w:t>
            </w:r>
            <w:r w:rsidRPr="00A928C1">
              <w:rPr>
                <w:rFonts w:eastAsia="Calibri"/>
              </w:rPr>
              <w:t>ского муниципального округа Ставропольского края</w:t>
            </w:r>
          </w:p>
        </w:tc>
        <w:tc>
          <w:tcPr>
            <w:tcW w:w="2693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725C64" w:rsidRPr="00A928C1" w:rsidRDefault="00725C64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r w:rsidRPr="00A928C1">
              <w:t>02 1 00 00000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2F0BEC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02 1 01 20610</w:t>
            </w:r>
          </w:p>
        </w:tc>
        <w:tc>
          <w:tcPr>
            <w:tcW w:w="1074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200</w:t>
            </w:r>
          </w:p>
        </w:tc>
        <w:tc>
          <w:tcPr>
            <w:tcW w:w="1336" w:type="dxa"/>
            <w:shd w:val="clear" w:color="auto" w:fill="auto"/>
          </w:tcPr>
          <w:p w:rsidR="00725C64" w:rsidRPr="00A928C1" w:rsidRDefault="00725C64" w:rsidP="00260AAA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235,00</w:t>
            </w:r>
          </w:p>
        </w:tc>
        <w:tc>
          <w:tcPr>
            <w:tcW w:w="1418" w:type="dxa"/>
            <w:shd w:val="clear" w:color="auto" w:fill="auto"/>
          </w:tcPr>
          <w:p w:rsidR="00725C64" w:rsidRPr="00A928C1" w:rsidRDefault="00EB4C86" w:rsidP="00E50C61">
            <w:r>
              <w:t>202,72</w:t>
            </w:r>
          </w:p>
        </w:tc>
        <w:tc>
          <w:tcPr>
            <w:tcW w:w="1275" w:type="dxa"/>
            <w:shd w:val="clear" w:color="auto" w:fill="auto"/>
          </w:tcPr>
          <w:p w:rsidR="00725C64" w:rsidRPr="00A928C1" w:rsidRDefault="00EB4C86" w:rsidP="00AA7A47">
            <w:r>
              <w:t>202,72</w:t>
            </w:r>
          </w:p>
        </w:tc>
      </w:tr>
      <w:tr w:rsidR="00725C64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1.2.</w:t>
            </w:r>
          </w:p>
        </w:tc>
        <w:tc>
          <w:tcPr>
            <w:tcW w:w="3533" w:type="dxa"/>
            <w:shd w:val="clear" w:color="auto" w:fill="auto"/>
          </w:tcPr>
          <w:p w:rsidR="00725C64" w:rsidRPr="00A928C1" w:rsidRDefault="00725C64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Проведение информационных кампаний для субъектов МСП по вопросам государственной и муниципальной поддержки в средствах массовой информ</w:t>
            </w:r>
            <w:r w:rsidRPr="00A928C1">
              <w:rPr>
                <w:rFonts w:eastAsia="Calibri"/>
              </w:rPr>
              <w:t>а</w:t>
            </w:r>
            <w:r w:rsidRPr="00A928C1">
              <w:rPr>
                <w:rFonts w:eastAsia="Calibri"/>
              </w:rPr>
              <w:t>ции и на сайте администрации</w:t>
            </w:r>
          </w:p>
        </w:tc>
        <w:tc>
          <w:tcPr>
            <w:tcW w:w="2693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725C64" w:rsidRPr="00A928C1" w:rsidRDefault="00725C64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r w:rsidRPr="00A928C1">
              <w:t>02 1 00 00000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417CAE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02 1 01 20610</w:t>
            </w:r>
          </w:p>
        </w:tc>
        <w:tc>
          <w:tcPr>
            <w:tcW w:w="1074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200</w:t>
            </w:r>
          </w:p>
        </w:tc>
        <w:tc>
          <w:tcPr>
            <w:tcW w:w="1336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15,00</w:t>
            </w:r>
          </w:p>
        </w:tc>
        <w:tc>
          <w:tcPr>
            <w:tcW w:w="1418" w:type="dxa"/>
            <w:shd w:val="clear" w:color="auto" w:fill="auto"/>
          </w:tcPr>
          <w:p w:rsidR="00725C64" w:rsidRPr="00A928C1" w:rsidRDefault="00EB4C86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46,36</w:t>
            </w:r>
          </w:p>
        </w:tc>
        <w:tc>
          <w:tcPr>
            <w:tcW w:w="1275" w:type="dxa"/>
            <w:shd w:val="clear" w:color="auto" w:fill="auto"/>
          </w:tcPr>
          <w:p w:rsidR="00725C64" w:rsidRPr="00A928C1" w:rsidRDefault="00EB4C86" w:rsidP="00A928C1">
            <w:r>
              <w:t>17,57</w:t>
            </w:r>
          </w:p>
        </w:tc>
      </w:tr>
      <w:tr w:rsidR="005231A0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5231A0" w:rsidRPr="00A928C1" w:rsidRDefault="005231A0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1.3.</w:t>
            </w:r>
          </w:p>
        </w:tc>
        <w:tc>
          <w:tcPr>
            <w:tcW w:w="3533" w:type="dxa"/>
            <w:shd w:val="clear" w:color="auto" w:fill="auto"/>
          </w:tcPr>
          <w:p w:rsidR="005231A0" w:rsidRPr="00A928C1" w:rsidRDefault="00260AAA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Мониторинг участия субъектов малого предпринимательства в закупках товаров, работ, услуг для обеспечения муниципал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ных нужд</w:t>
            </w:r>
          </w:p>
        </w:tc>
        <w:tc>
          <w:tcPr>
            <w:tcW w:w="2693" w:type="dxa"/>
            <w:shd w:val="clear" w:color="auto" w:fill="auto"/>
          </w:tcPr>
          <w:p w:rsidR="005231A0" w:rsidRPr="00A928C1" w:rsidRDefault="005231A0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5231A0" w:rsidRPr="00A928C1" w:rsidRDefault="005231A0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5231A0" w:rsidRPr="00A928C1" w:rsidRDefault="005231A0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5231A0" w:rsidRPr="00A928C1" w:rsidRDefault="005231A0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5231A0" w:rsidRPr="00A928C1" w:rsidRDefault="005231A0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5231A0" w:rsidRPr="00A928C1" w:rsidRDefault="005231A0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231A0" w:rsidRPr="00A928C1" w:rsidRDefault="005231A0" w:rsidP="00AA7A4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5231A0" w:rsidRPr="00A928C1" w:rsidRDefault="005231A0" w:rsidP="00AA7A47">
            <w:r w:rsidRPr="00A928C1">
              <w:t>-</w:t>
            </w:r>
          </w:p>
        </w:tc>
      </w:tr>
      <w:tr w:rsidR="002E4358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2E4358" w:rsidRPr="00A928C1" w:rsidRDefault="002E4358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1.4.</w:t>
            </w:r>
          </w:p>
        </w:tc>
        <w:tc>
          <w:tcPr>
            <w:tcW w:w="3533" w:type="dxa"/>
            <w:shd w:val="clear" w:color="auto" w:fill="auto"/>
          </w:tcPr>
          <w:p w:rsidR="002E4358" w:rsidRPr="00A928C1" w:rsidRDefault="002E4358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Проведение мониторинга суб</w:t>
            </w:r>
            <w:r w:rsidRPr="00A928C1">
              <w:rPr>
                <w:rFonts w:eastAsia="Calibri"/>
              </w:rPr>
              <w:t>ъ</w:t>
            </w:r>
            <w:r w:rsidRPr="00A928C1">
              <w:rPr>
                <w:rFonts w:eastAsia="Calibri"/>
              </w:rPr>
              <w:t>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2693" w:type="dxa"/>
            <w:shd w:val="clear" w:color="auto" w:fill="auto"/>
          </w:tcPr>
          <w:p w:rsidR="002E4358" w:rsidRPr="00A928C1" w:rsidRDefault="002E4358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2E4358" w:rsidRPr="00A928C1" w:rsidRDefault="002E4358" w:rsidP="00417CAE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E4358" w:rsidRPr="00A928C1" w:rsidRDefault="002E4358" w:rsidP="00417CAE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E4358" w:rsidRPr="00A928C1" w:rsidRDefault="002E4358" w:rsidP="00417CAE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2E4358" w:rsidRPr="00A928C1" w:rsidRDefault="002E4358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2E4358" w:rsidRPr="00A928C1" w:rsidRDefault="002E4358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E4358" w:rsidRPr="00A928C1" w:rsidRDefault="002E4358" w:rsidP="00AA7A4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2E4358" w:rsidRPr="00A928C1" w:rsidRDefault="002E4358" w:rsidP="00AA7A47">
            <w:r w:rsidRPr="00A928C1">
              <w:t>-</w:t>
            </w:r>
          </w:p>
        </w:tc>
      </w:tr>
      <w:tr w:rsidR="005231A0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5231A0" w:rsidRPr="00A928C1" w:rsidRDefault="005231A0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1.5.</w:t>
            </w:r>
          </w:p>
        </w:tc>
        <w:tc>
          <w:tcPr>
            <w:tcW w:w="3533" w:type="dxa"/>
            <w:shd w:val="clear" w:color="auto" w:fill="auto"/>
          </w:tcPr>
          <w:p w:rsidR="005231A0" w:rsidRPr="00A928C1" w:rsidRDefault="00260AAA" w:rsidP="007B09E4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Оказание на конкурсной основе муниципальной поддержки в виде субсидии субъектам мал</w:t>
            </w:r>
            <w:r w:rsidRPr="00A928C1">
              <w:rPr>
                <w:rFonts w:eastAsia="Calibri"/>
              </w:rPr>
              <w:t>о</w:t>
            </w:r>
            <w:r w:rsidRPr="00A928C1">
              <w:rPr>
                <w:rFonts w:eastAsia="Calibri"/>
              </w:rPr>
              <w:t>го и среднего предприним</w:t>
            </w:r>
            <w:r w:rsidRPr="00A928C1">
              <w:rPr>
                <w:rFonts w:eastAsia="Calibri"/>
              </w:rPr>
              <w:t>а</w:t>
            </w:r>
            <w:r w:rsidRPr="00A928C1">
              <w:rPr>
                <w:rFonts w:eastAsia="Calibri"/>
              </w:rPr>
              <w:t>тельства на развитие собстве</w:t>
            </w:r>
            <w:r w:rsidRPr="00A928C1">
              <w:rPr>
                <w:rFonts w:eastAsia="Calibri"/>
              </w:rPr>
              <w:t>н</w:t>
            </w:r>
            <w:r w:rsidRPr="00A928C1">
              <w:rPr>
                <w:rFonts w:eastAsia="Calibri"/>
              </w:rPr>
              <w:t>ного бизнеса на территории Л</w:t>
            </w:r>
            <w:r w:rsidRPr="00A928C1">
              <w:rPr>
                <w:rFonts w:eastAsia="Calibri"/>
              </w:rPr>
              <w:t>е</w:t>
            </w:r>
            <w:r w:rsidRPr="00A928C1">
              <w:rPr>
                <w:rFonts w:eastAsia="Calibri"/>
              </w:rPr>
              <w:t>вокумского муниципального округа</w:t>
            </w:r>
          </w:p>
        </w:tc>
        <w:tc>
          <w:tcPr>
            <w:tcW w:w="2693" w:type="dxa"/>
            <w:shd w:val="clear" w:color="auto" w:fill="auto"/>
          </w:tcPr>
          <w:p w:rsidR="005231A0" w:rsidRPr="00A928C1" w:rsidRDefault="005231A0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5231A0" w:rsidRPr="00A928C1" w:rsidRDefault="005231A0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5231A0" w:rsidRPr="00A928C1" w:rsidRDefault="005231A0" w:rsidP="00AA7A47">
            <w:r w:rsidRPr="00A928C1">
              <w:t>02 1 00 00000</w:t>
            </w:r>
          </w:p>
        </w:tc>
        <w:tc>
          <w:tcPr>
            <w:tcW w:w="992" w:type="dxa"/>
            <w:shd w:val="clear" w:color="auto" w:fill="auto"/>
          </w:tcPr>
          <w:p w:rsidR="005231A0" w:rsidRPr="00A928C1" w:rsidRDefault="002F0BEC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02 1 02 20620</w:t>
            </w:r>
          </w:p>
        </w:tc>
        <w:tc>
          <w:tcPr>
            <w:tcW w:w="1074" w:type="dxa"/>
            <w:shd w:val="clear" w:color="auto" w:fill="auto"/>
          </w:tcPr>
          <w:p w:rsidR="005231A0" w:rsidRPr="00A928C1" w:rsidRDefault="0024068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800</w:t>
            </w:r>
          </w:p>
        </w:tc>
        <w:tc>
          <w:tcPr>
            <w:tcW w:w="1336" w:type="dxa"/>
            <w:shd w:val="clear" w:color="auto" w:fill="auto"/>
          </w:tcPr>
          <w:p w:rsidR="005231A0" w:rsidRPr="00A928C1" w:rsidRDefault="005231A0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400,00</w:t>
            </w:r>
          </w:p>
        </w:tc>
        <w:tc>
          <w:tcPr>
            <w:tcW w:w="1418" w:type="dxa"/>
            <w:shd w:val="clear" w:color="auto" w:fill="auto"/>
          </w:tcPr>
          <w:p w:rsidR="005231A0" w:rsidRPr="00A928C1" w:rsidRDefault="005231A0" w:rsidP="00AA7A47">
            <w:r w:rsidRPr="00A928C1">
              <w:t>400,00</w:t>
            </w:r>
          </w:p>
        </w:tc>
        <w:tc>
          <w:tcPr>
            <w:tcW w:w="1275" w:type="dxa"/>
            <w:shd w:val="clear" w:color="auto" w:fill="auto"/>
          </w:tcPr>
          <w:p w:rsidR="005231A0" w:rsidRPr="00A928C1" w:rsidRDefault="005231A0" w:rsidP="00AA7A47">
            <w:r w:rsidRPr="00A928C1">
              <w:t>400,00</w:t>
            </w:r>
          </w:p>
        </w:tc>
      </w:tr>
      <w:tr w:rsidR="00240685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240685" w:rsidRPr="00A928C1" w:rsidRDefault="0024068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1.6.</w:t>
            </w:r>
          </w:p>
        </w:tc>
        <w:tc>
          <w:tcPr>
            <w:tcW w:w="3533" w:type="dxa"/>
            <w:shd w:val="clear" w:color="auto" w:fill="auto"/>
          </w:tcPr>
          <w:p w:rsidR="00240685" w:rsidRPr="00A928C1" w:rsidRDefault="00260AAA" w:rsidP="00AA7A47">
            <w:r w:rsidRPr="00A928C1"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2693" w:type="dxa"/>
            <w:shd w:val="clear" w:color="auto" w:fill="auto"/>
          </w:tcPr>
          <w:p w:rsidR="00240685" w:rsidRPr="00A928C1" w:rsidRDefault="00240685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240685" w:rsidRPr="00A928C1" w:rsidRDefault="00240685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40685" w:rsidRPr="00A928C1" w:rsidRDefault="00240685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40685" w:rsidRPr="00A928C1" w:rsidRDefault="0024068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240685" w:rsidRPr="00A928C1" w:rsidRDefault="0024068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240685" w:rsidRPr="00A928C1" w:rsidRDefault="0024068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0685" w:rsidRPr="00A928C1" w:rsidRDefault="00240685" w:rsidP="00AA7A4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240685" w:rsidRPr="00A928C1" w:rsidRDefault="00240685" w:rsidP="00AA7A47">
            <w:r w:rsidRPr="00A928C1">
              <w:t>-</w:t>
            </w:r>
          </w:p>
        </w:tc>
      </w:tr>
      <w:tr w:rsidR="00725C64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lastRenderedPageBreak/>
              <w:t>2.</w:t>
            </w:r>
          </w:p>
        </w:tc>
        <w:tc>
          <w:tcPr>
            <w:tcW w:w="3533" w:type="dxa"/>
            <w:shd w:val="clear" w:color="auto" w:fill="auto"/>
          </w:tcPr>
          <w:p w:rsidR="00725C64" w:rsidRPr="00A928C1" w:rsidRDefault="00725C64" w:rsidP="00AA7A47">
            <w:r w:rsidRPr="00A928C1">
              <w:t>Подпрограмма 2 «Формиров</w:t>
            </w:r>
            <w:r w:rsidRPr="00A928C1">
              <w:t>а</w:t>
            </w:r>
            <w:r w:rsidRPr="00A928C1">
              <w:t>ние благоприятного инвестиц</w:t>
            </w:r>
            <w:r w:rsidRPr="00A928C1">
              <w:t>и</w:t>
            </w:r>
            <w:r w:rsidRPr="00A928C1">
              <w:t>онного климата в Левокумском муниципальном округе Ставр</w:t>
            </w:r>
            <w:r w:rsidRPr="00A928C1">
              <w:t>о</w:t>
            </w:r>
            <w:r w:rsidRPr="00A928C1">
              <w:t>польского края»</w:t>
            </w:r>
          </w:p>
        </w:tc>
        <w:tc>
          <w:tcPr>
            <w:tcW w:w="2693" w:type="dxa"/>
            <w:shd w:val="clear" w:color="auto" w:fill="auto"/>
          </w:tcPr>
          <w:p w:rsidR="00725C64" w:rsidRPr="00A928C1" w:rsidRDefault="00725C64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725C64" w:rsidRPr="00A928C1" w:rsidRDefault="00725C64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r w:rsidRPr="00A928C1">
              <w:t>02 2 00 00000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470,00</w:t>
            </w:r>
          </w:p>
        </w:tc>
        <w:tc>
          <w:tcPr>
            <w:tcW w:w="1418" w:type="dxa"/>
            <w:shd w:val="clear" w:color="auto" w:fill="auto"/>
          </w:tcPr>
          <w:p w:rsidR="00725C64" w:rsidRPr="00A928C1" w:rsidRDefault="00592145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470,00</w:t>
            </w:r>
          </w:p>
        </w:tc>
        <w:tc>
          <w:tcPr>
            <w:tcW w:w="1275" w:type="dxa"/>
            <w:shd w:val="clear" w:color="auto" w:fill="auto"/>
          </w:tcPr>
          <w:p w:rsidR="00725C64" w:rsidRPr="00A928C1" w:rsidRDefault="00592145" w:rsidP="00592145">
            <w:r>
              <w:t>243,77</w:t>
            </w:r>
          </w:p>
        </w:tc>
      </w:tr>
      <w:tr w:rsidR="00FB5D1F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FB5D1F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shd w:val="clear" w:color="auto" w:fill="auto"/>
          </w:tcPr>
          <w:p w:rsidR="00FB5D1F" w:rsidRPr="00A928C1" w:rsidRDefault="00FB5D1F" w:rsidP="00AA7A47">
            <w:r w:rsidRPr="00A928C1">
              <w:rPr>
                <w:rFonts w:eastAsia="Calibri"/>
              </w:rPr>
              <w:t>в том числе следующие осно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>ные мероприятия:</w:t>
            </w:r>
          </w:p>
        </w:tc>
        <w:tc>
          <w:tcPr>
            <w:tcW w:w="2693" w:type="dxa"/>
            <w:shd w:val="clear" w:color="auto" w:fill="auto"/>
          </w:tcPr>
          <w:p w:rsidR="00FB5D1F" w:rsidRPr="00A928C1" w:rsidRDefault="00FB5D1F" w:rsidP="00AA7A47">
            <w:pPr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B5D1F" w:rsidRPr="00A928C1" w:rsidRDefault="00FB5D1F" w:rsidP="00AA7A47"/>
        </w:tc>
        <w:tc>
          <w:tcPr>
            <w:tcW w:w="992" w:type="dxa"/>
            <w:shd w:val="clear" w:color="auto" w:fill="auto"/>
          </w:tcPr>
          <w:p w:rsidR="00FB5D1F" w:rsidRPr="00A928C1" w:rsidRDefault="00FB5D1F" w:rsidP="00AA7A47"/>
        </w:tc>
        <w:tc>
          <w:tcPr>
            <w:tcW w:w="992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418" w:type="dxa"/>
            <w:shd w:val="clear" w:color="auto" w:fill="auto"/>
          </w:tcPr>
          <w:p w:rsidR="00FB5D1F" w:rsidRPr="00A928C1" w:rsidRDefault="00FB5D1F" w:rsidP="00AA7A47"/>
        </w:tc>
        <w:tc>
          <w:tcPr>
            <w:tcW w:w="1275" w:type="dxa"/>
            <w:shd w:val="clear" w:color="auto" w:fill="auto"/>
          </w:tcPr>
          <w:p w:rsidR="00FB5D1F" w:rsidRPr="00A928C1" w:rsidRDefault="00FB5D1F" w:rsidP="00AA7A47"/>
        </w:tc>
      </w:tr>
      <w:tr w:rsidR="00592145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2.1.</w:t>
            </w:r>
          </w:p>
        </w:tc>
        <w:tc>
          <w:tcPr>
            <w:tcW w:w="3533" w:type="dxa"/>
            <w:shd w:val="clear" w:color="auto" w:fill="auto"/>
          </w:tcPr>
          <w:p w:rsidR="00592145" w:rsidRPr="00A928C1" w:rsidRDefault="00592145" w:rsidP="00AA7A47">
            <w:r w:rsidRPr="00A928C1">
              <w:t>Формирование инвестиционной привлекательности Левоку</w:t>
            </w:r>
            <w:r w:rsidRPr="00A928C1">
              <w:t>м</w:t>
            </w:r>
            <w:r w:rsidRPr="00A928C1">
              <w:t>ского муниципального округа на официальном сайте админ</w:t>
            </w:r>
            <w:r w:rsidRPr="00A928C1">
              <w:t>и</w:t>
            </w:r>
            <w:r w:rsidRPr="00A928C1">
              <w:t>страции, в средствах массовой информации</w:t>
            </w:r>
          </w:p>
        </w:tc>
        <w:tc>
          <w:tcPr>
            <w:tcW w:w="2693" w:type="dxa"/>
            <w:shd w:val="clear" w:color="auto" w:fill="auto"/>
          </w:tcPr>
          <w:p w:rsidR="00592145" w:rsidRPr="00A928C1" w:rsidRDefault="00592145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592145" w:rsidRPr="00A928C1" w:rsidRDefault="00592145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AA7A47">
            <w:r w:rsidRPr="00A928C1">
              <w:t>02 2 00 00000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02 2 01 20630</w:t>
            </w:r>
          </w:p>
        </w:tc>
        <w:tc>
          <w:tcPr>
            <w:tcW w:w="1074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200</w:t>
            </w:r>
          </w:p>
        </w:tc>
        <w:tc>
          <w:tcPr>
            <w:tcW w:w="1336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10,00</w:t>
            </w:r>
          </w:p>
        </w:tc>
        <w:tc>
          <w:tcPr>
            <w:tcW w:w="1418" w:type="dxa"/>
            <w:shd w:val="clear" w:color="auto" w:fill="auto"/>
          </w:tcPr>
          <w:p w:rsidR="00592145" w:rsidRPr="00A928C1" w:rsidRDefault="00592145" w:rsidP="00725C64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6,91</w:t>
            </w:r>
          </w:p>
          <w:p w:rsidR="00592145" w:rsidRPr="00A928C1" w:rsidRDefault="00592145" w:rsidP="00AA7A47"/>
        </w:tc>
        <w:tc>
          <w:tcPr>
            <w:tcW w:w="1275" w:type="dxa"/>
            <w:shd w:val="clear" w:color="auto" w:fill="auto"/>
          </w:tcPr>
          <w:p w:rsidR="00592145" w:rsidRPr="00A928C1" w:rsidRDefault="00592145" w:rsidP="00F34037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6,91</w:t>
            </w:r>
          </w:p>
          <w:p w:rsidR="00592145" w:rsidRPr="00A928C1" w:rsidRDefault="00592145" w:rsidP="00F34037"/>
        </w:tc>
      </w:tr>
      <w:tr w:rsidR="00240685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240685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2.2.</w:t>
            </w:r>
          </w:p>
        </w:tc>
        <w:tc>
          <w:tcPr>
            <w:tcW w:w="3533" w:type="dxa"/>
            <w:shd w:val="clear" w:color="auto" w:fill="auto"/>
          </w:tcPr>
          <w:p w:rsidR="00240685" w:rsidRPr="00A928C1" w:rsidRDefault="002F0BEC" w:rsidP="00AA7A47">
            <w:r w:rsidRPr="00A928C1">
              <w:t>Сопровождение и мониторинг инвестиционных проектов Л</w:t>
            </w:r>
            <w:r w:rsidRPr="00A928C1">
              <w:t>е</w:t>
            </w:r>
            <w:r w:rsidRPr="00A928C1">
              <w:t xml:space="preserve">вокумского муниципального округа  </w:t>
            </w:r>
          </w:p>
        </w:tc>
        <w:tc>
          <w:tcPr>
            <w:tcW w:w="2693" w:type="dxa"/>
            <w:shd w:val="clear" w:color="auto" w:fill="auto"/>
          </w:tcPr>
          <w:p w:rsidR="00240685" w:rsidRPr="00A928C1" w:rsidRDefault="00240685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240685" w:rsidRPr="00A928C1" w:rsidRDefault="00F231D7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40685" w:rsidRPr="00A928C1" w:rsidRDefault="00F231D7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240685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240685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240685" w:rsidRPr="00A928C1" w:rsidRDefault="0024068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0685" w:rsidRPr="00A928C1" w:rsidRDefault="00F231D7" w:rsidP="00AA7A4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240685" w:rsidRPr="00A928C1" w:rsidRDefault="00F231D7" w:rsidP="00AA7A47">
            <w:r w:rsidRPr="00A928C1">
              <w:t>-</w:t>
            </w:r>
          </w:p>
        </w:tc>
      </w:tr>
      <w:tr w:rsidR="00725C64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725C64" w:rsidRPr="00A928C1" w:rsidRDefault="00725C64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2.3.</w:t>
            </w:r>
          </w:p>
        </w:tc>
        <w:tc>
          <w:tcPr>
            <w:tcW w:w="3533" w:type="dxa"/>
            <w:shd w:val="clear" w:color="auto" w:fill="auto"/>
          </w:tcPr>
          <w:p w:rsidR="00725C64" w:rsidRPr="00A928C1" w:rsidRDefault="00725C64" w:rsidP="00AA7A47">
            <w:r w:rsidRPr="00A928C1">
              <w:t>Участие в международных и российских обучающих мер</w:t>
            </w:r>
            <w:r w:rsidRPr="00A928C1">
              <w:t>о</w:t>
            </w:r>
            <w:r w:rsidRPr="00A928C1">
              <w:t>приятиях, выставках, информ</w:t>
            </w:r>
            <w:r w:rsidRPr="00A928C1">
              <w:t>а</w:t>
            </w:r>
            <w:r w:rsidRPr="00A928C1">
              <w:t>ционных кампаниях по вопр</w:t>
            </w:r>
            <w:r w:rsidRPr="00A928C1">
              <w:t>о</w:t>
            </w:r>
            <w:r w:rsidRPr="00A928C1">
              <w:t>сам инвестиционной деятел</w:t>
            </w:r>
            <w:r w:rsidRPr="00A928C1">
              <w:t>ь</w:t>
            </w:r>
            <w:r w:rsidRPr="00A928C1">
              <w:t>ности</w:t>
            </w:r>
          </w:p>
        </w:tc>
        <w:tc>
          <w:tcPr>
            <w:tcW w:w="2693" w:type="dxa"/>
            <w:shd w:val="clear" w:color="auto" w:fill="auto"/>
          </w:tcPr>
          <w:p w:rsidR="00725C64" w:rsidRPr="00A928C1" w:rsidRDefault="00725C64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725C64" w:rsidRPr="00A928C1" w:rsidRDefault="00725C64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r w:rsidRPr="00A928C1">
              <w:t>02 2 00 00000</w:t>
            </w:r>
          </w:p>
        </w:tc>
        <w:tc>
          <w:tcPr>
            <w:tcW w:w="992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02 2 01 20630</w:t>
            </w:r>
          </w:p>
        </w:tc>
        <w:tc>
          <w:tcPr>
            <w:tcW w:w="1074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200</w:t>
            </w:r>
          </w:p>
        </w:tc>
        <w:tc>
          <w:tcPr>
            <w:tcW w:w="1336" w:type="dxa"/>
            <w:shd w:val="clear" w:color="auto" w:fill="auto"/>
          </w:tcPr>
          <w:p w:rsidR="00725C64" w:rsidRPr="00A928C1" w:rsidRDefault="00725C64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60,00</w:t>
            </w:r>
          </w:p>
        </w:tc>
        <w:tc>
          <w:tcPr>
            <w:tcW w:w="1418" w:type="dxa"/>
            <w:shd w:val="clear" w:color="auto" w:fill="auto"/>
          </w:tcPr>
          <w:p w:rsidR="00725C64" w:rsidRPr="00A928C1" w:rsidRDefault="002F7529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63,09</w:t>
            </w:r>
          </w:p>
        </w:tc>
        <w:tc>
          <w:tcPr>
            <w:tcW w:w="1275" w:type="dxa"/>
            <w:shd w:val="clear" w:color="auto" w:fill="auto"/>
          </w:tcPr>
          <w:p w:rsidR="00725C64" w:rsidRPr="00A928C1" w:rsidRDefault="00592145" w:rsidP="00592145">
            <w:r>
              <w:t>36,86</w:t>
            </w:r>
          </w:p>
        </w:tc>
      </w:tr>
      <w:tr w:rsidR="00F231D7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2.4.</w:t>
            </w:r>
          </w:p>
        </w:tc>
        <w:tc>
          <w:tcPr>
            <w:tcW w:w="3533" w:type="dxa"/>
            <w:shd w:val="clear" w:color="auto" w:fill="auto"/>
          </w:tcPr>
          <w:p w:rsidR="00F231D7" w:rsidRPr="00A928C1" w:rsidRDefault="002F0BEC" w:rsidP="00AA7A47">
            <w:r w:rsidRPr="00A928C1">
              <w:t>Оказание на конкурсной основе муниципальной поддержки в виде субсидии субъектам мал</w:t>
            </w:r>
            <w:r w:rsidRPr="00A928C1">
              <w:t>о</w:t>
            </w:r>
            <w:r w:rsidRPr="00A928C1">
              <w:t>го и среднего предприним</w:t>
            </w:r>
            <w:r w:rsidRPr="00A928C1">
              <w:t>а</w:t>
            </w:r>
            <w:r w:rsidRPr="00A928C1">
              <w:t>тельства, реализующим инв</w:t>
            </w:r>
            <w:r w:rsidRPr="00A928C1">
              <w:t>е</w:t>
            </w:r>
            <w:r w:rsidRPr="00A928C1">
              <w:t>стиционные проекты на терр</w:t>
            </w:r>
            <w:r w:rsidRPr="00A928C1">
              <w:t>и</w:t>
            </w:r>
            <w:r w:rsidRPr="00A928C1">
              <w:t>тории Левокумского муниц</w:t>
            </w:r>
            <w:r w:rsidRPr="00A928C1">
              <w:t>и</w:t>
            </w:r>
            <w:r w:rsidRPr="00A928C1">
              <w:t>пального округа</w:t>
            </w:r>
          </w:p>
        </w:tc>
        <w:tc>
          <w:tcPr>
            <w:tcW w:w="2693" w:type="dxa"/>
            <w:shd w:val="clear" w:color="auto" w:fill="auto"/>
          </w:tcPr>
          <w:p w:rsidR="00F231D7" w:rsidRPr="00A928C1" w:rsidRDefault="00F231D7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F231D7" w:rsidRPr="00A928C1" w:rsidRDefault="00F231D7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AA7A47">
            <w:r w:rsidRPr="00A928C1">
              <w:t>02 2 00 00000</w:t>
            </w:r>
          </w:p>
        </w:tc>
        <w:tc>
          <w:tcPr>
            <w:tcW w:w="992" w:type="dxa"/>
            <w:shd w:val="clear" w:color="auto" w:fill="auto"/>
          </w:tcPr>
          <w:p w:rsidR="00F231D7" w:rsidRPr="00A928C1" w:rsidRDefault="002E4358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02 2 02 20640</w:t>
            </w:r>
          </w:p>
        </w:tc>
        <w:tc>
          <w:tcPr>
            <w:tcW w:w="1074" w:type="dxa"/>
            <w:shd w:val="clear" w:color="auto" w:fill="auto"/>
          </w:tcPr>
          <w:p w:rsidR="00F231D7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800</w:t>
            </w:r>
          </w:p>
        </w:tc>
        <w:tc>
          <w:tcPr>
            <w:tcW w:w="1336" w:type="dxa"/>
            <w:shd w:val="clear" w:color="auto" w:fill="auto"/>
          </w:tcPr>
          <w:p w:rsidR="00F231D7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400,00</w:t>
            </w:r>
          </w:p>
        </w:tc>
        <w:tc>
          <w:tcPr>
            <w:tcW w:w="1418" w:type="dxa"/>
            <w:shd w:val="clear" w:color="auto" w:fill="auto"/>
          </w:tcPr>
          <w:p w:rsidR="00F231D7" w:rsidRPr="00A928C1" w:rsidRDefault="00F231D7" w:rsidP="00AA7A47">
            <w:r w:rsidRPr="00A928C1">
              <w:t>400,00</w:t>
            </w:r>
          </w:p>
        </w:tc>
        <w:tc>
          <w:tcPr>
            <w:tcW w:w="1275" w:type="dxa"/>
            <w:shd w:val="clear" w:color="auto" w:fill="auto"/>
          </w:tcPr>
          <w:p w:rsidR="00F231D7" w:rsidRPr="00A928C1" w:rsidRDefault="00A928C1" w:rsidP="00AA7A47">
            <w:r w:rsidRPr="00A928C1">
              <w:t>200,00</w:t>
            </w:r>
          </w:p>
        </w:tc>
      </w:tr>
      <w:tr w:rsidR="00592145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3.</w:t>
            </w:r>
          </w:p>
        </w:tc>
        <w:tc>
          <w:tcPr>
            <w:tcW w:w="3533" w:type="dxa"/>
            <w:shd w:val="clear" w:color="auto" w:fill="auto"/>
          </w:tcPr>
          <w:p w:rsidR="00592145" w:rsidRPr="00A928C1" w:rsidRDefault="00592145" w:rsidP="00AA7A47">
            <w:r w:rsidRPr="00A928C1">
              <w:t>Подпрограмма 3 «Развитие п</w:t>
            </w:r>
            <w:r w:rsidRPr="00A928C1">
              <w:t>о</w:t>
            </w:r>
            <w:r w:rsidRPr="00A928C1">
              <w:t>требительского рынка на терр</w:t>
            </w:r>
            <w:r w:rsidRPr="00A928C1">
              <w:t>и</w:t>
            </w:r>
            <w:r w:rsidRPr="00A928C1">
              <w:t>тории Левокумского муниц</w:t>
            </w:r>
            <w:r w:rsidRPr="00A928C1">
              <w:t>и</w:t>
            </w:r>
            <w:r w:rsidRPr="00A928C1">
              <w:t>пального округа Ставропол</w:t>
            </w:r>
            <w:r w:rsidRPr="00A928C1">
              <w:t>ь</w:t>
            </w:r>
            <w:r w:rsidRPr="00A928C1">
              <w:t>ского края»</w:t>
            </w:r>
          </w:p>
        </w:tc>
        <w:tc>
          <w:tcPr>
            <w:tcW w:w="2693" w:type="dxa"/>
            <w:shd w:val="clear" w:color="auto" w:fill="auto"/>
          </w:tcPr>
          <w:p w:rsidR="00592145" w:rsidRPr="00A928C1" w:rsidRDefault="00592145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592145" w:rsidRPr="00A928C1" w:rsidRDefault="00592145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AA7A47">
            <w:r w:rsidRPr="00A928C1">
              <w:t>02 3 00 00000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592145" w:rsidRPr="00A928C1" w:rsidRDefault="00592145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25,00</w:t>
            </w:r>
          </w:p>
        </w:tc>
        <w:tc>
          <w:tcPr>
            <w:tcW w:w="1418" w:type="dxa"/>
            <w:shd w:val="clear" w:color="auto" w:fill="auto"/>
          </w:tcPr>
          <w:p w:rsidR="00592145" w:rsidRPr="00CF38BE" w:rsidRDefault="00592145" w:rsidP="00B807DA">
            <w:r w:rsidRPr="00CF38BE">
              <w:t>25,92</w:t>
            </w:r>
          </w:p>
        </w:tc>
        <w:tc>
          <w:tcPr>
            <w:tcW w:w="1275" w:type="dxa"/>
            <w:shd w:val="clear" w:color="auto" w:fill="auto"/>
          </w:tcPr>
          <w:p w:rsidR="00592145" w:rsidRDefault="00592145" w:rsidP="00B807DA">
            <w:r w:rsidRPr="00CF38BE">
              <w:t>25,92</w:t>
            </w:r>
          </w:p>
        </w:tc>
      </w:tr>
      <w:tr w:rsidR="00FB5D1F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FB5D1F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shd w:val="clear" w:color="auto" w:fill="auto"/>
          </w:tcPr>
          <w:p w:rsidR="00FB5D1F" w:rsidRPr="00A928C1" w:rsidRDefault="00FB5D1F" w:rsidP="00AA7A47">
            <w:r w:rsidRPr="00A928C1">
              <w:rPr>
                <w:rFonts w:eastAsia="Calibri"/>
              </w:rPr>
              <w:t>в том числе следующие осно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>ные мероприятия:</w:t>
            </w:r>
          </w:p>
        </w:tc>
        <w:tc>
          <w:tcPr>
            <w:tcW w:w="2693" w:type="dxa"/>
            <w:shd w:val="clear" w:color="auto" w:fill="auto"/>
          </w:tcPr>
          <w:p w:rsidR="00FB5D1F" w:rsidRPr="00A928C1" w:rsidRDefault="00FB5D1F" w:rsidP="00AA7A47">
            <w:pPr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B5D1F" w:rsidRPr="00A928C1" w:rsidRDefault="00FB5D1F" w:rsidP="00AA7A47"/>
        </w:tc>
        <w:tc>
          <w:tcPr>
            <w:tcW w:w="992" w:type="dxa"/>
            <w:shd w:val="clear" w:color="auto" w:fill="auto"/>
          </w:tcPr>
          <w:p w:rsidR="00FB5D1F" w:rsidRPr="00A928C1" w:rsidRDefault="00FB5D1F" w:rsidP="00AA7A47"/>
        </w:tc>
        <w:tc>
          <w:tcPr>
            <w:tcW w:w="992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FB5D1F" w:rsidRPr="00A928C1" w:rsidRDefault="00FB5D1F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418" w:type="dxa"/>
            <w:shd w:val="clear" w:color="auto" w:fill="auto"/>
          </w:tcPr>
          <w:p w:rsidR="00FB5D1F" w:rsidRPr="00A928C1" w:rsidRDefault="00FB5D1F" w:rsidP="00AA7A47"/>
        </w:tc>
        <w:tc>
          <w:tcPr>
            <w:tcW w:w="1275" w:type="dxa"/>
            <w:shd w:val="clear" w:color="auto" w:fill="auto"/>
          </w:tcPr>
          <w:p w:rsidR="00FB5D1F" w:rsidRPr="00A928C1" w:rsidRDefault="00FB5D1F" w:rsidP="00AA7A47"/>
        </w:tc>
      </w:tr>
      <w:tr w:rsidR="00A928C1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A928C1" w:rsidRPr="00A928C1" w:rsidRDefault="00A928C1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lastRenderedPageBreak/>
              <w:t>3.1.</w:t>
            </w:r>
          </w:p>
        </w:tc>
        <w:tc>
          <w:tcPr>
            <w:tcW w:w="3533" w:type="dxa"/>
            <w:shd w:val="clear" w:color="auto" w:fill="auto"/>
          </w:tcPr>
          <w:p w:rsidR="00A928C1" w:rsidRPr="00A928C1" w:rsidRDefault="00A928C1" w:rsidP="00AA7A47">
            <w:r w:rsidRPr="00A928C1">
              <w:t>Размещение в средствах масс</w:t>
            </w:r>
            <w:r w:rsidRPr="00A928C1">
              <w:t>о</w:t>
            </w:r>
            <w:r w:rsidRPr="00A928C1">
              <w:t>вой информации материалов по вопросам потребительской гр</w:t>
            </w:r>
            <w:r w:rsidRPr="00A928C1">
              <w:t>а</w:t>
            </w:r>
            <w:r w:rsidRPr="00A928C1">
              <w:t>мотности населения, защиты прав потребителей</w:t>
            </w:r>
          </w:p>
        </w:tc>
        <w:tc>
          <w:tcPr>
            <w:tcW w:w="2693" w:type="dxa"/>
            <w:shd w:val="clear" w:color="auto" w:fill="auto"/>
          </w:tcPr>
          <w:p w:rsidR="00A928C1" w:rsidRPr="00A928C1" w:rsidRDefault="00A928C1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A928C1" w:rsidRPr="00A928C1" w:rsidRDefault="00A928C1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A928C1" w:rsidRPr="00A928C1" w:rsidRDefault="00A928C1" w:rsidP="00AA7A47">
            <w:r w:rsidRPr="00A928C1">
              <w:t>02 3 00 00000</w:t>
            </w:r>
          </w:p>
        </w:tc>
        <w:tc>
          <w:tcPr>
            <w:tcW w:w="992" w:type="dxa"/>
            <w:shd w:val="clear" w:color="auto" w:fill="auto"/>
          </w:tcPr>
          <w:p w:rsidR="00A928C1" w:rsidRPr="00A928C1" w:rsidRDefault="00A928C1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02 3 02 20650</w:t>
            </w:r>
          </w:p>
        </w:tc>
        <w:tc>
          <w:tcPr>
            <w:tcW w:w="1074" w:type="dxa"/>
            <w:shd w:val="clear" w:color="auto" w:fill="auto"/>
          </w:tcPr>
          <w:p w:rsidR="00A928C1" w:rsidRPr="00A928C1" w:rsidRDefault="00A928C1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200</w:t>
            </w:r>
          </w:p>
        </w:tc>
        <w:tc>
          <w:tcPr>
            <w:tcW w:w="1336" w:type="dxa"/>
            <w:shd w:val="clear" w:color="auto" w:fill="auto"/>
          </w:tcPr>
          <w:p w:rsidR="00A928C1" w:rsidRPr="00F15B26" w:rsidRDefault="00C15079" w:rsidP="00AA7A47">
            <w:r w:rsidRPr="00F15B26">
              <w:t>2</w:t>
            </w:r>
            <w:r w:rsidR="00A928C1" w:rsidRPr="00F15B26">
              <w:t>5,00</w:t>
            </w:r>
          </w:p>
        </w:tc>
        <w:tc>
          <w:tcPr>
            <w:tcW w:w="1418" w:type="dxa"/>
            <w:shd w:val="clear" w:color="auto" w:fill="auto"/>
          </w:tcPr>
          <w:p w:rsidR="00A928C1" w:rsidRPr="00A928C1" w:rsidRDefault="00A928C1" w:rsidP="00592145">
            <w:r w:rsidRPr="00A928C1">
              <w:t>25,</w:t>
            </w:r>
            <w:r w:rsidR="00592145">
              <w:t>92</w:t>
            </w:r>
          </w:p>
        </w:tc>
        <w:tc>
          <w:tcPr>
            <w:tcW w:w="1275" w:type="dxa"/>
            <w:shd w:val="clear" w:color="auto" w:fill="auto"/>
          </w:tcPr>
          <w:p w:rsidR="00A928C1" w:rsidRPr="00A928C1" w:rsidRDefault="00A928C1" w:rsidP="00592145">
            <w:r w:rsidRPr="00A928C1">
              <w:t>25,</w:t>
            </w:r>
            <w:r w:rsidR="00592145">
              <w:t>92</w:t>
            </w:r>
          </w:p>
        </w:tc>
      </w:tr>
      <w:tr w:rsidR="00B27753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B27753" w:rsidRPr="00A928C1" w:rsidRDefault="00B27753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3.2.</w:t>
            </w:r>
          </w:p>
        </w:tc>
        <w:tc>
          <w:tcPr>
            <w:tcW w:w="3533" w:type="dxa"/>
            <w:shd w:val="clear" w:color="auto" w:fill="auto"/>
          </w:tcPr>
          <w:p w:rsidR="00B27753" w:rsidRPr="00A928C1" w:rsidRDefault="00B27753" w:rsidP="00AA7A47">
            <w:r w:rsidRPr="00A928C1">
              <w:t>Проведение мониторинга обе</w:t>
            </w:r>
            <w:r w:rsidRPr="00A928C1">
              <w:t>с</w:t>
            </w:r>
            <w:r w:rsidRPr="00A928C1">
              <w:t>печенности населения района площадью торговых объектов.</w:t>
            </w:r>
          </w:p>
        </w:tc>
        <w:tc>
          <w:tcPr>
            <w:tcW w:w="2693" w:type="dxa"/>
            <w:shd w:val="clear" w:color="auto" w:fill="auto"/>
          </w:tcPr>
          <w:p w:rsidR="00B27753" w:rsidRPr="00A928C1" w:rsidRDefault="00B27753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B27753" w:rsidRPr="00A928C1" w:rsidRDefault="00B27753" w:rsidP="00417CAE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B27753" w:rsidRPr="00A928C1" w:rsidRDefault="00B27753" w:rsidP="00417CAE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B27753" w:rsidRPr="00A928C1" w:rsidRDefault="00B27753" w:rsidP="00417CAE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B27753" w:rsidRPr="00A928C1" w:rsidRDefault="00B27753" w:rsidP="00417CAE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B27753" w:rsidRPr="00A928C1" w:rsidRDefault="00B27753" w:rsidP="00417CAE">
            <w:r w:rsidRPr="00A928C1">
              <w:t>-</w:t>
            </w:r>
          </w:p>
        </w:tc>
        <w:tc>
          <w:tcPr>
            <w:tcW w:w="1418" w:type="dxa"/>
            <w:shd w:val="clear" w:color="auto" w:fill="auto"/>
          </w:tcPr>
          <w:p w:rsidR="00B27753" w:rsidRPr="00A928C1" w:rsidRDefault="00B27753" w:rsidP="00417CAE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B27753" w:rsidRPr="00A928C1" w:rsidRDefault="00B27753" w:rsidP="00417CAE">
            <w:r w:rsidRPr="00A928C1">
              <w:t>-</w:t>
            </w:r>
          </w:p>
        </w:tc>
      </w:tr>
      <w:tr w:rsidR="00F231D7" w:rsidRPr="00A928C1" w:rsidTr="00232AD1">
        <w:trPr>
          <w:tblHeader/>
        </w:trPr>
        <w:tc>
          <w:tcPr>
            <w:tcW w:w="828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3.3.</w:t>
            </w:r>
          </w:p>
        </w:tc>
        <w:tc>
          <w:tcPr>
            <w:tcW w:w="3533" w:type="dxa"/>
            <w:shd w:val="clear" w:color="auto" w:fill="auto"/>
          </w:tcPr>
          <w:p w:rsidR="00F231D7" w:rsidRPr="00A928C1" w:rsidRDefault="002F0BEC" w:rsidP="00AA7A47">
            <w:r w:rsidRPr="00A928C1">
              <w:t>Проведение мониторинга цен на социально-значимые прод</w:t>
            </w:r>
            <w:r w:rsidRPr="00A928C1">
              <w:t>о</w:t>
            </w:r>
            <w:r w:rsidRPr="00A928C1">
              <w:t>вольственные товары.</w:t>
            </w:r>
          </w:p>
        </w:tc>
        <w:tc>
          <w:tcPr>
            <w:tcW w:w="2693" w:type="dxa"/>
            <w:shd w:val="clear" w:color="auto" w:fill="auto"/>
          </w:tcPr>
          <w:p w:rsidR="00F231D7" w:rsidRPr="00A928C1" w:rsidRDefault="00F231D7" w:rsidP="00AA7A47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F231D7" w:rsidRPr="00A928C1" w:rsidRDefault="00F231D7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AA7A4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F231D7" w:rsidRPr="00A928C1" w:rsidRDefault="00F231D7" w:rsidP="00AA7A4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F231D7" w:rsidRPr="00A928C1" w:rsidRDefault="00F231D7" w:rsidP="00AA7A47">
            <w:r w:rsidRPr="00A928C1">
              <w:t>-</w:t>
            </w:r>
          </w:p>
        </w:tc>
        <w:tc>
          <w:tcPr>
            <w:tcW w:w="1418" w:type="dxa"/>
            <w:shd w:val="clear" w:color="auto" w:fill="auto"/>
          </w:tcPr>
          <w:p w:rsidR="00F231D7" w:rsidRPr="00A928C1" w:rsidRDefault="00F231D7" w:rsidP="00AA7A4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F231D7" w:rsidRPr="00A928C1" w:rsidRDefault="00F231D7" w:rsidP="00AA7A47">
            <w:r w:rsidRPr="00A928C1">
              <w:t>-</w:t>
            </w:r>
          </w:p>
        </w:tc>
      </w:tr>
      <w:tr w:rsidR="00592145" w:rsidRPr="00A928C1" w:rsidTr="00232AD1">
        <w:tc>
          <w:tcPr>
            <w:tcW w:w="828" w:type="dxa"/>
            <w:vMerge w:val="restart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4.</w:t>
            </w:r>
          </w:p>
        </w:tc>
        <w:tc>
          <w:tcPr>
            <w:tcW w:w="3533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Подпрограмма 4 «Повышение эффективности предоставления государственных и муниц</w:t>
            </w:r>
            <w:r w:rsidRPr="00A928C1">
              <w:rPr>
                <w:rFonts w:eastAsia="Calibri"/>
              </w:rPr>
              <w:t>и</w:t>
            </w:r>
            <w:r w:rsidRPr="00A928C1">
              <w:rPr>
                <w:rFonts w:eastAsia="Calibri"/>
              </w:rPr>
              <w:t>пальных услуг в муниципал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ном бюджетном учреждении Левокумского муниципального округа Ставропольского края «Многофункциональный центр предоставления государстве</w:t>
            </w:r>
            <w:r w:rsidRPr="00A928C1">
              <w:rPr>
                <w:rFonts w:eastAsia="Calibri"/>
              </w:rPr>
              <w:t>н</w:t>
            </w:r>
            <w:r w:rsidRPr="00A928C1">
              <w:rPr>
                <w:rFonts w:eastAsia="Calibri"/>
              </w:rPr>
              <w:t>ных и муниципальных услуг»</w:t>
            </w:r>
          </w:p>
        </w:tc>
        <w:tc>
          <w:tcPr>
            <w:tcW w:w="2693" w:type="dxa"/>
            <w:shd w:val="clear" w:color="auto" w:fill="auto"/>
          </w:tcPr>
          <w:p w:rsidR="00592145" w:rsidRPr="00A928C1" w:rsidRDefault="00592145" w:rsidP="00E273CF">
            <w:r w:rsidRPr="00A928C1">
              <w:rPr>
                <w:rFonts w:eastAsia="Calibri"/>
              </w:rPr>
              <w:t>экономический отдел</w:t>
            </w:r>
          </w:p>
        </w:tc>
        <w:tc>
          <w:tcPr>
            <w:tcW w:w="1276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02 4 00 00000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592145" w:rsidRPr="00A928C1" w:rsidRDefault="00592145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 w:rsidRPr="00A928C1">
              <w:t>11678,83</w:t>
            </w:r>
          </w:p>
        </w:tc>
        <w:tc>
          <w:tcPr>
            <w:tcW w:w="1418" w:type="dxa"/>
            <w:shd w:val="clear" w:color="auto" w:fill="auto"/>
          </w:tcPr>
          <w:p w:rsidR="00592145" w:rsidRPr="00A928C1" w:rsidRDefault="00592145" w:rsidP="00F34037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13139,59</w:t>
            </w:r>
          </w:p>
        </w:tc>
        <w:tc>
          <w:tcPr>
            <w:tcW w:w="1275" w:type="dxa"/>
            <w:shd w:val="clear" w:color="auto" w:fill="auto"/>
          </w:tcPr>
          <w:p w:rsidR="00592145" w:rsidRPr="00A928C1" w:rsidRDefault="00592145" w:rsidP="00F34037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13139,59</w:t>
            </w:r>
          </w:p>
        </w:tc>
      </w:tr>
      <w:tr w:rsidR="00F231D7" w:rsidRPr="00A928C1" w:rsidTr="00232AD1">
        <w:tc>
          <w:tcPr>
            <w:tcW w:w="828" w:type="dxa"/>
            <w:vMerge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shd w:val="clear" w:color="auto" w:fill="auto"/>
          </w:tcPr>
          <w:p w:rsidR="00F231D7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в том числе следующие осно</w:t>
            </w:r>
            <w:r w:rsidRPr="00A928C1">
              <w:rPr>
                <w:rFonts w:eastAsia="Calibri"/>
              </w:rPr>
              <w:t>в</w:t>
            </w:r>
            <w:r w:rsidRPr="00A928C1">
              <w:rPr>
                <w:rFonts w:eastAsia="Calibri"/>
              </w:rPr>
              <w:t xml:space="preserve">ные мероприятия: </w:t>
            </w:r>
          </w:p>
        </w:tc>
        <w:tc>
          <w:tcPr>
            <w:tcW w:w="2693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418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</w:tr>
      <w:tr w:rsidR="00592145" w:rsidRPr="00A928C1" w:rsidTr="002E4358">
        <w:trPr>
          <w:trHeight w:val="1160"/>
        </w:trPr>
        <w:tc>
          <w:tcPr>
            <w:tcW w:w="828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4.1.</w:t>
            </w:r>
          </w:p>
        </w:tc>
        <w:tc>
          <w:tcPr>
            <w:tcW w:w="3533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Обеспечение функциониров</w:t>
            </w:r>
            <w:r w:rsidRPr="00A928C1">
              <w:rPr>
                <w:rFonts w:eastAsia="Calibri"/>
              </w:rPr>
              <w:t>а</w:t>
            </w:r>
            <w:r w:rsidRPr="00A928C1">
              <w:rPr>
                <w:rFonts w:eastAsia="Calibri"/>
              </w:rPr>
              <w:t>ния МБУ ЛМО СК «МФЦ» в целях предоставление госуда</w:t>
            </w:r>
            <w:r w:rsidRPr="00A928C1">
              <w:rPr>
                <w:rFonts w:eastAsia="Calibri"/>
              </w:rPr>
              <w:t>р</w:t>
            </w:r>
            <w:r w:rsidRPr="00A928C1">
              <w:rPr>
                <w:rFonts w:eastAsia="Calibri"/>
              </w:rPr>
              <w:t>ственных и муниципальных услуг по принципу «одного о</w:t>
            </w:r>
            <w:r w:rsidRPr="00A928C1">
              <w:rPr>
                <w:rFonts w:eastAsia="Calibri"/>
              </w:rPr>
              <w:t>к</w:t>
            </w:r>
            <w:r w:rsidRPr="00A928C1">
              <w:rPr>
                <w:rFonts w:eastAsia="Calibri"/>
              </w:rPr>
              <w:t>на»</w:t>
            </w:r>
          </w:p>
        </w:tc>
        <w:tc>
          <w:tcPr>
            <w:tcW w:w="2693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МБУ ЛМО СК «МФЦ»</w:t>
            </w:r>
          </w:p>
        </w:tc>
        <w:tc>
          <w:tcPr>
            <w:tcW w:w="1276" w:type="dxa"/>
            <w:shd w:val="clear" w:color="auto" w:fill="auto"/>
          </w:tcPr>
          <w:p w:rsidR="00592145" w:rsidRPr="00A928C1" w:rsidRDefault="00592145" w:rsidP="00AA7A47">
            <w:r w:rsidRPr="00A928C1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AA7A47">
            <w:r w:rsidRPr="00A928C1">
              <w:t>02 4 00 00000</w:t>
            </w: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bCs/>
              </w:rPr>
              <w:t>02 4 01 20940</w:t>
            </w:r>
          </w:p>
        </w:tc>
        <w:tc>
          <w:tcPr>
            <w:tcW w:w="1074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600</w:t>
            </w:r>
          </w:p>
        </w:tc>
        <w:tc>
          <w:tcPr>
            <w:tcW w:w="1336" w:type="dxa"/>
            <w:shd w:val="clear" w:color="auto" w:fill="auto"/>
          </w:tcPr>
          <w:p w:rsidR="00592145" w:rsidRPr="00A928C1" w:rsidRDefault="00592145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 w:rsidRPr="00A928C1">
              <w:t>11678,83</w:t>
            </w:r>
          </w:p>
        </w:tc>
        <w:tc>
          <w:tcPr>
            <w:tcW w:w="1418" w:type="dxa"/>
            <w:shd w:val="clear" w:color="auto" w:fill="auto"/>
          </w:tcPr>
          <w:p w:rsidR="00592145" w:rsidRPr="00A928C1" w:rsidRDefault="00592145" w:rsidP="00E50C61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13139,59</w:t>
            </w:r>
          </w:p>
        </w:tc>
        <w:tc>
          <w:tcPr>
            <w:tcW w:w="1275" w:type="dxa"/>
            <w:shd w:val="clear" w:color="auto" w:fill="auto"/>
          </w:tcPr>
          <w:p w:rsidR="00592145" w:rsidRPr="00A928C1" w:rsidRDefault="00592145" w:rsidP="00F34037">
            <w:pPr>
              <w:suppressAutoHyphens/>
              <w:autoSpaceDE w:val="0"/>
              <w:autoSpaceDN w:val="0"/>
              <w:adjustRightInd w:val="0"/>
              <w:outlineLvl w:val="2"/>
            </w:pPr>
            <w:r>
              <w:t>13139,59</w:t>
            </w:r>
          </w:p>
        </w:tc>
      </w:tr>
      <w:tr w:rsidR="00F231D7" w:rsidRPr="006759D8" w:rsidTr="00232AD1">
        <w:tc>
          <w:tcPr>
            <w:tcW w:w="828" w:type="dxa"/>
            <w:shd w:val="clear" w:color="auto" w:fill="auto"/>
          </w:tcPr>
          <w:p w:rsidR="00F231D7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4.2.</w:t>
            </w:r>
          </w:p>
        </w:tc>
        <w:tc>
          <w:tcPr>
            <w:tcW w:w="3533" w:type="dxa"/>
            <w:shd w:val="clear" w:color="auto" w:fill="auto"/>
          </w:tcPr>
          <w:p w:rsidR="00F231D7" w:rsidRPr="00A928C1" w:rsidRDefault="002F0BEC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Осуществление дополнител</w:t>
            </w:r>
            <w:r w:rsidRPr="00A928C1">
              <w:rPr>
                <w:rFonts w:eastAsia="Calibri"/>
              </w:rPr>
              <w:t>ь</w:t>
            </w:r>
            <w:r w:rsidRPr="00A928C1">
              <w:rPr>
                <w:rFonts w:eastAsia="Calibri"/>
              </w:rPr>
              <w:t>ных видов деятельности, в том числе на платной основе в МБУ ЛМО СК «МФЦ»</w:t>
            </w:r>
          </w:p>
        </w:tc>
        <w:tc>
          <w:tcPr>
            <w:tcW w:w="2693" w:type="dxa"/>
            <w:shd w:val="clear" w:color="auto" w:fill="auto"/>
          </w:tcPr>
          <w:p w:rsidR="00F231D7" w:rsidRPr="00A928C1" w:rsidRDefault="002F0BEC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МБУ ЛМО СК «МФЦ»</w:t>
            </w:r>
          </w:p>
        </w:tc>
        <w:tc>
          <w:tcPr>
            <w:tcW w:w="1276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F231D7" w:rsidRPr="00A928C1" w:rsidRDefault="00F231D7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F231D7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t>0,00</w:t>
            </w:r>
          </w:p>
        </w:tc>
        <w:tc>
          <w:tcPr>
            <w:tcW w:w="1418" w:type="dxa"/>
            <w:shd w:val="clear" w:color="auto" w:fill="auto"/>
          </w:tcPr>
          <w:p w:rsidR="00F231D7" w:rsidRPr="00A928C1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:rsidR="00F231D7" w:rsidRPr="006759D8" w:rsidRDefault="00FB5D1F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0,00</w:t>
            </w:r>
          </w:p>
        </w:tc>
      </w:tr>
      <w:tr w:rsidR="00592145" w:rsidRPr="006759D8" w:rsidTr="00232AD1">
        <w:tc>
          <w:tcPr>
            <w:tcW w:w="828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3533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074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336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1418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592145" w:rsidRPr="00A928C1" w:rsidRDefault="00592145" w:rsidP="000A4285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</w:p>
        </w:tc>
      </w:tr>
      <w:tr w:rsidR="00E37F19" w:rsidRPr="006759D8" w:rsidTr="00232AD1">
        <w:tc>
          <w:tcPr>
            <w:tcW w:w="828" w:type="dxa"/>
            <w:shd w:val="clear" w:color="auto" w:fill="auto"/>
          </w:tcPr>
          <w:p w:rsidR="00E37F19" w:rsidRPr="00541A5B" w:rsidRDefault="0098476A" w:rsidP="00963E71">
            <w:r>
              <w:t>5</w:t>
            </w:r>
            <w:r w:rsidR="00E37F19" w:rsidRPr="00541A5B">
              <w:t>.</w:t>
            </w:r>
          </w:p>
        </w:tc>
        <w:tc>
          <w:tcPr>
            <w:tcW w:w="3533" w:type="dxa"/>
            <w:shd w:val="clear" w:color="auto" w:fill="auto"/>
          </w:tcPr>
          <w:p w:rsidR="00E37F19" w:rsidRPr="00541A5B" w:rsidRDefault="00E37F19" w:rsidP="00963E71">
            <w:r w:rsidRPr="00592145">
              <w:t>Подпрограмма 5 «Развитие и</w:t>
            </w:r>
            <w:r w:rsidRPr="00592145">
              <w:t>н</w:t>
            </w:r>
            <w:r w:rsidRPr="00592145">
              <w:t>формационного общества»</w:t>
            </w:r>
          </w:p>
        </w:tc>
        <w:tc>
          <w:tcPr>
            <w:tcW w:w="2693" w:type="dxa"/>
            <w:shd w:val="clear" w:color="auto" w:fill="auto"/>
          </w:tcPr>
          <w:p w:rsidR="00E37F19" w:rsidRPr="00E37F19" w:rsidRDefault="00E37F19">
            <w:pPr>
              <w:rPr>
                <w:rFonts w:eastAsia="Calibri"/>
              </w:rPr>
            </w:pPr>
            <w:r w:rsidRPr="00E37F19">
              <w:rPr>
                <w:rFonts w:eastAsia="Calibri"/>
              </w:rPr>
              <w:t>отделу по информац</w:t>
            </w:r>
            <w:r w:rsidRPr="00E37F19">
              <w:rPr>
                <w:rFonts w:eastAsia="Calibri"/>
              </w:rPr>
              <w:t>и</w:t>
            </w:r>
            <w:r w:rsidRPr="00E37F19">
              <w:rPr>
                <w:rFonts w:eastAsia="Calibri"/>
              </w:rPr>
              <w:t>онным технологиям</w:t>
            </w:r>
          </w:p>
        </w:tc>
        <w:tc>
          <w:tcPr>
            <w:tcW w:w="1276" w:type="dxa"/>
            <w:shd w:val="clear" w:color="auto" w:fill="auto"/>
          </w:tcPr>
          <w:p w:rsidR="00E37F19" w:rsidRPr="00541A5B" w:rsidRDefault="00E37F19" w:rsidP="00963E71">
            <w:r w:rsidRPr="00541A5B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E37F19" w:rsidRPr="00C15079" w:rsidRDefault="00E37F19" w:rsidP="00C15079">
            <w:r w:rsidRPr="00C15079">
              <w:t xml:space="preserve">02 </w:t>
            </w:r>
            <w:r w:rsidR="00C15079" w:rsidRPr="00C15079">
              <w:t>5</w:t>
            </w:r>
            <w:r w:rsidRPr="00C15079">
              <w:t xml:space="preserve"> 00 00000</w:t>
            </w:r>
          </w:p>
        </w:tc>
        <w:tc>
          <w:tcPr>
            <w:tcW w:w="992" w:type="dxa"/>
            <w:shd w:val="clear" w:color="auto" w:fill="auto"/>
          </w:tcPr>
          <w:p w:rsidR="00E37F19" w:rsidRPr="00541A5B" w:rsidRDefault="00E37F19" w:rsidP="00963E71"/>
        </w:tc>
        <w:tc>
          <w:tcPr>
            <w:tcW w:w="1074" w:type="dxa"/>
            <w:shd w:val="clear" w:color="auto" w:fill="auto"/>
          </w:tcPr>
          <w:p w:rsidR="00E37F19" w:rsidRPr="00541A5B" w:rsidRDefault="00E37F19" w:rsidP="00963E71"/>
        </w:tc>
        <w:tc>
          <w:tcPr>
            <w:tcW w:w="1336" w:type="dxa"/>
            <w:shd w:val="clear" w:color="auto" w:fill="auto"/>
          </w:tcPr>
          <w:p w:rsidR="00E37F19" w:rsidRPr="00541A5B" w:rsidRDefault="00E37F19" w:rsidP="00963E71">
            <w:r>
              <w:t>1600,00</w:t>
            </w:r>
          </w:p>
        </w:tc>
        <w:tc>
          <w:tcPr>
            <w:tcW w:w="1418" w:type="dxa"/>
            <w:shd w:val="clear" w:color="auto" w:fill="auto"/>
          </w:tcPr>
          <w:p w:rsidR="00E37F19" w:rsidRPr="00541A5B" w:rsidRDefault="00E37F19" w:rsidP="00963E71">
            <w:r>
              <w:t>2097,00</w:t>
            </w:r>
          </w:p>
        </w:tc>
        <w:tc>
          <w:tcPr>
            <w:tcW w:w="1275" w:type="dxa"/>
            <w:shd w:val="clear" w:color="auto" w:fill="auto"/>
          </w:tcPr>
          <w:p w:rsidR="00E37F19" w:rsidRPr="00541A5B" w:rsidRDefault="00E37F19" w:rsidP="00963E71">
            <w:r>
              <w:t>2082,76</w:t>
            </w:r>
          </w:p>
        </w:tc>
      </w:tr>
      <w:tr w:rsidR="00E37F19" w:rsidRPr="006759D8" w:rsidTr="00232AD1">
        <w:tc>
          <w:tcPr>
            <w:tcW w:w="828" w:type="dxa"/>
            <w:shd w:val="clear" w:color="auto" w:fill="auto"/>
          </w:tcPr>
          <w:p w:rsidR="00E37F19" w:rsidRPr="00541A5B" w:rsidRDefault="00E37F19" w:rsidP="00963E71"/>
        </w:tc>
        <w:tc>
          <w:tcPr>
            <w:tcW w:w="3533" w:type="dxa"/>
            <w:shd w:val="clear" w:color="auto" w:fill="auto"/>
          </w:tcPr>
          <w:p w:rsidR="00E37F19" w:rsidRPr="00541A5B" w:rsidRDefault="00E37F19" w:rsidP="00963E71">
            <w:r w:rsidRPr="00541A5B">
              <w:t>в том числе следующие осно</w:t>
            </w:r>
            <w:r w:rsidRPr="00541A5B">
              <w:t>в</w:t>
            </w:r>
            <w:r w:rsidRPr="00541A5B">
              <w:t xml:space="preserve">ные мероприятия: </w:t>
            </w:r>
          </w:p>
        </w:tc>
        <w:tc>
          <w:tcPr>
            <w:tcW w:w="2693" w:type="dxa"/>
            <w:shd w:val="clear" w:color="auto" w:fill="auto"/>
          </w:tcPr>
          <w:p w:rsidR="00E37F19" w:rsidRPr="00E37F19" w:rsidRDefault="00E37F19">
            <w:pPr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auto"/>
          </w:tcPr>
          <w:p w:rsidR="00E37F19" w:rsidRPr="00541A5B" w:rsidRDefault="00E37F19" w:rsidP="00963E71"/>
        </w:tc>
        <w:tc>
          <w:tcPr>
            <w:tcW w:w="992" w:type="dxa"/>
            <w:shd w:val="clear" w:color="auto" w:fill="auto"/>
          </w:tcPr>
          <w:p w:rsidR="00E37F19" w:rsidRPr="00C15079" w:rsidRDefault="00E37F19" w:rsidP="00963E71"/>
        </w:tc>
        <w:tc>
          <w:tcPr>
            <w:tcW w:w="992" w:type="dxa"/>
            <w:shd w:val="clear" w:color="auto" w:fill="auto"/>
          </w:tcPr>
          <w:p w:rsidR="00E37F19" w:rsidRPr="00541A5B" w:rsidRDefault="00E37F19" w:rsidP="00963E71"/>
        </w:tc>
        <w:tc>
          <w:tcPr>
            <w:tcW w:w="1074" w:type="dxa"/>
            <w:shd w:val="clear" w:color="auto" w:fill="auto"/>
          </w:tcPr>
          <w:p w:rsidR="00E37F19" w:rsidRPr="00541A5B" w:rsidRDefault="00E37F19" w:rsidP="00963E71"/>
        </w:tc>
        <w:tc>
          <w:tcPr>
            <w:tcW w:w="1336" w:type="dxa"/>
            <w:shd w:val="clear" w:color="auto" w:fill="auto"/>
          </w:tcPr>
          <w:p w:rsidR="00E37F19" w:rsidRPr="00541A5B" w:rsidRDefault="00E37F19" w:rsidP="00963E71"/>
        </w:tc>
        <w:tc>
          <w:tcPr>
            <w:tcW w:w="1418" w:type="dxa"/>
            <w:shd w:val="clear" w:color="auto" w:fill="auto"/>
          </w:tcPr>
          <w:p w:rsidR="00E37F19" w:rsidRPr="00541A5B" w:rsidRDefault="00E37F19" w:rsidP="00963E71"/>
        </w:tc>
        <w:tc>
          <w:tcPr>
            <w:tcW w:w="1275" w:type="dxa"/>
            <w:shd w:val="clear" w:color="auto" w:fill="auto"/>
          </w:tcPr>
          <w:p w:rsidR="00E37F19" w:rsidRPr="00541A5B" w:rsidRDefault="00E37F19" w:rsidP="00963E71"/>
        </w:tc>
      </w:tr>
      <w:tr w:rsidR="0098476A" w:rsidRPr="006759D8" w:rsidTr="00232AD1">
        <w:tc>
          <w:tcPr>
            <w:tcW w:w="828" w:type="dxa"/>
            <w:shd w:val="clear" w:color="auto" w:fill="auto"/>
          </w:tcPr>
          <w:p w:rsidR="0098476A" w:rsidRPr="00541A5B" w:rsidRDefault="0098476A" w:rsidP="00963E71">
            <w:r>
              <w:t>5</w:t>
            </w:r>
            <w:r w:rsidRPr="00541A5B">
              <w:t>.1.</w:t>
            </w:r>
          </w:p>
        </w:tc>
        <w:tc>
          <w:tcPr>
            <w:tcW w:w="3533" w:type="dxa"/>
            <w:shd w:val="clear" w:color="auto" w:fill="auto"/>
          </w:tcPr>
          <w:p w:rsidR="0098476A" w:rsidRPr="006F01E9" w:rsidRDefault="0098476A" w:rsidP="00815264">
            <w:r w:rsidRPr="006F01E9">
              <w:t xml:space="preserve">Обновление компьютерной </w:t>
            </w:r>
            <w:r w:rsidRPr="006F01E9">
              <w:lastRenderedPageBreak/>
              <w:t>техники  и программного обе</w:t>
            </w:r>
            <w:r w:rsidRPr="006F01E9">
              <w:t>с</w:t>
            </w:r>
            <w:r w:rsidRPr="006F01E9">
              <w:t>печения в администрации Л</w:t>
            </w:r>
            <w:r w:rsidRPr="006F01E9">
              <w:t>е</w:t>
            </w:r>
            <w:r w:rsidRPr="006F01E9">
              <w:t>вокумского муниципального округа</w:t>
            </w:r>
          </w:p>
        </w:tc>
        <w:tc>
          <w:tcPr>
            <w:tcW w:w="2693" w:type="dxa"/>
            <w:shd w:val="clear" w:color="auto" w:fill="auto"/>
          </w:tcPr>
          <w:p w:rsidR="0098476A" w:rsidRPr="00E37F19" w:rsidRDefault="0098476A" w:rsidP="00F34037">
            <w:pPr>
              <w:rPr>
                <w:rFonts w:eastAsia="Calibri"/>
              </w:rPr>
            </w:pPr>
            <w:r w:rsidRPr="00E37F19">
              <w:rPr>
                <w:rFonts w:eastAsia="Calibri"/>
              </w:rPr>
              <w:lastRenderedPageBreak/>
              <w:t>отделу по информац</w:t>
            </w:r>
            <w:r w:rsidRPr="00E37F19">
              <w:rPr>
                <w:rFonts w:eastAsia="Calibri"/>
              </w:rPr>
              <w:t>и</w:t>
            </w:r>
            <w:r w:rsidRPr="00E37F19">
              <w:rPr>
                <w:rFonts w:eastAsia="Calibri"/>
              </w:rPr>
              <w:lastRenderedPageBreak/>
              <w:t>онным технологиям</w:t>
            </w:r>
          </w:p>
        </w:tc>
        <w:tc>
          <w:tcPr>
            <w:tcW w:w="1276" w:type="dxa"/>
            <w:shd w:val="clear" w:color="auto" w:fill="auto"/>
          </w:tcPr>
          <w:p w:rsidR="0098476A" w:rsidRPr="00541A5B" w:rsidRDefault="0098476A" w:rsidP="00963E71">
            <w:r w:rsidRPr="00541A5B">
              <w:lastRenderedPageBreak/>
              <w:t xml:space="preserve">02 0 00 </w:t>
            </w:r>
            <w:r w:rsidRPr="00541A5B">
              <w:lastRenderedPageBreak/>
              <w:t>00000</w:t>
            </w:r>
          </w:p>
        </w:tc>
        <w:tc>
          <w:tcPr>
            <w:tcW w:w="992" w:type="dxa"/>
            <w:shd w:val="clear" w:color="auto" w:fill="auto"/>
          </w:tcPr>
          <w:p w:rsidR="0098476A" w:rsidRPr="00C15079" w:rsidRDefault="0098476A" w:rsidP="00C15079">
            <w:r w:rsidRPr="00C15079">
              <w:lastRenderedPageBreak/>
              <w:t xml:space="preserve">02 </w:t>
            </w:r>
            <w:r w:rsidR="00C15079" w:rsidRPr="00C15079">
              <w:t>5</w:t>
            </w:r>
            <w:r w:rsidRPr="00C15079">
              <w:t xml:space="preserve"> 00 </w:t>
            </w:r>
            <w:r w:rsidRPr="00C15079">
              <w:lastRenderedPageBreak/>
              <w:t>00000</w:t>
            </w:r>
          </w:p>
        </w:tc>
        <w:tc>
          <w:tcPr>
            <w:tcW w:w="992" w:type="dxa"/>
            <w:shd w:val="clear" w:color="auto" w:fill="auto"/>
          </w:tcPr>
          <w:p w:rsidR="0098476A" w:rsidRPr="00541A5B" w:rsidRDefault="0098476A" w:rsidP="0098476A">
            <w:r w:rsidRPr="0098476A">
              <w:lastRenderedPageBreak/>
              <w:t>02</w:t>
            </w:r>
            <w:r>
              <w:t xml:space="preserve"> </w:t>
            </w:r>
            <w:r w:rsidRPr="0098476A">
              <w:t>5</w:t>
            </w:r>
            <w:r>
              <w:t xml:space="preserve"> 01 </w:t>
            </w:r>
            <w:r w:rsidRPr="0098476A">
              <w:lastRenderedPageBreak/>
              <w:t>2066</w:t>
            </w:r>
            <w:r>
              <w:t>0</w:t>
            </w:r>
          </w:p>
        </w:tc>
        <w:tc>
          <w:tcPr>
            <w:tcW w:w="1074" w:type="dxa"/>
            <w:shd w:val="clear" w:color="auto" w:fill="auto"/>
          </w:tcPr>
          <w:p w:rsidR="0098476A" w:rsidRPr="00541A5B" w:rsidRDefault="0098476A" w:rsidP="00963E71">
            <w:r w:rsidRPr="00541A5B">
              <w:lastRenderedPageBreak/>
              <w:t>600</w:t>
            </w:r>
          </w:p>
        </w:tc>
        <w:tc>
          <w:tcPr>
            <w:tcW w:w="1336" w:type="dxa"/>
            <w:shd w:val="clear" w:color="auto" w:fill="auto"/>
          </w:tcPr>
          <w:p w:rsidR="0098476A" w:rsidRPr="00541A5B" w:rsidRDefault="0098476A" w:rsidP="00963E71">
            <w:r>
              <w:t>1530,00</w:t>
            </w:r>
          </w:p>
        </w:tc>
        <w:tc>
          <w:tcPr>
            <w:tcW w:w="1418" w:type="dxa"/>
            <w:shd w:val="clear" w:color="auto" w:fill="auto"/>
          </w:tcPr>
          <w:p w:rsidR="0098476A" w:rsidRPr="00541A5B" w:rsidRDefault="0098476A" w:rsidP="00963E71">
            <w:r>
              <w:t>2033,00</w:t>
            </w:r>
          </w:p>
        </w:tc>
        <w:tc>
          <w:tcPr>
            <w:tcW w:w="1275" w:type="dxa"/>
            <w:shd w:val="clear" w:color="auto" w:fill="auto"/>
          </w:tcPr>
          <w:p w:rsidR="0098476A" w:rsidRPr="00541A5B" w:rsidRDefault="0098476A" w:rsidP="00963E71">
            <w:r>
              <w:t>2028,76</w:t>
            </w:r>
          </w:p>
        </w:tc>
      </w:tr>
      <w:tr w:rsidR="0098476A" w:rsidRPr="006759D8" w:rsidTr="00232AD1">
        <w:tc>
          <w:tcPr>
            <w:tcW w:w="828" w:type="dxa"/>
            <w:shd w:val="clear" w:color="auto" w:fill="auto"/>
          </w:tcPr>
          <w:p w:rsidR="0098476A" w:rsidRPr="00541A5B" w:rsidRDefault="0098476A" w:rsidP="00963E71">
            <w:r>
              <w:lastRenderedPageBreak/>
              <w:t>5</w:t>
            </w:r>
            <w:r w:rsidRPr="00541A5B">
              <w:t>.2.</w:t>
            </w:r>
          </w:p>
        </w:tc>
        <w:tc>
          <w:tcPr>
            <w:tcW w:w="3533" w:type="dxa"/>
            <w:shd w:val="clear" w:color="auto" w:fill="auto"/>
          </w:tcPr>
          <w:p w:rsidR="0098476A" w:rsidRPr="006F01E9" w:rsidRDefault="0098476A" w:rsidP="00815264">
            <w:r w:rsidRPr="006F01E9">
              <w:t>Обучение должностных лиц и специалистов в области инфо</w:t>
            </w:r>
            <w:r w:rsidRPr="006F01E9">
              <w:t>р</w:t>
            </w:r>
            <w:r w:rsidRPr="006F01E9">
              <w:t>мационных технологий, вкл</w:t>
            </w:r>
            <w:r w:rsidRPr="006F01E9">
              <w:t>ю</w:t>
            </w:r>
            <w:r w:rsidRPr="006F01E9">
              <w:t>чая расходы на проживание, проезд, суточные</w:t>
            </w:r>
          </w:p>
        </w:tc>
        <w:tc>
          <w:tcPr>
            <w:tcW w:w="2693" w:type="dxa"/>
            <w:shd w:val="clear" w:color="auto" w:fill="auto"/>
          </w:tcPr>
          <w:p w:rsidR="0098476A" w:rsidRPr="00E37F19" w:rsidRDefault="0098476A" w:rsidP="00F34037">
            <w:pPr>
              <w:rPr>
                <w:rFonts w:eastAsia="Calibri"/>
              </w:rPr>
            </w:pPr>
            <w:r w:rsidRPr="00E37F19">
              <w:rPr>
                <w:rFonts w:eastAsia="Calibri"/>
              </w:rPr>
              <w:t>отделу по информац</w:t>
            </w:r>
            <w:r w:rsidRPr="00E37F19">
              <w:rPr>
                <w:rFonts w:eastAsia="Calibri"/>
              </w:rPr>
              <w:t>и</w:t>
            </w:r>
            <w:r w:rsidRPr="00E37F19">
              <w:rPr>
                <w:rFonts w:eastAsia="Calibri"/>
              </w:rPr>
              <w:t>онным технологиям</w:t>
            </w:r>
          </w:p>
        </w:tc>
        <w:tc>
          <w:tcPr>
            <w:tcW w:w="1276" w:type="dxa"/>
            <w:shd w:val="clear" w:color="auto" w:fill="auto"/>
          </w:tcPr>
          <w:p w:rsidR="0098476A" w:rsidRPr="00541A5B" w:rsidRDefault="0098476A" w:rsidP="00F34037">
            <w:r w:rsidRPr="00541A5B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98476A" w:rsidRPr="00541A5B" w:rsidRDefault="0098476A" w:rsidP="0098476A">
            <w:r w:rsidRPr="00541A5B">
              <w:t xml:space="preserve">02 </w:t>
            </w:r>
            <w:r>
              <w:t>5</w:t>
            </w:r>
            <w:r w:rsidRPr="00541A5B">
              <w:t xml:space="preserve"> 00 00000</w:t>
            </w:r>
          </w:p>
        </w:tc>
        <w:tc>
          <w:tcPr>
            <w:tcW w:w="992" w:type="dxa"/>
            <w:shd w:val="clear" w:color="auto" w:fill="auto"/>
          </w:tcPr>
          <w:p w:rsidR="0098476A" w:rsidRPr="00541A5B" w:rsidRDefault="0098476A" w:rsidP="00963E71">
            <w:r w:rsidRPr="0098476A">
              <w:t>02</w:t>
            </w:r>
            <w:r>
              <w:t xml:space="preserve"> </w:t>
            </w:r>
            <w:r w:rsidRPr="0098476A">
              <w:t>5</w:t>
            </w:r>
            <w:r>
              <w:t xml:space="preserve"> </w:t>
            </w:r>
            <w:r w:rsidRPr="0098476A">
              <w:t>02</w:t>
            </w:r>
            <w:r>
              <w:t xml:space="preserve"> </w:t>
            </w:r>
            <w:r w:rsidRPr="0098476A">
              <w:t>20661</w:t>
            </w:r>
          </w:p>
        </w:tc>
        <w:tc>
          <w:tcPr>
            <w:tcW w:w="1074" w:type="dxa"/>
            <w:shd w:val="clear" w:color="auto" w:fill="auto"/>
          </w:tcPr>
          <w:p w:rsidR="0098476A" w:rsidRPr="00541A5B" w:rsidRDefault="0098476A" w:rsidP="00963E71">
            <w:r>
              <w:t>244</w:t>
            </w:r>
          </w:p>
        </w:tc>
        <w:tc>
          <w:tcPr>
            <w:tcW w:w="1336" w:type="dxa"/>
            <w:shd w:val="clear" w:color="auto" w:fill="auto"/>
          </w:tcPr>
          <w:p w:rsidR="0098476A" w:rsidRPr="00541A5B" w:rsidRDefault="0098476A" w:rsidP="00963E71">
            <w:r>
              <w:t>10,00</w:t>
            </w:r>
          </w:p>
        </w:tc>
        <w:tc>
          <w:tcPr>
            <w:tcW w:w="1418" w:type="dxa"/>
            <w:shd w:val="clear" w:color="auto" w:fill="auto"/>
          </w:tcPr>
          <w:p w:rsidR="0098476A" w:rsidRPr="00541A5B" w:rsidRDefault="0098476A" w:rsidP="00963E71">
            <w:r>
              <w:t>1</w:t>
            </w:r>
            <w:r w:rsidRPr="00541A5B">
              <w:t>0,00</w:t>
            </w:r>
          </w:p>
        </w:tc>
        <w:tc>
          <w:tcPr>
            <w:tcW w:w="1275" w:type="dxa"/>
            <w:shd w:val="clear" w:color="auto" w:fill="auto"/>
          </w:tcPr>
          <w:p w:rsidR="0098476A" w:rsidRDefault="0098476A" w:rsidP="00963E71">
            <w:r w:rsidRPr="00541A5B">
              <w:t>0,00</w:t>
            </w:r>
          </w:p>
        </w:tc>
      </w:tr>
      <w:tr w:rsidR="0098476A" w:rsidRPr="006759D8" w:rsidTr="00232AD1">
        <w:tc>
          <w:tcPr>
            <w:tcW w:w="828" w:type="dxa"/>
            <w:shd w:val="clear" w:color="auto" w:fill="auto"/>
          </w:tcPr>
          <w:p w:rsidR="0098476A" w:rsidRPr="00541A5B" w:rsidRDefault="0098476A" w:rsidP="00963E71">
            <w:r>
              <w:t>5.3.</w:t>
            </w:r>
          </w:p>
        </w:tc>
        <w:tc>
          <w:tcPr>
            <w:tcW w:w="3533" w:type="dxa"/>
            <w:shd w:val="clear" w:color="auto" w:fill="auto"/>
          </w:tcPr>
          <w:p w:rsidR="0098476A" w:rsidRPr="006F01E9" w:rsidRDefault="0098476A" w:rsidP="00815264">
            <w:r w:rsidRPr="006F01E9">
              <w:t>Повышение открытости и д</w:t>
            </w:r>
            <w:r w:rsidRPr="006F01E9">
              <w:t>о</w:t>
            </w:r>
            <w:r w:rsidRPr="006F01E9">
              <w:t>ступности информации для населения Левокумского рай</w:t>
            </w:r>
            <w:r w:rsidRPr="006F01E9">
              <w:t>о</w:t>
            </w:r>
            <w:r w:rsidRPr="006F01E9">
              <w:t>на</w:t>
            </w:r>
          </w:p>
        </w:tc>
        <w:tc>
          <w:tcPr>
            <w:tcW w:w="2693" w:type="dxa"/>
            <w:shd w:val="clear" w:color="auto" w:fill="auto"/>
          </w:tcPr>
          <w:p w:rsidR="0098476A" w:rsidRPr="00E37F19" w:rsidRDefault="0098476A" w:rsidP="00F34037">
            <w:pPr>
              <w:rPr>
                <w:rFonts w:eastAsia="Calibri"/>
              </w:rPr>
            </w:pPr>
            <w:r w:rsidRPr="00E37F19">
              <w:rPr>
                <w:rFonts w:eastAsia="Calibri"/>
              </w:rPr>
              <w:t>отделу по информац</w:t>
            </w:r>
            <w:r w:rsidRPr="00E37F19">
              <w:rPr>
                <w:rFonts w:eastAsia="Calibri"/>
              </w:rPr>
              <w:t>и</w:t>
            </w:r>
            <w:r w:rsidRPr="00E37F19">
              <w:rPr>
                <w:rFonts w:eastAsia="Calibri"/>
              </w:rPr>
              <w:t>онным технологиям</w:t>
            </w:r>
          </w:p>
        </w:tc>
        <w:tc>
          <w:tcPr>
            <w:tcW w:w="1276" w:type="dxa"/>
            <w:shd w:val="clear" w:color="auto" w:fill="auto"/>
          </w:tcPr>
          <w:p w:rsidR="0098476A" w:rsidRPr="00541A5B" w:rsidRDefault="0098476A" w:rsidP="00F34037">
            <w:r w:rsidRPr="00541A5B">
              <w:t>02 0 00 00000</w:t>
            </w:r>
          </w:p>
        </w:tc>
        <w:tc>
          <w:tcPr>
            <w:tcW w:w="992" w:type="dxa"/>
            <w:shd w:val="clear" w:color="auto" w:fill="auto"/>
          </w:tcPr>
          <w:p w:rsidR="0098476A" w:rsidRPr="00541A5B" w:rsidRDefault="0098476A" w:rsidP="00F34037">
            <w:r w:rsidRPr="00541A5B">
              <w:t xml:space="preserve">02 </w:t>
            </w:r>
            <w:r>
              <w:t>5</w:t>
            </w:r>
            <w:r w:rsidRPr="00541A5B">
              <w:t xml:space="preserve"> 00 00000</w:t>
            </w:r>
          </w:p>
        </w:tc>
        <w:tc>
          <w:tcPr>
            <w:tcW w:w="992" w:type="dxa"/>
            <w:shd w:val="clear" w:color="auto" w:fill="auto"/>
          </w:tcPr>
          <w:p w:rsidR="0098476A" w:rsidRPr="00541A5B" w:rsidRDefault="0098476A" w:rsidP="0098476A">
            <w:r w:rsidRPr="0098476A">
              <w:t>02</w:t>
            </w:r>
            <w:r>
              <w:t xml:space="preserve"> </w:t>
            </w:r>
            <w:r w:rsidRPr="0098476A">
              <w:t>5</w:t>
            </w:r>
            <w:r>
              <w:t xml:space="preserve"> </w:t>
            </w:r>
            <w:r w:rsidRPr="0098476A">
              <w:t>0</w:t>
            </w:r>
            <w:r>
              <w:t xml:space="preserve">3 </w:t>
            </w:r>
            <w:r w:rsidRPr="0098476A">
              <w:t>2066</w:t>
            </w:r>
            <w:r>
              <w:t>2</w:t>
            </w:r>
          </w:p>
        </w:tc>
        <w:tc>
          <w:tcPr>
            <w:tcW w:w="1074" w:type="dxa"/>
            <w:shd w:val="clear" w:color="auto" w:fill="auto"/>
          </w:tcPr>
          <w:p w:rsidR="0098476A" w:rsidRPr="00541A5B" w:rsidRDefault="0098476A" w:rsidP="00F34037">
            <w:r>
              <w:t>244</w:t>
            </w:r>
          </w:p>
        </w:tc>
        <w:tc>
          <w:tcPr>
            <w:tcW w:w="1336" w:type="dxa"/>
            <w:shd w:val="clear" w:color="auto" w:fill="auto"/>
          </w:tcPr>
          <w:p w:rsidR="0098476A" w:rsidRPr="00541A5B" w:rsidRDefault="0098476A" w:rsidP="00963E71">
            <w:r>
              <w:t>60,00</w:t>
            </w:r>
          </w:p>
        </w:tc>
        <w:tc>
          <w:tcPr>
            <w:tcW w:w="1418" w:type="dxa"/>
            <w:shd w:val="clear" w:color="auto" w:fill="auto"/>
          </w:tcPr>
          <w:p w:rsidR="0098476A" w:rsidRPr="00541A5B" w:rsidRDefault="0098476A" w:rsidP="00963E71">
            <w:r>
              <w:t>54,00</w:t>
            </w:r>
          </w:p>
        </w:tc>
        <w:tc>
          <w:tcPr>
            <w:tcW w:w="1275" w:type="dxa"/>
            <w:shd w:val="clear" w:color="auto" w:fill="auto"/>
          </w:tcPr>
          <w:p w:rsidR="0098476A" w:rsidRPr="00541A5B" w:rsidRDefault="0098476A" w:rsidP="00963E71">
            <w:r>
              <w:t>54,00</w:t>
            </w:r>
          </w:p>
        </w:tc>
      </w:tr>
      <w:tr w:rsidR="00E37F19" w:rsidRPr="006759D8" w:rsidTr="00232AD1">
        <w:tc>
          <w:tcPr>
            <w:tcW w:w="828" w:type="dxa"/>
            <w:shd w:val="clear" w:color="auto" w:fill="auto"/>
          </w:tcPr>
          <w:p w:rsidR="00E37F19" w:rsidRPr="00541A5B" w:rsidRDefault="0098476A" w:rsidP="00963E71">
            <w:r>
              <w:t>5</w:t>
            </w:r>
            <w:r w:rsidR="00E37F19">
              <w:t>.4.</w:t>
            </w:r>
          </w:p>
        </w:tc>
        <w:tc>
          <w:tcPr>
            <w:tcW w:w="3533" w:type="dxa"/>
            <w:shd w:val="clear" w:color="auto" w:fill="auto"/>
          </w:tcPr>
          <w:p w:rsidR="00E37F19" w:rsidRDefault="00E37F19" w:rsidP="00815264">
            <w:r w:rsidRPr="006F01E9">
              <w:t>Предоставление государстве</w:t>
            </w:r>
            <w:r w:rsidRPr="006F01E9">
              <w:t>н</w:t>
            </w:r>
            <w:r w:rsidRPr="006F01E9">
              <w:t>ных и муниципальных услуг в электронной форме</w:t>
            </w:r>
          </w:p>
        </w:tc>
        <w:tc>
          <w:tcPr>
            <w:tcW w:w="2693" w:type="dxa"/>
            <w:shd w:val="clear" w:color="auto" w:fill="auto"/>
          </w:tcPr>
          <w:p w:rsidR="00E37F19" w:rsidRPr="00E37F19" w:rsidRDefault="00E37F19" w:rsidP="00F34037">
            <w:pPr>
              <w:rPr>
                <w:rFonts w:eastAsia="Calibri"/>
              </w:rPr>
            </w:pPr>
            <w:r w:rsidRPr="00E37F19">
              <w:rPr>
                <w:rFonts w:eastAsia="Calibri"/>
              </w:rPr>
              <w:t>отделу по информац</w:t>
            </w:r>
            <w:r w:rsidRPr="00E37F19">
              <w:rPr>
                <w:rFonts w:eastAsia="Calibri"/>
              </w:rPr>
              <w:t>и</w:t>
            </w:r>
            <w:r w:rsidRPr="00E37F19">
              <w:rPr>
                <w:rFonts w:eastAsia="Calibri"/>
              </w:rPr>
              <w:t>онным технологиям</w:t>
            </w:r>
          </w:p>
        </w:tc>
        <w:tc>
          <w:tcPr>
            <w:tcW w:w="1276" w:type="dxa"/>
            <w:shd w:val="clear" w:color="auto" w:fill="auto"/>
          </w:tcPr>
          <w:p w:rsidR="00E37F19" w:rsidRPr="00A928C1" w:rsidRDefault="00E37F19" w:rsidP="00F3403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E37F19" w:rsidRPr="00A928C1" w:rsidRDefault="00E37F19" w:rsidP="00F34037">
            <w:r w:rsidRPr="00A928C1">
              <w:t>-</w:t>
            </w:r>
          </w:p>
        </w:tc>
        <w:tc>
          <w:tcPr>
            <w:tcW w:w="992" w:type="dxa"/>
            <w:shd w:val="clear" w:color="auto" w:fill="auto"/>
          </w:tcPr>
          <w:p w:rsidR="00E37F19" w:rsidRPr="00A928C1" w:rsidRDefault="00E37F19" w:rsidP="00F3403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074" w:type="dxa"/>
            <w:shd w:val="clear" w:color="auto" w:fill="auto"/>
          </w:tcPr>
          <w:p w:rsidR="00E37F19" w:rsidRPr="00A928C1" w:rsidRDefault="00E37F19" w:rsidP="00F34037">
            <w:pPr>
              <w:autoSpaceDE w:val="0"/>
              <w:autoSpaceDN w:val="0"/>
              <w:adjustRightInd w:val="0"/>
              <w:outlineLvl w:val="2"/>
              <w:rPr>
                <w:rFonts w:eastAsia="Calibri"/>
              </w:rPr>
            </w:pPr>
            <w:r w:rsidRPr="00A928C1">
              <w:rPr>
                <w:rFonts w:eastAsia="Calibri"/>
              </w:rPr>
              <w:t>-</w:t>
            </w:r>
          </w:p>
        </w:tc>
        <w:tc>
          <w:tcPr>
            <w:tcW w:w="1336" w:type="dxa"/>
            <w:shd w:val="clear" w:color="auto" w:fill="auto"/>
          </w:tcPr>
          <w:p w:rsidR="00E37F19" w:rsidRPr="00A928C1" w:rsidRDefault="00E37F19" w:rsidP="00F34037">
            <w:r w:rsidRPr="00A928C1">
              <w:t>-</w:t>
            </w:r>
          </w:p>
        </w:tc>
        <w:tc>
          <w:tcPr>
            <w:tcW w:w="1418" w:type="dxa"/>
            <w:shd w:val="clear" w:color="auto" w:fill="auto"/>
          </w:tcPr>
          <w:p w:rsidR="00E37F19" w:rsidRPr="00A928C1" w:rsidRDefault="00E37F19" w:rsidP="00F34037">
            <w:r w:rsidRPr="00A928C1">
              <w:t>-</w:t>
            </w:r>
          </w:p>
        </w:tc>
        <w:tc>
          <w:tcPr>
            <w:tcW w:w="1275" w:type="dxa"/>
            <w:shd w:val="clear" w:color="auto" w:fill="auto"/>
          </w:tcPr>
          <w:p w:rsidR="00E37F19" w:rsidRPr="00A928C1" w:rsidRDefault="00E37F19" w:rsidP="00F34037">
            <w:r w:rsidRPr="00A928C1">
              <w:t>-</w:t>
            </w:r>
          </w:p>
        </w:tc>
      </w:tr>
    </w:tbl>
    <w:p w:rsidR="00356C8A" w:rsidRPr="006759D8" w:rsidRDefault="00356C8A" w:rsidP="00356C8A">
      <w:pPr>
        <w:autoSpaceDE w:val="0"/>
        <w:autoSpaceDN w:val="0"/>
        <w:adjustRightInd w:val="0"/>
        <w:outlineLvl w:val="2"/>
      </w:pPr>
    </w:p>
    <w:p w:rsidR="00356C8A" w:rsidRPr="006759D8" w:rsidRDefault="00356C8A" w:rsidP="00356C8A">
      <w:pPr>
        <w:autoSpaceDE w:val="0"/>
        <w:autoSpaceDN w:val="0"/>
        <w:adjustRightInd w:val="0"/>
        <w:outlineLvl w:val="2"/>
      </w:pPr>
    </w:p>
    <w:p w:rsidR="00356C8A" w:rsidRPr="006759D8" w:rsidRDefault="00356C8A" w:rsidP="00356C8A">
      <w:pPr>
        <w:autoSpaceDE w:val="0"/>
        <w:autoSpaceDN w:val="0"/>
        <w:adjustRightInd w:val="0"/>
        <w:outlineLvl w:val="2"/>
      </w:pPr>
    </w:p>
    <w:sectPr w:rsidR="00356C8A" w:rsidRPr="006759D8" w:rsidSect="001B4DF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F2" w:rsidRDefault="00922AF2" w:rsidP="000E1ED2">
      <w:r>
        <w:separator/>
      </w:r>
    </w:p>
  </w:endnote>
  <w:endnote w:type="continuationSeparator" w:id="0">
    <w:p w:rsidR="00922AF2" w:rsidRDefault="00922AF2" w:rsidP="000E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F2" w:rsidRDefault="00922AF2" w:rsidP="000E1ED2">
      <w:r>
        <w:separator/>
      </w:r>
    </w:p>
  </w:footnote>
  <w:footnote w:type="continuationSeparator" w:id="0">
    <w:p w:rsidR="00922AF2" w:rsidRDefault="00922AF2" w:rsidP="000E1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76DB8"/>
    <w:multiLevelType w:val="hybridMultilevel"/>
    <w:tmpl w:val="16307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64"/>
    <w:rsid w:val="00007B68"/>
    <w:rsid w:val="000129C7"/>
    <w:rsid w:val="00076518"/>
    <w:rsid w:val="00082635"/>
    <w:rsid w:val="00087989"/>
    <w:rsid w:val="000A4285"/>
    <w:rsid w:val="000C33D6"/>
    <w:rsid w:val="000E1ED2"/>
    <w:rsid w:val="00143617"/>
    <w:rsid w:val="0017493E"/>
    <w:rsid w:val="001B4DF4"/>
    <w:rsid w:val="001E1F66"/>
    <w:rsid w:val="00202064"/>
    <w:rsid w:val="0021007B"/>
    <w:rsid w:val="00232AD1"/>
    <w:rsid w:val="00240685"/>
    <w:rsid w:val="00242C69"/>
    <w:rsid w:val="00260965"/>
    <w:rsid w:val="00260AAA"/>
    <w:rsid w:val="00266339"/>
    <w:rsid w:val="002A7832"/>
    <w:rsid w:val="002E4358"/>
    <w:rsid w:val="002F0BEC"/>
    <w:rsid w:val="002F6500"/>
    <w:rsid w:val="002F7529"/>
    <w:rsid w:val="003221CC"/>
    <w:rsid w:val="00322C1A"/>
    <w:rsid w:val="003449A0"/>
    <w:rsid w:val="00356C8A"/>
    <w:rsid w:val="003E5B30"/>
    <w:rsid w:val="003F5138"/>
    <w:rsid w:val="003F5D73"/>
    <w:rsid w:val="00412BF1"/>
    <w:rsid w:val="004232F3"/>
    <w:rsid w:val="0044132C"/>
    <w:rsid w:val="00450698"/>
    <w:rsid w:val="004540BA"/>
    <w:rsid w:val="005231A0"/>
    <w:rsid w:val="00592145"/>
    <w:rsid w:val="005D4D1A"/>
    <w:rsid w:val="005F0F6D"/>
    <w:rsid w:val="00600DAF"/>
    <w:rsid w:val="00654BC3"/>
    <w:rsid w:val="006759D8"/>
    <w:rsid w:val="0069621E"/>
    <w:rsid w:val="006B3461"/>
    <w:rsid w:val="006E0E53"/>
    <w:rsid w:val="006F7E06"/>
    <w:rsid w:val="00725C64"/>
    <w:rsid w:val="00743983"/>
    <w:rsid w:val="00743AE1"/>
    <w:rsid w:val="00762D3A"/>
    <w:rsid w:val="00766C75"/>
    <w:rsid w:val="007B04DA"/>
    <w:rsid w:val="007B09E4"/>
    <w:rsid w:val="008223FA"/>
    <w:rsid w:val="0083554F"/>
    <w:rsid w:val="00880139"/>
    <w:rsid w:val="008A7CB9"/>
    <w:rsid w:val="008C3A5E"/>
    <w:rsid w:val="008E27A6"/>
    <w:rsid w:val="008E4A49"/>
    <w:rsid w:val="008F7866"/>
    <w:rsid w:val="00922AF2"/>
    <w:rsid w:val="0098476A"/>
    <w:rsid w:val="00993B89"/>
    <w:rsid w:val="0099522C"/>
    <w:rsid w:val="00A1017A"/>
    <w:rsid w:val="00A31A2D"/>
    <w:rsid w:val="00A32535"/>
    <w:rsid w:val="00A928C1"/>
    <w:rsid w:val="00AA7A47"/>
    <w:rsid w:val="00AE7BF3"/>
    <w:rsid w:val="00B1292C"/>
    <w:rsid w:val="00B27753"/>
    <w:rsid w:val="00B35866"/>
    <w:rsid w:val="00BA3A03"/>
    <w:rsid w:val="00C15079"/>
    <w:rsid w:val="00C53CBE"/>
    <w:rsid w:val="00CC24ED"/>
    <w:rsid w:val="00CE01A1"/>
    <w:rsid w:val="00D326AA"/>
    <w:rsid w:val="00D83074"/>
    <w:rsid w:val="00DC0C85"/>
    <w:rsid w:val="00DE7FC4"/>
    <w:rsid w:val="00E00311"/>
    <w:rsid w:val="00E273CF"/>
    <w:rsid w:val="00E36451"/>
    <w:rsid w:val="00E37F19"/>
    <w:rsid w:val="00E500A3"/>
    <w:rsid w:val="00E83E6C"/>
    <w:rsid w:val="00EA1A29"/>
    <w:rsid w:val="00EB4C86"/>
    <w:rsid w:val="00EE7D35"/>
    <w:rsid w:val="00EF5D26"/>
    <w:rsid w:val="00F03AE3"/>
    <w:rsid w:val="00F15B26"/>
    <w:rsid w:val="00F231D7"/>
    <w:rsid w:val="00F25070"/>
    <w:rsid w:val="00F40865"/>
    <w:rsid w:val="00F413A4"/>
    <w:rsid w:val="00F55AC2"/>
    <w:rsid w:val="00FB5D1F"/>
    <w:rsid w:val="00FD020E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0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500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6C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6C8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E1E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E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E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0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500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6C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6C8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E1E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1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E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1E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F94C0-25B6-4E12-B844-4E209454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Администрация</cp:lastModifiedBy>
  <cp:revision>2</cp:revision>
  <cp:lastPrinted>2021-02-19T11:05:00Z</cp:lastPrinted>
  <dcterms:created xsi:type="dcterms:W3CDTF">2024-06-19T08:34:00Z</dcterms:created>
  <dcterms:modified xsi:type="dcterms:W3CDTF">2024-06-19T08:34:00Z</dcterms:modified>
</cp:coreProperties>
</file>