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AD" w:rsidRPr="001876AD" w:rsidRDefault="001876AD" w:rsidP="00187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6AD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1876AD" w:rsidRPr="001876AD" w:rsidRDefault="001876AD" w:rsidP="00187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76AD" w:rsidRPr="001876AD" w:rsidRDefault="001876AD" w:rsidP="00187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6AD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1876AD" w:rsidRPr="001876AD" w:rsidRDefault="001876AD" w:rsidP="00187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6AD" w:rsidRPr="001876AD" w:rsidRDefault="001876AD" w:rsidP="00187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876AD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1876AD" w:rsidRPr="001876AD" w:rsidRDefault="001876AD" w:rsidP="001876AD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 февраля 2023 года</w:t>
      </w:r>
      <w:r w:rsidRPr="001876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1876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876AD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129</w:t>
      </w:r>
    </w:p>
    <w:p w:rsidR="001876AD" w:rsidRPr="001876AD" w:rsidRDefault="001876AD" w:rsidP="001876AD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876AD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230AE8" w:rsidRPr="00230AE8" w:rsidRDefault="00230AE8" w:rsidP="0023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62" w:rsidRPr="006F296A" w:rsidRDefault="00B46662" w:rsidP="001876A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F29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 внесении изменений в</w:t>
      </w:r>
      <w:r w:rsidR="00394EB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пункт 7 </w:t>
      </w:r>
      <w:r w:rsidR="00FB424E" w:rsidRPr="006F29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Порядк</w:t>
      </w:r>
      <w:r w:rsidR="00394EB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FB424E" w:rsidRPr="00FA34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B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B424E"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за счет средств бюджета Левокумского муниципального округа Ставропольского края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</w:t>
      </w:r>
      <w:r w:rsidR="00FB42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394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B424E"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FB42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B424E"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от 01 марта 2021 года </w:t>
      </w:r>
      <w:r w:rsidR="00FB424E" w:rsidRPr="00FA3444">
        <w:rPr>
          <w:rFonts w:ascii="Times New Roman" w:hAnsi="Times New Roman" w:cs="Times New Roman"/>
          <w:bCs/>
          <w:color w:val="000000"/>
          <w:sz w:val="28"/>
          <w:szCs w:val="28"/>
        </w:rPr>
        <w:t>№ 254</w:t>
      </w:r>
    </w:p>
    <w:bookmarkEnd w:id="0"/>
    <w:p w:rsidR="0007535E" w:rsidRDefault="00C74E41" w:rsidP="00420751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</w:p>
    <w:p w:rsidR="00230AE8" w:rsidRPr="0007535E" w:rsidRDefault="00230AE8" w:rsidP="0042075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07535E" w:rsidRPr="0007535E" w:rsidRDefault="0007535E" w:rsidP="001876A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78 Бюджетного кодекса Российской </w:t>
      </w:r>
      <w:r w:rsidRPr="000753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Федеральн</w:t>
      </w:r>
      <w:r w:rsidR="006B5AB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7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B5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7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 июля 2007 года № 209-ФЗ «О развитии малого и среднего предпринимательства в Российской Федерации» и Федеральным законом от 06 октября 2003 года № 131-ФЗ «Об общих принципах организации местно</w:t>
      </w:r>
      <w:r w:rsidR="00951B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в Российской Ф</w:t>
      </w:r>
      <w:r w:rsidRPr="000753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едерации», Уставом Левокумского муниципального округа Ставропольского края, администрация Левокумского муниципального округа Ставропольского края</w:t>
      </w:r>
    </w:p>
    <w:p w:rsidR="00C74E41" w:rsidRPr="00C74E41" w:rsidRDefault="00C74E41" w:rsidP="00230AE8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</w:p>
    <w:p w:rsidR="00C74E41" w:rsidRPr="00C74E41" w:rsidRDefault="00C74E41" w:rsidP="00230AE8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ПОСТАНОВЛЯЕТ:</w:t>
      </w:r>
    </w:p>
    <w:p w:rsidR="00230AE8" w:rsidRDefault="00230AE8" w:rsidP="00230A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A3" w:rsidRDefault="00FA3444" w:rsidP="001876AD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2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CF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7 </w:t>
      </w:r>
      <w:r w:rsidR="00735F36" w:rsidRPr="006F29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Порядк</w:t>
      </w:r>
      <w:r w:rsidR="00394EB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735F36" w:rsidRPr="00FA34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5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735F36"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за счет средств бюджета Левокумского муниципального округа Ставропольского края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</w:t>
      </w:r>
      <w:r w:rsidR="00C14C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</w:t>
      </w:r>
      <w:r w:rsidR="00394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7029E"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735F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7029E"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от </w:t>
      </w:r>
      <w:r w:rsidR="00EF3A30"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марта 2021 года </w:t>
      </w:r>
      <w:r w:rsidR="00EF3A30" w:rsidRPr="00FA34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254 </w:t>
      </w:r>
      <w:r w:rsidR="0099252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9252C" w:rsidRPr="00992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</w:t>
      </w:r>
      <w:r w:rsidR="00992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252C" w:rsidRPr="0099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CE7"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94E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r w:rsidR="003808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внесенными</w:t>
      </w:r>
      <w:r w:rsidR="0038082F" w:rsidRPr="0038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82F"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808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082F"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</w:t>
      </w:r>
      <w:r w:rsidR="006B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</w:t>
      </w:r>
      <w:r w:rsidR="00DA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394EB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4D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9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8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B9"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="00C14C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76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9F6E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76AD" w:rsidRPr="001876AD" w:rsidRDefault="00394EB9" w:rsidP="009F6EEF">
      <w:pPr>
        <w:pStyle w:val="a6"/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9F6EEF" w:rsidRPr="00757A6B">
        <w:rPr>
          <w:rFonts w:ascii="Times New Roman" w:hAnsi="Times New Roman" w:cs="Times New Roman"/>
          <w:sz w:val="28"/>
          <w:szCs w:val="28"/>
        </w:rPr>
        <w:t>п</w:t>
      </w:r>
      <w:r w:rsidR="007A33D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7.1</w:t>
      </w:r>
      <w:r w:rsidR="009F6EEF" w:rsidRPr="00757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9F6EEF" w:rsidRPr="00757A6B">
        <w:rPr>
          <w:rFonts w:ascii="Times New Roman" w:hAnsi="Times New Roman" w:cs="Times New Roman"/>
          <w:sz w:val="28"/>
          <w:szCs w:val="28"/>
        </w:rPr>
        <w:t xml:space="preserve">в новой редакции: </w:t>
      </w:r>
    </w:p>
    <w:p w:rsidR="009F6EEF" w:rsidRPr="00757A6B" w:rsidRDefault="00D465B7" w:rsidP="001876AD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33DC">
        <w:rPr>
          <w:rFonts w:ascii="Times New Roman" w:hAnsi="Times New Roman" w:cs="Times New Roman"/>
          <w:sz w:val="28"/>
          <w:szCs w:val="28"/>
        </w:rPr>
        <w:t>7.1.</w:t>
      </w:r>
      <w:r w:rsidR="009F6EEF" w:rsidRPr="0075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даты начала приема от субъекта предпринимательства документов </w:t>
      </w:r>
      <w:r w:rsidR="009F6E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конкурсном отборе, которая не может быть раннее 30-календарного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</w:t>
      </w:r>
      <w:r w:rsidR="009F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размещения </w:t>
      </w:r>
      <w:r w:rsidR="009F6E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объявления о проведении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08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76AD" w:rsidRPr="001876AD" w:rsidRDefault="00394EB9" w:rsidP="009F6EEF">
      <w:pPr>
        <w:pStyle w:val="a6"/>
        <w:numPr>
          <w:ilvl w:val="1"/>
          <w:numId w:val="3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757A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7.2 изложить </w:t>
      </w:r>
      <w:r w:rsidR="009F6EEF" w:rsidRPr="00757A6B">
        <w:rPr>
          <w:rFonts w:ascii="Times New Roman" w:hAnsi="Times New Roman" w:cs="Times New Roman"/>
          <w:sz w:val="28"/>
          <w:szCs w:val="28"/>
        </w:rPr>
        <w:t>в новой редакции:</w:t>
      </w:r>
      <w:r w:rsidR="009F6EEF" w:rsidRPr="0051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EEF" w:rsidRDefault="00D465B7" w:rsidP="001876AD">
      <w:pPr>
        <w:pStyle w:val="a6"/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«7.2 о</w:t>
      </w:r>
      <w:r w:rsidR="009F6EEF" w:rsidRPr="00516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даты окончания приема от субъекта предпринимательства документов для участия в конкурсном отборе в пределах лимитов бюджетных обязательств по предоставлению субсидии, утвержденных администрации в установленном порядке</w:t>
      </w:r>
      <w:r w:rsidR="009F6E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не может быть раннее 30-календарного дня</w:t>
      </w:r>
      <w:r w:rsidRPr="00D4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9F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размещения объявления о проведении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6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E6E" w:rsidRDefault="00C26E6E" w:rsidP="0023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Pr="00E25AE3" w:rsidRDefault="005C4C23" w:rsidP="001876A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6E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071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r w:rsidR="00EE57AA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Сусоев </w:t>
      </w:r>
      <w:r w:rsidR="00905E66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7071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5E66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71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81C6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87071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34B9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на официальном сайте администрации Левокумского муниципального круга Ставропольского края в информационно-телекоммуникационной сети «Интернет».</w:t>
      </w:r>
    </w:p>
    <w:p w:rsidR="001A4116" w:rsidRPr="00CF34B9" w:rsidRDefault="001A4116" w:rsidP="00230AE8">
      <w:pPr>
        <w:widowControl w:val="0"/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Default="00C26E6E" w:rsidP="00230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C74E41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>
        <w:rPr>
          <w:bCs/>
          <w:color w:val="000000"/>
          <w:sz w:val="28"/>
          <w:szCs w:val="28"/>
        </w:rPr>
        <w:t xml:space="preserve"> Бегишеву</w:t>
      </w:r>
      <w:r w:rsidR="00513ADB" w:rsidRPr="00513ADB">
        <w:rPr>
          <w:bCs/>
          <w:color w:val="000000"/>
          <w:sz w:val="28"/>
          <w:szCs w:val="28"/>
        </w:rPr>
        <w:t xml:space="preserve"> </w:t>
      </w:r>
      <w:r w:rsidR="00513ADB" w:rsidRPr="00C74E41">
        <w:rPr>
          <w:bCs/>
          <w:color w:val="000000"/>
          <w:sz w:val="28"/>
          <w:szCs w:val="28"/>
        </w:rPr>
        <w:t>Н.А</w:t>
      </w:r>
      <w:r w:rsidR="00513ADB">
        <w:rPr>
          <w:bCs/>
          <w:color w:val="000000"/>
          <w:sz w:val="28"/>
          <w:szCs w:val="28"/>
        </w:rPr>
        <w:t>.</w:t>
      </w:r>
    </w:p>
    <w:p w:rsidR="00230AE8" w:rsidRDefault="00230AE8" w:rsidP="00230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Default="00C26E6E" w:rsidP="00230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C74E41" w:rsidRPr="00C74E41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0C4FEB">
        <w:rPr>
          <w:bCs/>
          <w:color w:val="000000"/>
          <w:sz w:val="28"/>
          <w:szCs w:val="28"/>
        </w:rPr>
        <w:t xml:space="preserve"> официального</w:t>
      </w:r>
      <w:r w:rsidR="00C74E41" w:rsidRPr="00C74E41">
        <w:rPr>
          <w:bCs/>
          <w:color w:val="000000"/>
          <w:sz w:val="28"/>
          <w:szCs w:val="28"/>
        </w:rPr>
        <w:t xml:space="preserve"> </w:t>
      </w:r>
      <w:r w:rsidR="00734379">
        <w:rPr>
          <w:bCs/>
          <w:color w:val="000000"/>
          <w:sz w:val="28"/>
          <w:szCs w:val="28"/>
        </w:rPr>
        <w:t>опубликования</w:t>
      </w:r>
      <w:r w:rsidR="00C74E41" w:rsidRPr="00C74E41">
        <w:rPr>
          <w:bCs/>
          <w:color w:val="000000"/>
          <w:sz w:val="28"/>
          <w:szCs w:val="28"/>
        </w:rPr>
        <w:t>.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876AD" w:rsidRDefault="006B160D" w:rsidP="006B16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Исполняющий обязанности</w:t>
      </w:r>
      <w:r w:rsidR="001876A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</w:t>
      </w:r>
      <w:r w:rsidRPr="009E44CD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9E44C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876AD" w:rsidRDefault="006B160D" w:rsidP="006B16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Левокумского</w:t>
      </w:r>
      <w:r w:rsidR="001876AD">
        <w:rPr>
          <w:rFonts w:ascii="Times New Roman" w:hAnsi="Times New Roman" w:cs="Times New Roman"/>
          <w:sz w:val="28"/>
          <w:szCs w:val="24"/>
        </w:rPr>
        <w:t xml:space="preserve"> </w:t>
      </w:r>
      <w:r w:rsidRPr="009E44C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6B160D" w:rsidRPr="009E44CD" w:rsidRDefault="006B160D" w:rsidP="006B16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 xml:space="preserve">округа Ставропольского края                   </w:t>
      </w:r>
      <w:r w:rsidR="001876AD"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proofErr w:type="spellStart"/>
      <w:r w:rsidR="001876AD">
        <w:rPr>
          <w:rFonts w:ascii="Times New Roman" w:hAnsi="Times New Roman" w:cs="Times New Roman"/>
          <w:sz w:val="28"/>
          <w:szCs w:val="24"/>
        </w:rPr>
        <w:t>С.В.</w:t>
      </w:r>
      <w:r>
        <w:rPr>
          <w:rFonts w:ascii="Times New Roman" w:hAnsi="Times New Roman" w:cs="Times New Roman"/>
          <w:sz w:val="28"/>
          <w:szCs w:val="24"/>
        </w:rPr>
        <w:t>Бондаренко</w:t>
      </w:r>
      <w:proofErr w:type="spellEnd"/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94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2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1E403306"/>
    <w:multiLevelType w:val="multilevel"/>
    <w:tmpl w:val="62EA0BC4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41"/>
    <w:rsid w:val="0007535E"/>
    <w:rsid w:val="000814AB"/>
    <w:rsid w:val="000C4FEB"/>
    <w:rsid w:val="001876AD"/>
    <w:rsid w:val="00187CBD"/>
    <w:rsid w:val="001A32EC"/>
    <w:rsid w:val="001A4116"/>
    <w:rsid w:val="001D208D"/>
    <w:rsid w:val="001E33F4"/>
    <w:rsid w:val="001F1A11"/>
    <w:rsid w:val="00230AE8"/>
    <w:rsid w:val="002720F9"/>
    <w:rsid w:val="00281C6C"/>
    <w:rsid w:val="002865D3"/>
    <w:rsid w:val="00300E8E"/>
    <w:rsid w:val="0037489C"/>
    <w:rsid w:val="0038082F"/>
    <w:rsid w:val="00394EB9"/>
    <w:rsid w:val="0040278C"/>
    <w:rsid w:val="0040383A"/>
    <w:rsid w:val="00414559"/>
    <w:rsid w:val="00420751"/>
    <w:rsid w:val="00456C78"/>
    <w:rsid w:val="00473ED4"/>
    <w:rsid w:val="0048070E"/>
    <w:rsid w:val="004C0127"/>
    <w:rsid w:val="004D08B0"/>
    <w:rsid w:val="004F05F9"/>
    <w:rsid w:val="00513ADB"/>
    <w:rsid w:val="005C4C23"/>
    <w:rsid w:val="005D71F3"/>
    <w:rsid w:val="0064470D"/>
    <w:rsid w:val="00671EC5"/>
    <w:rsid w:val="006B160D"/>
    <w:rsid w:val="006B5ABD"/>
    <w:rsid w:val="006F296A"/>
    <w:rsid w:val="00725258"/>
    <w:rsid w:val="00734379"/>
    <w:rsid w:val="00734B69"/>
    <w:rsid w:val="00735F36"/>
    <w:rsid w:val="0074542A"/>
    <w:rsid w:val="00746919"/>
    <w:rsid w:val="00770345"/>
    <w:rsid w:val="007A33DC"/>
    <w:rsid w:val="007F789C"/>
    <w:rsid w:val="00813B92"/>
    <w:rsid w:val="0087071C"/>
    <w:rsid w:val="008733EF"/>
    <w:rsid w:val="00896645"/>
    <w:rsid w:val="008E55FC"/>
    <w:rsid w:val="008F414D"/>
    <w:rsid w:val="00905E66"/>
    <w:rsid w:val="00935BC9"/>
    <w:rsid w:val="009462C9"/>
    <w:rsid w:val="00946EC9"/>
    <w:rsid w:val="00951B38"/>
    <w:rsid w:val="0096191B"/>
    <w:rsid w:val="0097029E"/>
    <w:rsid w:val="0099252C"/>
    <w:rsid w:val="00996DA1"/>
    <w:rsid w:val="009E04FF"/>
    <w:rsid w:val="009E2FE8"/>
    <w:rsid w:val="009E44CD"/>
    <w:rsid w:val="009F6EEF"/>
    <w:rsid w:val="00A62C2B"/>
    <w:rsid w:val="00AB441E"/>
    <w:rsid w:val="00AC70FC"/>
    <w:rsid w:val="00B426F0"/>
    <w:rsid w:val="00B46662"/>
    <w:rsid w:val="00BC27D8"/>
    <w:rsid w:val="00C12D57"/>
    <w:rsid w:val="00C14CE7"/>
    <w:rsid w:val="00C26E6E"/>
    <w:rsid w:val="00C74E41"/>
    <w:rsid w:val="00CA4529"/>
    <w:rsid w:val="00CF34B9"/>
    <w:rsid w:val="00CF6801"/>
    <w:rsid w:val="00D403A3"/>
    <w:rsid w:val="00D465B7"/>
    <w:rsid w:val="00D84444"/>
    <w:rsid w:val="00DA3058"/>
    <w:rsid w:val="00DB06E0"/>
    <w:rsid w:val="00DD6FC3"/>
    <w:rsid w:val="00E25AE3"/>
    <w:rsid w:val="00E37352"/>
    <w:rsid w:val="00E82D79"/>
    <w:rsid w:val="00E917F9"/>
    <w:rsid w:val="00ED779D"/>
    <w:rsid w:val="00EE1BBC"/>
    <w:rsid w:val="00EE57AA"/>
    <w:rsid w:val="00EF3A30"/>
    <w:rsid w:val="00FA1591"/>
    <w:rsid w:val="00FA3444"/>
    <w:rsid w:val="00FA4357"/>
    <w:rsid w:val="00FB1526"/>
    <w:rsid w:val="00F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B9185-C30A-4E18-9D57-937D161E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 Знак Знак"/>
    <w:basedOn w:val="a"/>
    <w:rsid w:val="000753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 Знак"/>
    <w:basedOn w:val="a"/>
    <w:rsid w:val="00DD6F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5C4C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39F3-6609-44F7-AB51-590025CB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Облачевская</dc:creator>
  <cp:lastModifiedBy>Бибаев</cp:lastModifiedBy>
  <cp:revision>2</cp:revision>
  <cp:lastPrinted>2023-02-09T05:40:00Z</cp:lastPrinted>
  <dcterms:created xsi:type="dcterms:W3CDTF">2023-02-17T08:57:00Z</dcterms:created>
  <dcterms:modified xsi:type="dcterms:W3CDTF">2023-02-17T08:57:00Z</dcterms:modified>
</cp:coreProperties>
</file>