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544" w:rsidRDefault="006E5989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>
        <w:rPr>
          <w:sz w:val="28"/>
          <w:szCs w:val="28"/>
        </w:rPr>
        <w:br w:type="textWrapping" w:clear="all"/>
      </w:r>
    </w:p>
    <w:p w:rsidR="00DE0544" w:rsidRDefault="006E5989">
      <w:pPr>
        <w:spacing w:line="240" w:lineRule="exact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DE0544" w:rsidRDefault="006E5989">
      <w:pPr>
        <w:spacing w:line="240" w:lineRule="exact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Левокумского муниципального</w:t>
      </w:r>
    </w:p>
    <w:p w:rsidR="00DE0544" w:rsidRDefault="006E5989">
      <w:pPr>
        <w:spacing w:line="240" w:lineRule="exact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округа Ставропольского края</w:t>
      </w:r>
    </w:p>
    <w:p w:rsidR="00854F4A" w:rsidRDefault="00854F4A">
      <w:pPr>
        <w:spacing w:line="240" w:lineRule="exact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от 25 октября 2023 года № 1026</w:t>
      </w:r>
    </w:p>
    <w:p w:rsidR="00DE0544" w:rsidRDefault="00DE0544">
      <w:pPr>
        <w:rPr>
          <w:sz w:val="28"/>
          <w:szCs w:val="28"/>
        </w:rPr>
      </w:pPr>
    </w:p>
    <w:tbl>
      <w:tblPr>
        <w:tblW w:w="4961" w:type="dxa"/>
        <w:tblInd w:w="4419" w:type="dxa"/>
        <w:tblLook w:val="04A0" w:firstRow="1" w:lastRow="0" w:firstColumn="1" w:lastColumn="0" w:noHBand="0" w:noVBand="1"/>
      </w:tblPr>
      <w:tblGrid>
        <w:gridCol w:w="4961"/>
      </w:tblGrid>
      <w:tr w:rsidR="00DE0544">
        <w:tc>
          <w:tcPr>
            <w:tcW w:w="4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E0544" w:rsidRDefault="006E5989" w:rsidP="001D6389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«УТВЕРЖДЕН</w:t>
            </w:r>
          </w:p>
          <w:p w:rsidR="00DE0544" w:rsidRDefault="00DE0544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0544" w:rsidRDefault="006E5989">
            <w:pPr>
              <w:pStyle w:val="ConsPlusNormal"/>
              <w:widowControl/>
              <w:spacing w:line="240" w:lineRule="exact"/>
              <w:ind w:right="-29"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DE0544" w:rsidRDefault="006E5989">
            <w:pPr>
              <w:pStyle w:val="ConsPlusNormal"/>
              <w:widowControl/>
              <w:spacing w:line="240" w:lineRule="exact"/>
              <w:ind w:right="-29"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Левокумского муниципального</w:t>
            </w:r>
          </w:p>
          <w:p w:rsidR="00DE0544" w:rsidRDefault="006E5989">
            <w:pPr>
              <w:pStyle w:val="ConsPlusNormal"/>
              <w:widowControl/>
              <w:spacing w:line="240" w:lineRule="exact"/>
              <w:ind w:right="-29"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округа Ставропольского края</w:t>
            </w:r>
          </w:p>
          <w:p w:rsidR="00DE0544" w:rsidRDefault="006E5989" w:rsidP="001D6389">
            <w:pPr>
              <w:pStyle w:val="ConsPlusNormal"/>
              <w:widowControl/>
              <w:spacing w:line="240" w:lineRule="exact"/>
              <w:ind w:right="-29" w:firstLine="0"/>
              <w:jc w:val="center"/>
              <w:outlineLvl w:val="0"/>
              <w:rPr>
                <w:rFonts w:ascii="Times New Roman" w:hAnsi="Times New Roman" w:cs="Times New Roman"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067F2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1D6389">
              <w:rPr>
                <w:rFonts w:ascii="Times New Roman" w:hAnsi="Times New Roman" w:cs="Times New Roman"/>
                <w:sz w:val="28"/>
                <w:szCs w:val="28"/>
              </w:rPr>
              <w:t xml:space="preserve"> марта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F5A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="00067F24">
              <w:rPr>
                <w:rFonts w:ascii="Times New Roman" w:hAnsi="Times New Roman" w:cs="Times New Roman"/>
                <w:sz w:val="28"/>
                <w:szCs w:val="28"/>
              </w:rPr>
              <w:t>254</w:t>
            </w:r>
            <w:r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 xml:space="preserve">                 года №</w:t>
            </w:r>
          </w:p>
        </w:tc>
      </w:tr>
    </w:tbl>
    <w:p w:rsidR="00DE0544" w:rsidRDefault="00DE0544">
      <w:pPr>
        <w:pStyle w:val="ConsPlusNormal"/>
        <w:widowControl/>
        <w:ind w:left="6372" w:hanging="985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E0544" w:rsidRDefault="00DE0544">
      <w:pPr>
        <w:pStyle w:val="ConsPlusNormal"/>
        <w:widowControl/>
        <w:ind w:left="6372" w:hanging="985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E0544" w:rsidRDefault="006E5989" w:rsidP="001D638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ПОРЯДОК </w:t>
      </w:r>
    </w:p>
    <w:p w:rsidR="00DE0544" w:rsidRDefault="00DE0544" w:rsidP="001D6389">
      <w:pPr>
        <w:jc w:val="center"/>
        <w:rPr>
          <w:color w:val="000000"/>
          <w:sz w:val="28"/>
          <w:szCs w:val="28"/>
        </w:rPr>
      </w:pPr>
    </w:p>
    <w:p w:rsidR="00DE0544" w:rsidRDefault="006E5989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предоставления субсидии за счет средств бюджета Левокумского муниципального округа Ставропольского края субъектам малого и среднего предпринимательства, реализующим инвестиционные проекты на территории Левокумского муниципального округа Ставропольского края (далее – Порядок)</w:t>
      </w:r>
    </w:p>
    <w:p w:rsidR="00DE0544" w:rsidRDefault="00DE054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E0544" w:rsidRDefault="006E598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1.Общие положения</w:t>
      </w:r>
    </w:p>
    <w:p w:rsidR="00DE0544" w:rsidRDefault="00DE054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E0544" w:rsidRDefault="001D63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Настоящий Порядок определяет цели, условия и </w:t>
      </w:r>
      <w:r w:rsidR="006E5989">
        <w:rPr>
          <w:sz w:val="28"/>
          <w:szCs w:val="28"/>
        </w:rPr>
        <w:t xml:space="preserve">механизм предоставления субсидии за счет средств бюджета Левокумского муниципального округа Ставропольского края субъектам малого и среднего предпринимательства, </w:t>
      </w:r>
      <w:r w:rsidR="006E5989">
        <w:rPr>
          <w:rFonts w:cs="Arial"/>
          <w:sz w:val="28"/>
          <w:szCs w:val="28"/>
        </w:rPr>
        <w:t xml:space="preserve">в том числе </w:t>
      </w:r>
      <w:r w:rsidR="006E5989">
        <w:rPr>
          <w:sz w:val="28"/>
          <w:szCs w:val="28"/>
        </w:rPr>
        <w:t>физическим лицам, не являющимся индивидуальными предпринимателями и применяющим специальный налоговый режим «Налог на профессиональный доход», реализующим инвестиционные проекты</w:t>
      </w:r>
      <w:r w:rsidR="006E5989">
        <w:rPr>
          <w:b/>
          <w:sz w:val="28"/>
          <w:szCs w:val="28"/>
        </w:rPr>
        <w:t xml:space="preserve"> </w:t>
      </w:r>
      <w:r w:rsidR="006E5989">
        <w:rPr>
          <w:sz w:val="28"/>
          <w:szCs w:val="28"/>
        </w:rPr>
        <w:t>на территории Левокумского муниципального округа Ставропольского края (далее – субъект предпринимательства).</w:t>
      </w:r>
      <w:proofErr w:type="gramEnd"/>
    </w:p>
    <w:p w:rsidR="00DE0544" w:rsidRDefault="006E59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Целью предоставления субсидии является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формирование благоприятных условий для привлечения инвестиций и повышения инвестиционной активности бизнеса в Левокумском муниципальном округе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края,</w:t>
      </w:r>
      <w:r>
        <w:rPr>
          <w:rFonts w:ascii="Times New Roman" w:eastAsia="Arial Unicode MS" w:hAnsi="Times New Roman" w:cs="Times New Roman"/>
          <w:sz w:val="28"/>
          <w:szCs w:val="28"/>
          <w:lang w:bidi="en-US"/>
        </w:rPr>
        <w:t xml:space="preserve"> в рамках </w:t>
      </w:r>
      <w:r>
        <w:rPr>
          <w:rFonts w:ascii="Times New Roman" w:hAnsi="Times New Roman" w:cs="Times New Roman"/>
          <w:sz w:val="28"/>
          <w:szCs w:val="28"/>
        </w:rPr>
        <w:t>реализации мероприятия «</w:t>
      </w:r>
      <w:r>
        <w:rPr>
          <w:rFonts w:ascii="Times New Roman" w:eastAsia="Calibri" w:hAnsi="Times New Roman" w:cs="Times New Roman"/>
          <w:sz w:val="28"/>
          <w:szCs w:val="28"/>
        </w:rPr>
        <w:t>Оказание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 муниципального округа»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«Развитие экономики», утвержденной постановлением администрации Левокумского муниципального округа Ставропольского края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26 декабря 2020 года № 94.</w:t>
      </w:r>
    </w:p>
    <w:p w:rsidR="00DE0544" w:rsidRDefault="006E5989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Субсидия  предоставляется  администрацией  Левокумского муниципального округа Ставропольского края (далее – администрация) на в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озмещение части затрат, связанных с реализацией инвестиционных проектов в размере 40 процентов от фактически произведенных расходов, но не более 200 тыс. рублей для юридических лиц и индивидуальных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предпринимателей и </w:t>
      </w:r>
      <w:r w:rsidRPr="008425C9">
        <w:rPr>
          <w:rFonts w:ascii="Times New Roman" w:eastAsia="Calibri" w:hAnsi="Times New Roman" w:cs="Times New Roman"/>
          <w:sz w:val="28"/>
          <w:szCs w:val="28"/>
          <w:lang w:eastAsia="en-US"/>
        </w:rPr>
        <w:t>в размере 50 процентов от фактически произведенных расходов, но не более 200 тыс. рублей для физических лиц, не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являющихся индивидуальными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предпринимателями и применяющих специальный налоговый режим «Налог на профессиональный доход» в пределах средств бюджета Левокумского муниципального округа Ставропольского края, предусмотренных в местном бюджете на текущий финансовый год и плановый период.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0544" w:rsidRDefault="006E598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Субсидия предоставляется субъекту предпринимательства по результатам конкурсного отбора.</w:t>
      </w:r>
    </w:p>
    <w:p w:rsidR="00DE0544" w:rsidRDefault="006E598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Организатором проведения конкурсного отбора является отдел экономического развития администрации (далее – экономический отдел).</w:t>
      </w:r>
    </w:p>
    <w:p w:rsidR="00DE0544" w:rsidRDefault="006E598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конкурсной комиссии</w:t>
      </w:r>
      <w:r>
        <w:rPr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pacing w:val="-4"/>
          <w:sz w:val="28"/>
          <w:szCs w:val="28"/>
        </w:rPr>
        <w:t>отбору субъектов малого и среднего предпринимательства для оказания муниципальной поддержки в виде предоставления субсидии за счет средств бюджета Левокумского муниципального округа Ставропольского края</w:t>
      </w:r>
      <w:r>
        <w:rPr>
          <w:spacing w:val="-4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конкурсная комиссия) и положение о ней утверждается распоряжением администрации.</w:t>
      </w:r>
    </w:p>
    <w:p w:rsidR="00DE0544" w:rsidRDefault="006E59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Порядок и стандарт предоставления субъектам малого и среднего предпринимательства муниципальной услуги по предоставлению субсидии устанавливается </w:t>
      </w:r>
      <w:r>
        <w:rPr>
          <w:rFonts w:ascii="Times New Roman" w:hAnsi="Times New Roman"/>
          <w:bCs/>
          <w:sz w:val="28"/>
          <w:szCs w:val="28"/>
        </w:rPr>
        <w:t xml:space="preserve">административным регламентом </w:t>
      </w:r>
      <w:r>
        <w:rPr>
          <w:rFonts w:ascii="Times New Roman" w:hAnsi="Times New Roman"/>
          <w:sz w:val="28"/>
          <w:szCs w:val="28"/>
        </w:rPr>
        <w:t>предоставления администрацией муниципальной услуги «Предоставление субсидии за счет средств бюджета Левокумского муниципального округа Ставропольского края субъектам малого и среднего предпринимательства»</w:t>
      </w:r>
      <w:r>
        <w:rPr>
          <w:rFonts w:ascii="Times New Roman" w:hAnsi="Times New Roman" w:cs="Times New Roman"/>
          <w:sz w:val="28"/>
          <w:szCs w:val="28"/>
        </w:rPr>
        <w:t>, утвержденным постановлением администрации.</w:t>
      </w:r>
    </w:p>
    <w:p w:rsidR="00DE0544" w:rsidRPr="008425C9" w:rsidRDefault="006E5989">
      <w:pPr>
        <w:ind w:firstLine="709"/>
        <w:jc w:val="both"/>
        <w:rPr>
          <w:sz w:val="28"/>
          <w:szCs w:val="28"/>
        </w:rPr>
      </w:pPr>
      <w:r w:rsidRPr="008425C9">
        <w:rPr>
          <w:sz w:val="28"/>
          <w:szCs w:val="28"/>
        </w:rPr>
        <w:t xml:space="preserve">5. </w:t>
      </w:r>
      <w:proofErr w:type="gramStart"/>
      <w:r w:rsidRPr="008425C9">
        <w:rPr>
          <w:sz w:val="28"/>
          <w:szCs w:val="28"/>
        </w:rPr>
        <w:t xml:space="preserve">Получателями субсидии являются субъекты предпринимательства, определенные в соответствии с Федеральным </w:t>
      </w:r>
      <w:hyperlink r:id="rId9" w:history="1">
        <w:r w:rsidRPr="008425C9">
          <w:rPr>
            <w:sz w:val="28"/>
            <w:szCs w:val="28"/>
          </w:rPr>
          <w:t>законом</w:t>
        </w:r>
      </w:hyperlink>
      <w:r w:rsidRPr="008425C9">
        <w:rPr>
          <w:sz w:val="28"/>
          <w:szCs w:val="28"/>
        </w:rPr>
        <w:t xml:space="preserve"> от 24 июля 2007 года № 209-ФЗ «О развитии малого и среднего предпринимательства в Российской Федерации», зарегистрированные и осуществляющие свою деятельность на территории Левокумского муниципального округа Ставропольского края, внесенные в единый реестр субъектов малого и среднего предпринимательства</w:t>
      </w:r>
      <w:r w:rsidR="00E52DD5">
        <w:rPr>
          <w:sz w:val="28"/>
          <w:szCs w:val="28"/>
        </w:rPr>
        <w:t>,</w:t>
      </w:r>
      <w:r w:rsidRPr="008425C9">
        <w:rPr>
          <w:sz w:val="28"/>
          <w:szCs w:val="28"/>
        </w:rPr>
        <w:t xml:space="preserve"> и </w:t>
      </w:r>
      <w:r w:rsidRPr="008425C9">
        <w:rPr>
          <w:rFonts w:eastAsia="Calibri"/>
          <w:sz w:val="28"/>
          <w:szCs w:val="28"/>
          <w:lang w:eastAsia="en-US"/>
        </w:rPr>
        <w:t>физически</w:t>
      </w:r>
      <w:r w:rsidR="00E52DD5">
        <w:rPr>
          <w:rFonts w:eastAsia="Calibri"/>
          <w:sz w:val="28"/>
          <w:szCs w:val="28"/>
          <w:lang w:eastAsia="en-US"/>
        </w:rPr>
        <w:t>е</w:t>
      </w:r>
      <w:r w:rsidRPr="008425C9">
        <w:rPr>
          <w:rFonts w:eastAsia="Calibri"/>
          <w:sz w:val="28"/>
          <w:szCs w:val="28"/>
          <w:lang w:eastAsia="en-US"/>
        </w:rPr>
        <w:t xml:space="preserve"> лиц</w:t>
      </w:r>
      <w:r w:rsidR="00E52DD5">
        <w:rPr>
          <w:rFonts w:eastAsia="Calibri"/>
          <w:sz w:val="28"/>
          <w:szCs w:val="28"/>
          <w:lang w:eastAsia="en-US"/>
        </w:rPr>
        <w:t>а, не являющие</w:t>
      </w:r>
      <w:r w:rsidRPr="008425C9">
        <w:rPr>
          <w:rFonts w:eastAsia="Calibri"/>
          <w:sz w:val="28"/>
          <w:szCs w:val="28"/>
          <w:lang w:eastAsia="en-US"/>
        </w:rPr>
        <w:t>ся индивидуальными предпринимателями и прим</w:t>
      </w:r>
      <w:r w:rsidR="00E52DD5">
        <w:rPr>
          <w:rFonts w:eastAsia="Calibri"/>
          <w:sz w:val="28"/>
          <w:szCs w:val="28"/>
          <w:lang w:eastAsia="en-US"/>
        </w:rPr>
        <w:t>еняющие</w:t>
      </w:r>
      <w:r w:rsidRPr="008425C9">
        <w:rPr>
          <w:rFonts w:eastAsia="Calibri"/>
          <w:sz w:val="28"/>
          <w:szCs w:val="28"/>
          <w:lang w:eastAsia="en-US"/>
        </w:rPr>
        <w:t xml:space="preserve"> специальный налоговый режим «Налог</w:t>
      </w:r>
      <w:proofErr w:type="gramEnd"/>
      <w:r w:rsidRPr="008425C9">
        <w:rPr>
          <w:rFonts w:eastAsia="Calibri"/>
          <w:sz w:val="28"/>
          <w:szCs w:val="28"/>
          <w:lang w:eastAsia="en-US"/>
        </w:rPr>
        <w:t xml:space="preserve"> на профессиональный доход» </w:t>
      </w:r>
      <w:r w:rsidRPr="008425C9">
        <w:rPr>
          <w:sz w:val="28"/>
          <w:szCs w:val="28"/>
        </w:rPr>
        <w:t>(далее - получател</w:t>
      </w:r>
      <w:r w:rsidR="00E52DD5">
        <w:rPr>
          <w:sz w:val="28"/>
          <w:szCs w:val="28"/>
        </w:rPr>
        <w:t>и</w:t>
      </w:r>
      <w:r w:rsidRPr="008425C9">
        <w:rPr>
          <w:sz w:val="28"/>
          <w:szCs w:val="28"/>
        </w:rPr>
        <w:t xml:space="preserve"> поддержки).</w:t>
      </w:r>
    </w:p>
    <w:p w:rsidR="00DE0544" w:rsidRDefault="006E5989">
      <w:pPr>
        <w:ind w:firstLine="709"/>
        <w:jc w:val="both"/>
      </w:pPr>
      <w:r>
        <w:rPr>
          <w:sz w:val="28"/>
          <w:szCs w:val="28"/>
        </w:rPr>
        <w:t>Субъекты предпринимательства на 1-е число месяца, предшествующего месяцу подачи документов на конкурсный отбор, должны соответствовать следующим требованиям:</w:t>
      </w:r>
    </w:p>
    <w:p w:rsidR="00DE0544" w:rsidRDefault="006E5989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rFonts w:eastAsia="Calibri"/>
          <w:sz w:val="28"/>
          <w:szCs w:val="28"/>
          <w:lang w:eastAsia="en-US"/>
        </w:rPr>
        <w:t>не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офшорная компания),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компаний, рассчитываемая в</w:t>
      </w:r>
      <w:proofErr w:type="gramEnd"/>
      <w:r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соответствии с </w:t>
      </w:r>
      <w:hyperlink r:id="rId10" w:history="1">
        <w:r>
          <w:rPr>
            <w:rFonts w:eastAsia="Calibri"/>
            <w:sz w:val="28"/>
            <w:szCs w:val="28"/>
            <w:lang w:eastAsia="en-US"/>
          </w:rPr>
          <w:t>абзацем шестым подпункта "в" пункта 4</w:t>
        </w:r>
      </w:hyperlink>
      <w:r>
        <w:rPr>
          <w:rFonts w:eastAsia="Calibri"/>
          <w:sz w:val="28"/>
          <w:szCs w:val="28"/>
          <w:lang w:eastAsia="en-US"/>
        </w:rPr>
        <w:t xml:space="preserve"> общих требований к </w:t>
      </w:r>
      <w:r>
        <w:rPr>
          <w:rFonts w:eastAsia="Calibri"/>
          <w:sz w:val="28"/>
          <w:szCs w:val="28"/>
          <w:lang w:eastAsia="en-US"/>
        </w:rPr>
        <w:lastRenderedPageBreak/>
        <w:t>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утвержденных постановлением Правительства Российской Федерации от 18 сентября 2020 г. № 1492 (далее - общие требования), в совокупности превышает 25 процентов (если иное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не предусмотрено законодательством Российской Федерации)</w:t>
      </w:r>
      <w:r>
        <w:rPr>
          <w:sz w:val="28"/>
          <w:szCs w:val="28"/>
        </w:rPr>
        <w:t>;</w:t>
      </w:r>
    </w:p>
    <w:p w:rsidR="00DE0544" w:rsidRDefault="006E5989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являться получателем </w:t>
      </w:r>
      <w:proofErr w:type="gramStart"/>
      <w:r>
        <w:rPr>
          <w:sz w:val="28"/>
          <w:szCs w:val="28"/>
        </w:rPr>
        <w:t>в текущем финансовом году средств из бюджета Левокумского муниципального округа Ставропольского края в соответствии с иными правовыми актами на цель</w:t>
      </w:r>
      <w:proofErr w:type="gramEnd"/>
      <w:r>
        <w:rPr>
          <w:sz w:val="28"/>
          <w:szCs w:val="28"/>
        </w:rPr>
        <w:t>, указанную в пункте 2 Порядка.</w:t>
      </w:r>
    </w:p>
    <w:p w:rsidR="00DE0544" w:rsidRDefault="006E5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Субсидия предоставляется субъекту предпринимательства при выполнении им следующих условий: </w:t>
      </w:r>
    </w:p>
    <w:p w:rsidR="00DE0544" w:rsidRDefault="006E5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 отсутствие на дату не ранее чем за 30 календарных дней до даты подачи документов на конкурсный отбор,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  </w:t>
      </w:r>
    </w:p>
    <w:p w:rsidR="00DE0544" w:rsidRDefault="006E5989">
      <w:pPr>
        <w:ind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6.2 отсутствие в отношении субъекта предпринимательства на                     1-е число месяца, предшествующего месяцу подачи документов на конкурсный отбор, процесса реорганизации, ликвидации, в отношении него не введена процедура </w:t>
      </w:r>
      <w:r w:rsidRPr="008425C9">
        <w:rPr>
          <w:sz w:val="28"/>
          <w:szCs w:val="28"/>
        </w:rPr>
        <w:t>банкротства, деятельность субъекта предпринимательства не приостановлена в порядке, предусмотренном законодательством Российской Федерации;</w:t>
      </w:r>
    </w:p>
    <w:p w:rsidR="00DE0544" w:rsidRDefault="006E5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6.3 отсутствие на 1-е число месяца, предшествующего месяцу подачи документов на конкурсный отбор, задолженности по заработной плате работников, состоящих в трудовых отношениях с получателем;</w:t>
      </w:r>
    </w:p>
    <w:p w:rsidR="00DE0544" w:rsidRDefault="006E5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 отсутствие у получателя на 1-е число месяца, предшествующего месяцу подачи документов на конкурсный отбор, просроченной задолженности по возврату в местный бюджет, из которого планируется предоставление субсидии в соответствии с настоящим Порядком, субсидий, бюджетных инвестиций, </w:t>
      </w:r>
      <w:proofErr w:type="gramStart"/>
      <w:r>
        <w:rPr>
          <w:sz w:val="28"/>
          <w:szCs w:val="28"/>
        </w:rPr>
        <w:t>предоставленных</w:t>
      </w:r>
      <w:proofErr w:type="gramEnd"/>
      <w:r>
        <w:rPr>
          <w:sz w:val="28"/>
          <w:szCs w:val="28"/>
        </w:rPr>
        <w:t xml:space="preserve"> в том числе в соответствии с иными нормативными правовыми актами Левокумского муниципального округа Ставропольского края, и иной просроченной (неурегулированной) задолженности по денежным обязательствам перед округом;</w:t>
      </w:r>
    </w:p>
    <w:p w:rsidR="00DE0544" w:rsidRDefault="006E5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 отсутствие </w:t>
      </w:r>
      <w:proofErr w:type="gramStart"/>
      <w:r>
        <w:rPr>
          <w:sz w:val="28"/>
          <w:szCs w:val="28"/>
        </w:rPr>
        <w:t>в отношении субъекта предпринимательства на дату подачи документов на конкурсный отбор случаев для отказа в оказании</w:t>
      </w:r>
      <w:proofErr w:type="gramEnd"/>
      <w:r>
        <w:rPr>
          <w:sz w:val="28"/>
          <w:szCs w:val="28"/>
        </w:rPr>
        <w:t xml:space="preserve"> поддержки субъектов малого и среднего предпринимательства, установленных </w:t>
      </w:r>
      <w:hyperlink r:id="rId11" w:history="1">
        <w:r>
          <w:rPr>
            <w:sz w:val="28"/>
            <w:szCs w:val="28"/>
          </w:rPr>
          <w:t>пунктом 4 части 5 статьи 14</w:t>
        </w:r>
      </w:hyperlink>
      <w:r>
        <w:rPr>
          <w:sz w:val="28"/>
          <w:szCs w:val="28"/>
        </w:rPr>
        <w:t xml:space="preserve"> Федерального закона «О развитии малого и среднего предпринимательства в Российской Федерации»;</w:t>
      </w:r>
    </w:p>
    <w:p w:rsidR="00DE0544" w:rsidRDefault="006E598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6.6 </w:t>
      </w:r>
      <w:r>
        <w:rPr>
          <w:rFonts w:eastAsia="Calibri"/>
          <w:sz w:val="28"/>
          <w:szCs w:val="28"/>
          <w:lang w:eastAsia="en-US"/>
        </w:rPr>
        <w:t>наличие у субъекта предпринимательства бизнес-плана (технико-экономического обоснования) проекта, реализуемого на территории Левокумского муниципального округа Ставропольского края, предполагающего капитальные вложения:</w:t>
      </w:r>
    </w:p>
    <w:p w:rsidR="00DE0544" w:rsidRDefault="006E598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- юридическим лицам и индивидуальным предпринимателям в размере не менее 500 тыс. рублей в основной капитал (основные средства), предусматривающего создание новых рабочих мест (полных ставок), увеличение доходов местного бюджета и направленного на реализацию инвестиционного проекта в сфере пищевой и перерабатывающей промышленности, строительстве, торговли, общественного питания, оказания бытовых, транспортных и социальных услуг;</w:t>
      </w:r>
    </w:p>
    <w:p w:rsidR="00DE0544" w:rsidRDefault="006E5989">
      <w:pPr>
        <w:ind w:firstLine="708"/>
        <w:jc w:val="both"/>
        <w:rPr>
          <w:sz w:val="28"/>
          <w:szCs w:val="28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- </w:t>
      </w:r>
      <w:r>
        <w:rPr>
          <w:sz w:val="28"/>
          <w:szCs w:val="28"/>
        </w:rPr>
        <w:t>физическим лицам, не являющимся индивидуальными предпринимателями и применяющим специальный налоговый режим «Налог на профессиональный доход»,</w:t>
      </w:r>
      <w:r>
        <w:rPr>
          <w:rFonts w:eastAsia="Calibri"/>
          <w:sz w:val="28"/>
          <w:szCs w:val="28"/>
          <w:lang w:eastAsia="en-US"/>
        </w:rPr>
        <w:t xml:space="preserve"> в размере не менее 200,0 тыс. руб.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основной капитал (основные средства), предусматривающего увеличение доходов местного бюджета и направленного на реализацию инвестиционного проекта </w:t>
      </w:r>
      <w:r w:rsidRPr="008425C9">
        <w:rPr>
          <w:rFonts w:eastAsia="Calibri"/>
          <w:sz w:val="28"/>
          <w:szCs w:val="28"/>
          <w:lang w:eastAsia="en-US"/>
        </w:rPr>
        <w:t xml:space="preserve">в сфере пищевой промышленности, сельского хозяйства, оказания бытовых, строительных и социальных услуг, а также </w:t>
      </w:r>
      <w:r w:rsidRPr="008425C9">
        <w:rPr>
          <w:rFonts w:eastAsia="Calibri"/>
          <w:sz w:val="28"/>
          <w:szCs w:val="28"/>
          <w:lang w:val="en-US" w:eastAsia="en-US"/>
        </w:rPr>
        <w:t>IT</w:t>
      </w:r>
      <w:r w:rsidRPr="008425C9">
        <w:rPr>
          <w:rFonts w:eastAsia="Calibri"/>
          <w:sz w:val="28"/>
          <w:szCs w:val="28"/>
          <w:lang w:eastAsia="en-US"/>
        </w:rPr>
        <w:t>- сфере</w:t>
      </w:r>
      <w:r w:rsidRPr="008425C9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proofErr w:type="gramEnd"/>
    </w:p>
    <w:p w:rsidR="00DE0544" w:rsidRDefault="006E5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6.7 приобретение субъектом предпринимательства зданий, сооружений для предпринимательской деятельности, строительство (реконструкция) здания (части здания), сооружения, осуществление строительно-монтажных работ и техническое перевооружение действующих объектов, приобретение грузового автотранспорта, а </w:t>
      </w:r>
      <w:r w:rsidRPr="008425C9">
        <w:rPr>
          <w:sz w:val="28"/>
          <w:szCs w:val="28"/>
        </w:rPr>
        <w:t>также</w:t>
      </w:r>
      <w:r w:rsidRPr="008425C9">
        <w:rPr>
          <w:color w:val="FF0000"/>
          <w:sz w:val="28"/>
          <w:szCs w:val="28"/>
        </w:rPr>
        <w:t xml:space="preserve"> </w:t>
      </w:r>
      <w:r w:rsidRPr="008425C9">
        <w:rPr>
          <w:sz w:val="28"/>
          <w:szCs w:val="28"/>
        </w:rPr>
        <w:t xml:space="preserve">приобретение </w:t>
      </w:r>
      <w:r w:rsidRPr="008425C9">
        <w:rPr>
          <w:rFonts w:eastAsia="Calibri"/>
          <w:sz w:val="28"/>
          <w:szCs w:val="28"/>
          <w:lang w:eastAsia="en-US"/>
        </w:rPr>
        <w:t>производственного</w:t>
      </w:r>
      <w:r w:rsidRPr="008425C9">
        <w:rPr>
          <w:sz w:val="28"/>
          <w:szCs w:val="28"/>
        </w:rPr>
        <w:t xml:space="preserve"> оборудования физическим лицом, не являющимся индивидуальным предпринимателем и применяющим специальный налоговый режим «Налог на профессиональный доход»;</w:t>
      </w:r>
    </w:p>
    <w:p w:rsidR="00DE0544" w:rsidRDefault="006E59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6.8 соответствие получателя требованиям, предусмотренным пунктом 5 настоящего Порядка.</w:t>
      </w:r>
    </w:p>
    <w:p w:rsidR="00DE0544" w:rsidRDefault="00DE0544">
      <w:pPr>
        <w:pStyle w:val="ConsPlusNormal"/>
        <w:widowControl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E0544" w:rsidRDefault="006E5989">
      <w:pPr>
        <w:pStyle w:val="ConsPlusNormal"/>
        <w:widowControl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Порядок предоставления субсидии</w:t>
      </w:r>
    </w:p>
    <w:p w:rsidR="00DE0544" w:rsidRDefault="006E5989">
      <w:pPr>
        <w:pStyle w:val="ConsPlusNormal"/>
        <w:widowControl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проведения конкурсного отбора</w:t>
      </w:r>
    </w:p>
    <w:p w:rsidR="00DE0544" w:rsidRDefault="00DE0544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E0544" w:rsidRDefault="006E5989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Администрация осуществляет: 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7.1.</w:t>
      </w:r>
      <w:r>
        <w:rPr>
          <w:sz w:val="28"/>
          <w:szCs w:val="28"/>
        </w:rPr>
        <w:t xml:space="preserve">определение даты начала приема от субъекта предпринимательства документов для участия в конкурсном отборе, </w:t>
      </w:r>
      <w:proofErr w:type="gramStart"/>
      <w:r>
        <w:rPr>
          <w:sz w:val="28"/>
          <w:szCs w:val="28"/>
        </w:rPr>
        <w:t>которая</w:t>
      </w:r>
      <w:proofErr w:type="gramEnd"/>
      <w:r>
        <w:rPr>
          <w:sz w:val="28"/>
          <w:szCs w:val="28"/>
        </w:rPr>
        <w:t xml:space="preserve"> не может быть раннее 30-календарного дня следующего за днем размещения объявления о проведении отбора;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 определение даты окончания приема </w:t>
      </w:r>
      <w:proofErr w:type="gramStart"/>
      <w:r>
        <w:rPr>
          <w:sz w:val="28"/>
          <w:szCs w:val="28"/>
        </w:rPr>
        <w:t>от субъекта предпринимательства документов для участия в конкурсном отборе в пределах лимитов бюджетных обязательств по предоставлению</w:t>
      </w:r>
      <w:proofErr w:type="gramEnd"/>
      <w:r>
        <w:rPr>
          <w:sz w:val="28"/>
          <w:szCs w:val="28"/>
        </w:rPr>
        <w:t xml:space="preserve"> субсидии, утвержденных администрации в установленном порядке, которая не может быть раннее 30-календарного дня следующего за днем размещения объявления о проведении отбора;</w:t>
      </w:r>
    </w:p>
    <w:p w:rsidR="00DE0544" w:rsidRDefault="006E59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7.3 размещение в </w:t>
      </w:r>
      <w:r w:rsidR="00067F24">
        <w:rPr>
          <w:sz w:val="28"/>
          <w:szCs w:val="28"/>
        </w:rPr>
        <w:t>средствах массовой информации</w:t>
      </w:r>
      <w:r>
        <w:rPr>
          <w:sz w:val="28"/>
          <w:szCs w:val="28"/>
        </w:rPr>
        <w:t xml:space="preserve"> и на официальном сайте администрации в информационно-телекоммуникационной сети «Интернет» (далее соответственно – официальный сайт, сеть «Интернет») объявления о проведении конкурсного отбора либо об окончании приема от субъектов предпринимательства документов для участия в конкурсном отборе;</w:t>
      </w:r>
    </w:p>
    <w:p w:rsidR="00DE0544" w:rsidRDefault="006E5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7.4 прием от субъекта предпринимательства документов для участия в конкурсном отборе, предусмотренных в пункте 8 настоящего Порядка, и их регистрацию в день поступления в администрацию в порядке очередности их поступления в журнале регистрации документов, с указанием времени подачи документов; </w:t>
      </w:r>
    </w:p>
    <w:p w:rsidR="00DE0544" w:rsidRDefault="006E59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 направление в рамках межведомственного информационного взаимодействия запроса в Управлении Федеральной налоговой службы по Ставропольскому краю сведений о субъекте предпринимательства, определенных </w:t>
      </w:r>
      <w:hyperlink r:id="rId12" w:history="1">
        <w:r>
          <w:rPr>
            <w:sz w:val="28"/>
            <w:szCs w:val="28"/>
          </w:rPr>
          <w:t>пунктом 11</w:t>
        </w:r>
      </w:hyperlink>
      <w:r>
        <w:rPr>
          <w:sz w:val="28"/>
          <w:szCs w:val="28"/>
        </w:rPr>
        <w:t xml:space="preserve"> настоящего  Порядка;</w:t>
      </w:r>
    </w:p>
    <w:p w:rsidR="00DE0544" w:rsidRDefault="006E59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7.6 вскрытие конвертов с документами для участия в конкурсном отборе, представленными субъектом предпринимательства;</w:t>
      </w:r>
    </w:p>
    <w:p w:rsidR="00DE0544" w:rsidRDefault="006E59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7.7 заключение с субъектом предпринимательства – победителями конкурсного отбора договоров о предоставлении субсидии;</w:t>
      </w:r>
    </w:p>
    <w:p w:rsidR="00DE0544" w:rsidRDefault="006E59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7.8 размещение на официальном сайте администрации в сети «Интернет» результатов конкурсного отбора;</w:t>
      </w:r>
    </w:p>
    <w:p w:rsidR="00DE0544" w:rsidRDefault="006E59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7.9 направление в орган, осуществляющий открытие и ведение лицевых счетов, платежных поручений на перечисление сумм субсидий;</w:t>
      </w:r>
    </w:p>
    <w:p w:rsidR="00DE0544" w:rsidRDefault="006E59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7.10 проведение проверок соблюдения субъектом предпринимательства условий, цели и порядка предоставления субсидии и взятых на себя обязательств по заключенному договору о предоставлении субсидии;</w:t>
      </w:r>
    </w:p>
    <w:p w:rsidR="00DE0544" w:rsidRDefault="006E59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7.11 принятие мер по возвращению в бюджет Левокумского муниципального округа Ставропольского края субсидии в соответствии с условиями, предусмотренными пунктом 29 настоящего Порядка;</w:t>
      </w:r>
    </w:p>
    <w:p w:rsidR="00DE0544" w:rsidRDefault="006E59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7.12 учет и хранение документов для участия в конкурсном отборе, поступивших в администрацию.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bookmarkStart w:id="1" w:name="Par92"/>
      <w:bookmarkEnd w:id="1"/>
      <w:r>
        <w:rPr>
          <w:sz w:val="28"/>
          <w:szCs w:val="28"/>
        </w:rPr>
        <w:t>8. Для участия в конкурсном отборе в срок, установленный администрацией, субъекты предпринимательства представляют в администрацию следующие документы: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заявление по форме согласно приложению 1 к настоящему Порядку;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копию документа, удостоверяющего личность субъекта предпринимательства - для индивидуального предпринимателя и физического лица, не являющегося индивидуальным предпринимателем и применяющим специальный налоговый режим «Налог на профессиональный доход», заверенную субъектом предпринимательства;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копии учредительных документов и всех изменений к ним, документов, подтверждающих полномочия руководителя – для юридического лица, заверенные субъектом предпринимательства;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копия лицензии на право осуществления соответствующей деятельности, заверенная субъектом предпринимательства (в случае если осуществляемый заявителем вид деятельности подлежит лицензированию);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бизнес-план (технико-экономическое обоснование) по выбранному виду деятельности по форме, согласно приложению 2 к настоящему Порядку;</w:t>
      </w:r>
    </w:p>
    <w:p w:rsidR="00DE0544" w:rsidRDefault="006E59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6) паспорт инвестиционного проекта, согласованный с начальником территориального отдела администрации, по форме согласно приложению 3 к настоящему Порядку; </w:t>
      </w:r>
    </w:p>
    <w:p w:rsidR="00DE0544" w:rsidRDefault="006E5989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сведения о застрахованных лицах на последнюю отчетную дату с отметкой или протоколом входного контроля отделения Пенсионного фонда Российской Федерации</w:t>
      </w:r>
      <w:r>
        <w:rPr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для индивидуального предпринимателя и юридического лица;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копия бухгалтерской отчетности по формам № 1, 2 на последнюю отчетную дату текущего года с отметкой или с протоколом входного контроля инспекции Федеральной налоговой службы по месту постановки на налоговый учет субъекта предпринимательства - для юридического лица;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копия налоговой декларации за последний отчетный период с отметкой или с протоколом входного контроля инспекции Федеральной налоговой службы по месту постановки на налоговый учет субъекта предпринимательства - для индивидуального предпринимателя; 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8425C9">
        <w:rPr>
          <w:sz w:val="28"/>
          <w:szCs w:val="28"/>
        </w:rPr>
        <w:t xml:space="preserve">10) справки о состоянии расчетов (доходах) по налогу на профессиональный доход за предыдущий и текущий года с разбивкой помесячно - </w:t>
      </w:r>
      <w:r w:rsidRPr="008425C9">
        <w:rPr>
          <w:sz w:val="28"/>
          <w:szCs w:val="28"/>
          <w:lang w:eastAsia="en-US"/>
        </w:rPr>
        <w:t>для физического лица, не являющегося индивидуальным предпринимателем</w:t>
      </w:r>
      <w:r w:rsidRPr="008425C9">
        <w:rPr>
          <w:sz w:val="28"/>
          <w:szCs w:val="28"/>
        </w:rPr>
        <w:t xml:space="preserve"> и применяющим специальный налоговый режим «Налог на профессиональный доход»</w:t>
      </w:r>
      <w:r w:rsidRPr="008425C9">
        <w:rPr>
          <w:sz w:val="28"/>
          <w:szCs w:val="28"/>
          <w:lang w:eastAsia="en-US"/>
        </w:rPr>
        <w:t>,</w:t>
      </w:r>
      <w:r w:rsidRPr="008425C9">
        <w:rPr>
          <w:sz w:val="28"/>
          <w:szCs w:val="28"/>
        </w:rPr>
        <w:t xml:space="preserve"> заверенные субъектом предпринимательства;</w:t>
      </w:r>
      <w:r>
        <w:rPr>
          <w:sz w:val="28"/>
          <w:szCs w:val="28"/>
        </w:rPr>
        <w:t xml:space="preserve"> </w:t>
      </w:r>
      <w:proofErr w:type="gramEnd"/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11) копии договоров на приобретение субъектом предпринимательства в собственность объектов, выполненных работ, оказанных услуг, указанных в пункте 6.7 настоящего Порядка, заключенных не ранее 1 января текущего года, а также копии документов, подтверждающих факт приема-передачи объектов, акты выполненных работ, оказанных услуг, счета-фактуры, заверенные субъектом предпринимательства;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12) копии документов, подтверждающих осуществление расходов на приобретение объектов в полном объеме (платежные поручения, платежные ордера, кассовые чеки, чеки банковских терминалов, акт приема-передачи денежных средств), заверенные субъектом предпринимательства;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13) справка, подтверждающая на 1-е число месяца, предшествующего месяцу подачи документов на конкурсный отбор, отсутствие у получателя субсидии просроченной задолженности по заработной плате работников, состоящих в трудовых отношениях с получателем субсидии (в свободной форме), подписанная субъектом предпринимательства и скрепленная печатью (при наличии) - для юридического лица и индивидуального предпринимателя;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14) справка, подтверждающая на 1-е число месяца, предшествующего месяцу подачи документов на конкурсный отбор, что получатель субсидии не получает средства местного бюджета в соответствии с иными правовыми актами Левокумского муниципального округа Ставропольского края на цель, указанную в пункте 2 настоящего Порядка (в свободной форме), подписанная субъектом предпринимательства и скрепленная печатью (при наличии);</w:t>
      </w:r>
      <w:proofErr w:type="gramEnd"/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15) справка, подтверждающая на 1-е число месяца, предшествующего месяцу подачи документов на конкурсный отбор, что получатель субсидии </w:t>
      </w:r>
      <w:r>
        <w:rPr>
          <w:rFonts w:eastAsia="Calibri"/>
          <w:sz w:val="28"/>
          <w:szCs w:val="28"/>
          <w:lang w:eastAsia="en-US"/>
        </w:rPr>
        <w:lastRenderedPageBreak/>
        <w:t>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офшорная компания), а также российским юридическим лицом</w:t>
      </w:r>
      <w:proofErr w:type="gramEnd"/>
      <w:r>
        <w:rPr>
          <w:rFonts w:eastAsia="Calibri"/>
          <w:sz w:val="28"/>
          <w:szCs w:val="28"/>
          <w:lang w:eastAsia="en-US"/>
        </w:rPr>
        <w:t xml:space="preserve">, в уставном (складочном) </w:t>
      </w:r>
      <w:proofErr w:type="gramStart"/>
      <w:r>
        <w:rPr>
          <w:rFonts w:eastAsia="Calibri"/>
          <w:sz w:val="28"/>
          <w:szCs w:val="28"/>
          <w:lang w:eastAsia="en-US"/>
        </w:rPr>
        <w:t>капитале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которого доля прямого или косвенного (через третьих лиц) участия офшорных компаний, рассчитываемая в соответствии с </w:t>
      </w:r>
      <w:hyperlink r:id="rId13" w:history="1">
        <w:r>
          <w:rPr>
            <w:rFonts w:eastAsia="Calibri"/>
            <w:sz w:val="28"/>
            <w:szCs w:val="28"/>
            <w:lang w:eastAsia="en-US"/>
          </w:rPr>
          <w:t>абзацем шестым подпункта «в» пункта 4</w:t>
        </w:r>
      </w:hyperlink>
      <w:r>
        <w:rPr>
          <w:rFonts w:eastAsia="Calibri"/>
          <w:sz w:val="28"/>
          <w:szCs w:val="28"/>
          <w:lang w:eastAsia="en-US"/>
        </w:rPr>
        <w:t xml:space="preserve"> общих требований, в совокупности превышает 25 процентов (если иное не предусмотрено законодательством Российской Федерации) </w:t>
      </w:r>
      <w:r>
        <w:rPr>
          <w:sz w:val="28"/>
          <w:szCs w:val="28"/>
        </w:rPr>
        <w:t>(в свободной форме), подписанная субъектом предпринимательства и скрепленная печатью (при наличии) (далее-документы).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Документы для участия в конкурсном отборе должны быть оформлены аккуратно, без подчисток, исправлений, помарок, неустановленных сокращений и формулировок, допускающих двойное толкование.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листы в документе для участия в конкурсном отборе сшиваются, нумеруются, скрепляются печатью получателя субсидии. Составляется опись с указанием количества листов по каждому вложенному в заявку документу.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конверте указываются: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адрес администрации;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слова: «На конкурсный отбор </w:t>
      </w:r>
      <w:r>
        <w:rPr>
          <w:spacing w:val="-4"/>
          <w:sz w:val="28"/>
          <w:szCs w:val="28"/>
        </w:rPr>
        <w:t xml:space="preserve">субъектов малого и среднего предпринимательства для оказания муниципальной поддержки в виде предоставления субсидии за счет средств бюджета Левокумского муниципального округа Ставропольского края </w:t>
      </w:r>
      <w:r>
        <w:rPr>
          <w:sz w:val="28"/>
          <w:szCs w:val="28"/>
        </w:rPr>
        <w:t>на реализацию инвестиционных проектов»;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наименование, адрес и контактные телефоны </w:t>
      </w:r>
      <w:bookmarkStart w:id="2" w:name="Par99"/>
      <w:bookmarkEnd w:id="2"/>
      <w:r>
        <w:rPr>
          <w:sz w:val="28"/>
          <w:szCs w:val="28"/>
        </w:rPr>
        <w:t>субъекта предпринимательства.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Субъект предпринимательства может представить документы, указанные в пункте 8 настоящего Порядка, в администрацию: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лично;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через уполномоченного представителя субъекта предпринимательства при наличии у него доверенности, оформленной в порядке, установленном законодательством Российской Федерации;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посредством почтового отправления.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Документы могут быть направлены субъектом предпринимательства в администрацию в форме электронных документов в порядке, установленном постановлением Правительства Российской Федерации от 7 июля 2011 года          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документов».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регистрирует представленные документы в день их поступления в администрацию в порядке очередности поступления документов в журнале регистрации документов.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11. Для организации конкурсного отбора администрация в рамках межведомственного информационного взаимодействия в течение 2 рабочих дней со дня получения документов запрашивает в Управлении Федеральной налоговой службы по Ставропольскому краю: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сведения о наличии (отсутствии) у субъекта предпринимательства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РФ о налогах и сборах;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сведения о юридическом лице, содержащиеся в Едином государственном реестре юридических лиц;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сведения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индивидуальном предпринимателе, содержащиеся в Едином государственном реестре индивидуальных предпринимателей.</w:t>
      </w:r>
    </w:p>
    <w:p w:rsidR="00DE0544" w:rsidRDefault="006E5989">
      <w:pPr>
        <w:widowControl w:val="0"/>
        <w:ind w:firstLine="709"/>
        <w:jc w:val="both"/>
        <w:rPr>
          <w:color w:val="FF0000"/>
          <w:sz w:val="28"/>
          <w:szCs w:val="28"/>
        </w:rPr>
      </w:pPr>
      <w:r w:rsidRPr="008425C9">
        <w:rPr>
          <w:sz w:val="28"/>
          <w:szCs w:val="28"/>
        </w:rPr>
        <w:t xml:space="preserve">4) сведения о постановке на учет в качестве плательщика налога на профессиональный доход физического лица, не являющегося индивидуальным предпринимателем и применяющим специальный налоговый режим «Налог на профессиональный доход». 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 Субъект предпринимательства вправе представить в администрацию документы, содержащие сведения, указанные в пункте 11 настоящего Порядка, по собственной инициативе одновременно с документами.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представления документов, содержащих сведения в пункте 11 настоящего Порядка, администрация не запрашивает указанные сведения в рамках межведомственного информационного взаимодействия.</w:t>
      </w:r>
    </w:p>
    <w:p w:rsidR="00DE0544" w:rsidRDefault="006E59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13. Субъект предпринимательства несет ответственность за достоверность представляемых им в администрацию сведений и документов в соответствии с законодательством Российской Федерации.</w:t>
      </w:r>
    </w:p>
    <w:p w:rsidR="00DE0544" w:rsidRDefault="006E59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14. Субъект предпринимательства имеет право отозвать поданные им документы для участия в конкурсном отборе, путем письменного уведомления об этом администрацию до окончания срока приема документов для участия в конкурсном отборе.</w:t>
      </w:r>
    </w:p>
    <w:p w:rsidR="00DE0544" w:rsidRDefault="006E59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Внесение изменений </w:t>
      </w:r>
      <w:proofErr w:type="gramStart"/>
      <w:r>
        <w:rPr>
          <w:sz w:val="28"/>
          <w:szCs w:val="28"/>
        </w:rPr>
        <w:t>в состав документов для участия в конкурсном отборе с момента их поступления в администрацию</w:t>
      </w:r>
      <w:proofErr w:type="gramEnd"/>
      <w:r>
        <w:rPr>
          <w:sz w:val="28"/>
          <w:szCs w:val="28"/>
        </w:rPr>
        <w:t xml:space="preserve"> не допускается.</w:t>
      </w:r>
    </w:p>
    <w:p w:rsidR="00DE0544" w:rsidRDefault="006E59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16. Документы для участия в конкурсном отборе, поступившие в администрацию после окончания срока приема документов для участия в конкурсном отборе, регистрируются, но подлежат возврату субъекту предпринимательства, представившему указанные документы, или его представителю с сопроводительным письмом администрации.</w:t>
      </w:r>
    </w:p>
    <w:p w:rsidR="00DE0544" w:rsidRDefault="006E59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17. В случае если по окончании срока приема документов для участия в конкурсном отборе, документы для участия в конкурсном отборе поданы только от одного субъекта предпринимательства, и они соответствуют требованиям, установленным настоящим Порядком, то такие документы подлежат рассмотрению конкурсной комиссией.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Конкурсная комиссия в срок не позднее 20 рабочих дней после даты окончания срока приема документов для участия в конкурсном отборе рассматривает и оценивает документы, представленные субъектом </w:t>
      </w:r>
      <w:r>
        <w:rPr>
          <w:sz w:val="28"/>
          <w:szCs w:val="28"/>
        </w:rPr>
        <w:lastRenderedPageBreak/>
        <w:t>предпринимательства, и поступившие сведения, предусмотренные пунктом 11 настоящего Порядка, в соответствии со следующими критериями конкурсного отбора:</w:t>
      </w:r>
    </w:p>
    <w:p w:rsidR="00DE0544" w:rsidRDefault="006E59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экономическая и бюджетная эффективность инвестиционного проекта;</w:t>
      </w:r>
    </w:p>
    <w:p w:rsidR="00DE0544" w:rsidRDefault="006E59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сроки экономической и бюджетной окупаемости инвестиционного проекта;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количество планируемых к созданию новых рабочих мест (количество полных ставок) в ходе реализации инвестиционного проекта -  для юридических лиц и индивидуальных предпринимателей;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уровень среднемесячной заработной платы работников, состоящих в трудовых отношениях с субъектом предпринимательства, к среднемесячной заработной плате в Левокумском муниципальном округе Ставропольского края по статистическим данным -  для юридических лиц и индивидуальных предпринимателей;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доля собственных средств субъекта инвестиционной деятельности, привлекаемых для реализации инвестиционного проекта, в общем объеме инвестиционных затрат;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(далее – критерии конкурсного отбора).</w:t>
      </w:r>
    </w:p>
    <w:p w:rsidR="00DE0544" w:rsidRDefault="006E59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Оценка по критериям конкурсного отбора осуществляется конкурсной комиссией в соответствии с показателями оценки эффективности бизнес-планов инвестиционных проектов согласно приложению 4 (для индивидуальных предпринимателей и юридических лиц) и приложению 6 (для физических лиц, не являющихся индивидуальными предпринимателями и применяющими специальный налоговый режим «Налог на профессиональный доход») к настоящему Порядку.</w:t>
      </w:r>
    </w:p>
    <w:p w:rsidR="00DE0544" w:rsidRDefault="006E59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Конкурсная комиссия принимает решение о признании субъектов предпринимательства – победителями конкурсного отбора:</w:t>
      </w:r>
    </w:p>
    <w:p w:rsidR="00DE0544" w:rsidRDefault="006E59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 набравших наибольшее количество баллов в соответствии с балльной шкалой, в порядке очередности по мере уменьшения количества баллов, но не менее 60 баллов, - для юридических лиц и индивидуальных предпринимателей;</w:t>
      </w:r>
    </w:p>
    <w:p w:rsidR="00DE0544" w:rsidRDefault="006E59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набравших наибольшее количество баллов в соответствии с балльной шкалой, в порядке очередности по мере уменьшения количества баллов, но не менее 25 баллов, - для физических лиц, не являющихся индивидуальными предпринимателями и применяющими специальный налоговый режим «Налог на профессиональный доход».</w:t>
      </w:r>
    </w:p>
    <w:p w:rsidR="00DE0544" w:rsidRDefault="006E59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В случае если несколько субъектов предпринимательства – победителей конкурсного отбора набрали равное количество баллов и при этом средств, предусмотренных в бюджете Левокумского муниципального округа Ставропольского края на соответствующий финансовый год и плановый период и объемов бюджетных ассигнований, предусмотренных на выплату субсидии, недостаточно для предоставления субсидии каждому из указанных победителей конкурсного отбора, субсидия предоставляется </w:t>
      </w:r>
      <w:r>
        <w:rPr>
          <w:sz w:val="28"/>
          <w:szCs w:val="28"/>
        </w:rPr>
        <w:lastRenderedPageBreak/>
        <w:t>победителю конкурсного отбора, представившему документы ранее других победителей</w:t>
      </w:r>
      <w:proofErr w:type="gramEnd"/>
      <w:r>
        <w:rPr>
          <w:sz w:val="28"/>
          <w:szCs w:val="28"/>
        </w:rPr>
        <w:t xml:space="preserve"> конкурсного отбора, набравших такое же количество баллов.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21. Результаты конкурсного отбора размещаются на официальном сайте администрации в течение 5 рабочих дней со дня проведения заседания конкурсной комиссии.</w:t>
      </w:r>
    </w:p>
    <w:p w:rsidR="00DE0544" w:rsidRDefault="006E59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22. На основании решения конкурсной комиссии о признании субъекта предпринимательства победителем конкурсного отбора администрация в течение 10 рабочих дней со дня подписания протокола заседания конкурсной комиссии заключает с субъектом предпринимательства победителем конкурсного отбора договор о предоставлении субсидии в соответствии с типовой формой согласно приложению 5 настоящего Порядка.</w:t>
      </w:r>
    </w:p>
    <w:p w:rsidR="00DE0544" w:rsidRDefault="006E59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Перечисление субсидии на расчетный счет победителя конкурсного отбора осуществляется в течение 15 рабочих дней со дня заключения договора о предоставлении субсидии.</w:t>
      </w:r>
    </w:p>
    <w:p w:rsidR="00DE0544" w:rsidRDefault="006E59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24. Администрация отказывает субъекту предпринимательства в предоставлении субсидии в случае:</w:t>
      </w:r>
    </w:p>
    <w:p w:rsidR="00DE0544" w:rsidRDefault="006E59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невыполнения субъектом предпринимательства условий, предусмотренных пунктом 6 настоящего Порядка;</w:t>
      </w:r>
    </w:p>
    <w:p w:rsidR="00DE0544" w:rsidRDefault="006E59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наличия в документах, представленных субъектом предпринимательства, недостоверной информации;</w:t>
      </w:r>
    </w:p>
    <w:p w:rsidR="00DE0544" w:rsidRDefault="006E59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представления субъектом предпринимательства документов не в полном объеме или несоответствия документов требованиям, определенным Порядком;</w:t>
      </w:r>
    </w:p>
    <w:p w:rsidR="00DE0544" w:rsidRDefault="006E59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получения субъектом предпринимательства по итогам оценки документов менее 60 баллов для юридических лиц и индивидуальных предпринимателей и менее 25 баллов для физических лиц, не являющихся индивидуальными предпринимателями и применяющих специальный налоговый режим «Налог на профессиональный доход»;</w:t>
      </w:r>
    </w:p>
    <w:p w:rsidR="00DE0544" w:rsidRDefault="006E59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нарушения субъектом предпринимательства сроков подачи документов, устанавливаемых администрацией, в соответствии с </w:t>
      </w:r>
      <w:hyperlink r:id="rId14" w:history="1">
        <w:r>
          <w:rPr>
            <w:sz w:val="28"/>
            <w:szCs w:val="28"/>
          </w:rPr>
          <w:t>пунктом 8</w:t>
        </w:r>
      </w:hyperlink>
      <w:r>
        <w:rPr>
          <w:sz w:val="28"/>
          <w:szCs w:val="28"/>
        </w:rPr>
        <w:t xml:space="preserve"> настоящего Порядка.</w:t>
      </w:r>
    </w:p>
    <w:p w:rsidR="00DE0544" w:rsidRDefault="006E59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случае отказа субъекту предпринимательства в предоставлении субсидии администрация делает соответствующую запись в журнале регистрации документов и в течение 5 календарных дней со дня принятия решения об отказе в предоставлении субсидии направляет субъекту письменное уведомление об отказе в предоставлении субсидии с указанием причин отказа.</w:t>
      </w:r>
    </w:p>
    <w:p w:rsidR="00DE0544" w:rsidRDefault="006E59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</w:t>
      </w:r>
      <w:proofErr w:type="gramStart"/>
      <w:r>
        <w:rPr>
          <w:sz w:val="28"/>
          <w:szCs w:val="28"/>
        </w:rPr>
        <w:t xml:space="preserve">Отдел экономического развития в течение 5 рабочих дней со дня заключения договора о предоставлении субсидии за счет средств бюджета Левокумского муниципального округа Ставропольского края субъекту малого и среднего предпринимательства реализующим инвестиционные проекты на территории Левокумского муниципального округа Ставропольского края с субъектом предпринимательства – победителем конкурсного отбора вносит сведения о субъекте предпринимательства – победителе конкурсного отбора в реестр субъектов малого и среднего </w:t>
      </w:r>
      <w:r>
        <w:rPr>
          <w:sz w:val="28"/>
          <w:szCs w:val="28"/>
        </w:rPr>
        <w:lastRenderedPageBreak/>
        <w:t>предпринимательства</w:t>
      </w:r>
      <w:proofErr w:type="gramEnd"/>
      <w:r>
        <w:rPr>
          <w:sz w:val="28"/>
          <w:szCs w:val="28"/>
        </w:rPr>
        <w:t xml:space="preserve"> – получателей поддержки за счет средств бюджета Левокумского муниципального округа Ставропольского края, предоставляемой администрацией (далее – получатели субсидии, реестр), и размещает информацию, содержащуюся в реестре, на официальном сайте администрации в информационно-телекоммуникационной сети «Интернет».</w:t>
      </w:r>
    </w:p>
    <w:p w:rsidR="0077514E" w:rsidRDefault="0077514E">
      <w:pPr>
        <w:ind w:firstLine="709"/>
        <w:jc w:val="both"/>
        <w:rPr>
          <w:sz w:val="28"/>
          <w:szCs w:val="28"/>
        </w:rPr>
      </w:pPr>
    </w:p>
    <w:p w:rsidR="00DE0544" w:rsidRDefault="00DE0544">
      <w:pPr>
        <w:ind w:firstLine="720"/>
        <w:jc w:val="both"/>
        <w:rPr>
          <w:sz w:val="28"/>
          <w:szCs w:val="28"/>
        </w:rPr>
      </w:pPr>
    </w:p>
    <w:p w:rsidR="00DE0544" w:rsidRDefault="006E5989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Отчетность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</w:t>
      </w:r>
    </w:p>
    <w:p w:rsidR="00DE0544" w:rsidRDefault="006E5989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условий предоставления субсидии</w:t>
      </w:r>
    </w:p>
    <w:p w:rsidR="00DE0544" w:rsidRDefault="00DE0544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E0544" w:rsidRDefault="006E59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Администрация осуществляет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условий, целей и порядка предоставления субсидий, реализацией бизнес-планов получателей субсидий и соблюдением условий договора о предоставлении субсидии.</w:t>
      </w:r>
    </w:p>
    <w:p w:rsidR="00DE0544" w:rsidRDefault="006E598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 Результатом предоставления субсидии является увеличение поступления доходов в местный бюджет от налоговых платежей получателя субсидий (далее - результат).</w:t>
      </w:r>
    </w:p>
    <w:p w:rsidR="00DE0544" w:rsidRDefault="006E598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Показателем, необходимым для достижения результата, является бюджетная эффективность, установленная договором о предоставлении субсидии исходя из финансового плана, заявленной в бизнес-плане получателя субсидии (далее - показатель).</w:t>
      </w:r>
    </w:p>
    <w:p w:rsidR="00DE0544" w:rsidRDefault="006E598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45"/>
      <w:bookmarkEnd w:id="3"/>
      <w:r>
        <w:rPr>
          <w:rFonts w:ascii="Times New Roman" w:hAnsi="Times New Roman" w:cs="Times New Roman"/>
          <w:sz w:val="28"/>
          <w:szCs w:val="28"/>
        </w:rPr>
        <w:t>28. Отчетность о достижении значения результата и значения показателя по форме, утверждаемой администрацией (далее - отчет), направляется получателем субсидии в администрацию ежеквартально, до 20 числа месяца, следующего за отчетным периодом.</w:t>
      </w:r>
    </w:p>
    <w:p w:rsidR="00DE0544" w:rsidRDefault="006E5989">
      <w:pPr>
        <w:pStyle w:val="ConsPlusNonforma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Оценка достижения получателем в отчетном финансовом году значения результата и значения показателя осуществляется администрацией на основании сравнения значения результата и значения показателя,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установленных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договором, и фактически достигнутых получателем по итогам года, в котором была предоставлена субсидия, значения результата и значения показателя в соответствии с отчетом.</w:t>
      </w:r>
    </w:p>
    <w:p w:rsidR="00DE0544" w:rsidRDefault="006E59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 Возврат полученной субсидии в доход бюджета Левокумского муниципального округа Ставропольского края производится получателем субсидии в случаях: </w:t>
      </w:r>
    </w:p>
    <w:p w:rsidR="00DE0544" w:rsidRDefault="006E59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нарушение получателем субсидий условий предоставления субсидии</w:t>
      </w:r>
    </w:p>
    <w:p w:rsidR="00DE0544" w:rsidRDefault="006E59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установления факта предоставления недостоверной информации в целях получения субсидии;</w:t>
      </w:r>
    </w:p>
    <w:p w:rsidR="00DE0544" w:rsidRDefault="006E59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нарушение получателем субсидии условий договора о предоставлении субсидии;</w:t>
      </w:r>
    </w:p>
    <w:p w:rsidR="00DE0544" w:rsidRDefault="006E59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недостижение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получателем субсидий значения результата и значения показателя, установленных договором о предоставлении субсидии.</w:t>
      </w:r>
    </w:p>
    <w:p w:rsidR="00DE0544" w:rsidRDefault="006E59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30. Возврат полученной субсидии в доход бюджета администрации округа может быть произведен получателем субсидии добровольно по согласованию с администрацией округа в течение 60 дней с момента получения требования о возврате субсидии. </w:t>
      </w:r>
    </w:p>
    <w:p w:rsidR="00DE0544" w:rsidRDefault="006E59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нарушении получателем субсидии деятельности срока возврата субсидии администрация округа принимает меры по взысканию указанных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д</w:t>
      </w:r>
      <w:proofErr w:type="gramEnd"/>
      <w:r>
        <w:rPr>
          <w:rFonts w:ascii="Times New Roman" w:hAnsi="Times New Roman" w:cs="Times New Roman"/>
          <w:sz w:val="28"/>
          <w:szCs w:val="28"/>
        </w:rPr>
        <w:t>оход бюджета Левокумского муниципального округа Ставропольского края в порядке, установленном законодательством Российской Федерации и Ставропольского края.</w:t>
      </w:r>
    </w:p>
    <w:p w:rsidR="00DE0544" w:rsidRDefault="00DE054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389" w:rsidRDefault="001D63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389" w:rsidRDefault="001D63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389" w:rsidRDefault="001D63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2289789</wp:posOffset>
                </wp:positionH>
                <wp:positionV relativeFrom="paragraph">
                  <wp:posOffset>135462</wp:posOffset>
                </wp:positionV>
                <wp:extent cx="1104472" cy="0"/>
                <wp:effectExtent l="0" t="0" r="1968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4472" cy="0"/>
                        </a:xfrm>
                        <a:prstGeom prst="line">
                          <a:avLst/>
                        </a:prstGeom>
                        <a:ln w="63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.3pt,10.65pt" to="267.2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" strokecolor="black [3040]" strokeweight=".5pt"/>
            </w:pict>
          </mc:Fallback>
        </mc:AlternateContent>
      </w:r>
    </w:p>
    <w:p w:rsidR="001D6389" w:rsidRDefault="001D63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389" w:rsidRDefault="001D63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389" w:rsidRDefault="001D63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389" w:rsidRDefault="001D63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389" w:rsidRDefault="001D63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389" w:rsidRDefault="001D63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389" w:rsidRDefault="001D63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389" w:rsidRDefault="001D63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389" w:rsidRDefault="001D63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389" w:rsidRDefault="001D63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389" w:rsidRDefault="001D63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389" w:rsidRDefault="001D63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389" w:rsidRDefault="001D63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389" w:rsidRDefault="001D63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389" w:rsidRDefault="001D63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389" w:rsidRDefault="001D63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389" w:rsidRDefault="001D63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389" w:rsidRDefault="001D63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389" w:rsidRDefault="001D63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389" w:rsidRDefault="001D63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389" w:rsidRDefault="001D63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389" w:rsidRDefault="001D63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389" w:rsidRDefault="001D63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389" w:rsidRDefault="001D63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389" w:rsidRDefault="001D63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389" w:rsidRDefault="001D63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389" w:rsidRDefault="001D63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389" w:rsidRDefault="001D63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389" w:rsidRDefault="001D63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389" w:rsidRDefault="001D63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389" w:rsidRDefault="001D63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389" w:rsidRDefault="001D63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389" w:rsidRDefault="001D63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389" w:rsidRDefault="001D63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389" w:rsidRDefault="001D63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389" w:rsidRDefault="001D63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0544" w:rsidRPr="0077514E" w:rsidRDefault="006E5989" w:rsidP="001D6389">
      <w:pPr>
        <w:ind w:left="4536"/>
        <w:jc w:val="center"/>
        <w:rPr>
          <w:sz w:val="28"/>
          <w:szCs w:val="28"/>
        </w:rPr>
      </w:pPr>
      <w:r>
        <w:rPr>
          <w:caps/>
          <w:sz w:val="28"/>
          <w:szCs w:val="28"/>
        </w:rPr>
        <w:lastRenderedPageBreak/>
        <w:t>Приложение 1</w:t>
      </w:r>
    </w:p>
    <w:p w:rsidR="00DE0544" w:rsidRDefault="00DE0544">
      <w:pPr>
        <w:ind w:left="4678" w:hanging="1"/>
        <w:jc w:val="center"/>
        <w:rPr>
          <w:caps/>
          <w:sz w:val="28"/>
          <w:szCs w:val="28"/>
        </w:rPr>
      </w:pPr>
    </w:p>
    <w:p w:rsidR="00DE0544" w:rsidRDefault="006E5989" w:rsidP="001D6389">
      <w:pPr>
        <w:pStyle w:val="ConsPlusTitle"/>
        <w:widowControl/>
        <w:spacing w:line="280" w:lineRule="exact"/>
        <w:ind w:left="4678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Порядку предоставления субсидии за счет средств бюджета Левокумского муниципального округа Ставропольского края субъектам малого и среднего предпринимательства, реализующим инвестиционные проекты на территории Левокумского муниципального округа Ставропольского края</w:t>
      </w:r>
    </w:p>
    <w:p w:rsidR="00DE0544" w:rsidRDefault="00DE0544">
      <w:pPr>
        <w:ind w:left="4536" w:firstLine="709"/>
        <w:jc w:val="both"/>
        <w:rPr>
          <w:sz w:val="28"/>
          <w:szCs w:val="28"/>
        </w:rPr>
      </w:pPr>
    </w:p>
    <w:p w:rsidR="00DE0544" w:rsidRDefault="00DE0544">
      <w:pPr>
        <w:ind w:left="4536" w:firstLine="709"/>
        <w:jc w:val="both"/>
        <w:rPr>
          <w:sz w:val="28"/>
          <w:szCs w:val="28"/>
        </w:rPr>
      </w:pPr>
    </w:p>
    <w:p w:rsidR="001D6389" w:rsidRDefault="001D6389" w:rsidP="001D6389">
      <w:pPr>
        <w:ind w:left="4536" w:firstLine="709"/>
        <w:jc w:val="right"/>
        <w:rPr>
          <w:sz w:val="28"/>
          <w:szCs w:val="28"/>
        </w:rPr>
      </w:pPr>
    </w:p>
    <w:p w:rsidR="00DE0544" w:rsidRDefault="006E5989" w:rsidP="001D6389">
      <w:pPr>
        <w:spacing w:line="240" w:lineRule="exact"/>
        <w:ind w:left="4536" w:firstLine="709"/>
        <w:jc w:val="right"/>
        <w:rPr>
          <w:sz w:val="28"/>
          <w:szCs w:val="28"/>
        </w:rPr>
      </w:pPr>
      <w:r>
        <w:rPr>
          <w:sz w:val="28"/>
          <w:szCs w:val="28"/>
        </w:rPr>
        <w:t>Главе Левокумского</w:t>
      </w:r>
    </w:p>
    <w:p w:rsidR="00DE0544" w:rsidRDefault="006E5989" w:rsidP="001D6389">
      <w:pPr>
        <w:spacing w:line="240" w:lineRule="exact"/>
        <w:ind w:left="4536" w:firstLine="709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DE0544" w:rsidRDefault="006E5989" w:rsidP="001D6389">
      <w:pPr>
        <w:spacing w:line="240" w:lineRule="exact"/>
        <w:ind w:left="4536" w:firstLine="709"/>
        <w:jc w:val="righ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DE0544" w:rsidRDefault="006E5989">
      <w:pPr>
        <w:ind w:left="4536"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</w:p>
    <w:p w:rsidR="00DE0544" w:rsidRDefault="00DE0544">
      <w:pPr>
        <w:ind w:left="4956" w:firstLine="709"/>
        <w:jc w:val="center"/>
        <w:rPr>
          <w:sz w:val="28"/>
          <w:szCs w:val="28"/>
        </w:rPr>
      </w:pPr>
    </w:p>
    <w:p w:rsidR="00DE0544" w:rsidRDefault="00DE0544">
      <w:pPr>
        <w:ind w:left="4956" w:firstLine="709"/>
        <w:jc w:val="center"/>
        <w:rPr>
          <w:sz w:val="28"/>
          <w:szCs w:val="28"/>
        </w:rPr>
      </w:pPr>
    </w:p>
    <w:p w:rsidR="00DE0544" w:rsidRDefault="006E5989">
      <w:pPr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ЗАЯВЛЕНИЕ </w:t>
      </w:r>
    </w:p>
    <w:p w:rsidR="00DE0544" w:rsidRDefault="00DE0544">
      <w:pPr>
        <w:ind w:firstLine="709"/>
        <w:jc w:val="center"/>
        <w:rPr>
          <w:bCs/>
          <w:sz w:val="28"/>
          <w:szCs w:val="28"/>
        </w:rPr>
      </w:pPr>
    </w:p>
    <w:p w:rsidR="00DE0544" w:rsidRDefault="006E5989">
      <w:pPr>
        <w:spacing w:line="240" w:lineRule="exact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получение субсидии за счет средств бюджета Левокумского муниципального округа субъектам малого и среднего предпринимательства, реализующим инвестиционные проекты на территории Левокумского муниципального округа Ставропольского края</w:t>
      </w:r>
    </w:p>
    <w:p w:rsidR="00DE0544" w:rsidRDefault="00DE0544">
      <w:pPr>
        <w:ind w:firstLine="709"/>
        <w:rPr>
          <w:b/>
          <w:bCs/>
          <w:sz w:val="24"/>
          <w:szCs w:val="24"/>
        </w:rPr>
      </w:pPr>
    </w:p>
    <w:p w:rsidR="00DE0544" w:rsidRDefault="006E59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Вас рассмотреть вопрос о предоставлении субсидии </w:t>
      </w:r>
      <w:r>
        <w:rPr>
          <w:rFonts w:eastAsia="Calibri"/>
          <w:sz w:val="28"/>
          <w:szCs w:val="28"/>
          <w:lang w:eastAsia="en-US"/>
        </w:rPr>
        <w:t>субъекту предпринимательства</w:t>
      </w:r>
      <w:r>
        <w:rPr>
          <w:sz w:val="28"/>
          <w:szCs w:val="28"/>
        </w:rPr>
        <w:t>, реализующему инвестиционный проект на территории Левокумского муниципального округа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Ставропольского края  _________________________________________________________________</w:t>
      </w:r>
    </w:p>
    <w:p w:rsidR="00DE0544" w:rsidRDefault="006E5989">
      <w:pPr>
        <w:jc w:val="both"/>
      </w:pPr>
      <w:proofErr w:type="gramStart"/>
      <w:r>
        <w:t xml:space="preserve">(полное наименование юридического лица, Ф.И.О. индивидуального предпринимателя или Ф.И.О. </w:t>
      </w:r>
      <w:proofErr w:type="gramEnd"/>
    </w:p>
    <w:p w:rsidR="00DE0544" w:rsidRDefault="006E5989">
      <w:pPr>
        <w:jc w:val="both"/>
      </w:pPr>
      <w:r>
        <w:t>_____________________________________________________________________________________________физического лица)</w:t>
      </w:r>
    </w:p>
    <w:p w:rsidR="00DE0544" w:rsidRDefault="00DE0544">
      <w:pPr>
        <w:jc w:val="both"/>
        <w:rPr>
          <w:sz w:val="28"/>
          <w:szCs w:val="28"/>
        </w:rPr>
      </w:pPr>
    </w:p>
    <w:p w:rsidR="00DE0544" w:rsidRDefault="006E59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возмещение части затрат, произведенных для реализации бизнес-плана_____________________________________________________________  </w:t>
      </w:r>
    </w:p>
    <w:p w:rsidR="00DE0544" w:rsidRDefault="006E5989">
      <w:pPr>
        <w:ind w:firstLine="709"/>
        <w:jc w:val="both"/>
      </w:pPr>
      <w:r>
        <w:t xml:space="preserve">                                                                                                 (наименование проекта)</w:t>
      </w:r>
    </w:p>
    <w:p w:rsidR="00DE0544" w:rsidRDefault="006E5989">
      <w:pPr>
        <w:jc w:val="both"/>
      </w:pPr>
      <w:r>
        <w:t>_____________________________________________________________________________________________</w:t>
      </w:r>
    </w:p>
    <w:p w:rsidR="00DE0544" w:rsidRDefault="006E5989">
      <w:pPr>
        <w:jc w:val="both"/>
        <w:rPr>
          <w:sz w:val="28"/>
          <w:szCs w:val="28"/>
        </w:rPr>
      </w:pPr>
      <w:r>
        <w:rPr>
          <w:sz w:val="28"/>
          <w:szCs w:val="28"/>
        </w:rPr>
        <w:t>в сумме ___________________________ рублей ____ копеек.</w:t>
      </w:r>
    </w:p>
    <w:p w:rsidR="00DE0544" w:rsidRDefault="006E5989">
      <w:pPr>
        <w:ind w:firstLine="709"/>
        <w:jc w:val="both"/>
      </w:pPr>
      <w:r>
        <w:rPr>
          <w:sz w:val="28"/>
          <w:szCs w:val="28"/>
        </w:rPr>
        <w:tab/>
        <w:t xml:space="preserve">       </w:t>
      </w:r>
      <w:r>
        <w:t>(запрашиваемая сумма субсидии)</w:t>
      </w:r>
    </w:p>
    <w:p w:rsidR="00DE0544" w:rsidRDefault="00DE0544">
      <w:pPr>
        <w:ind w:firstLine="709"/>
        <w:jc w:val="both"/>
        <w:rPr>
          <w:sz w:val="28"/>
          <w:szCs w:val="28"/>
        </w:rPr>
      </w:pPr>
    </w:p>
    <w:p w:rsidR="00DE0544" w:rsidRDefault="006E5989">
      <w:pPr>
        <w:ind w:firstLine="705"/>
        <w:jc w:val="both"/>
        <w:rPr>
          <w:rFonts w:ascii="Segoe UI" w:hAnsi="Segoe UI" w:cs="Segoe UI"/>
          <w:sz w:val="18"/>
          <w:szCs w:val="18"/>
        </w:rPr>
      </w:pPr>
      <w:r w:rsidRPr="006F7B00">
        <w:rPr>
          <w:sz w:val="28"/>
          <w:szCs w:val="28"/>
        </w:rPr>
        <w:t>Сведения</w:t>
      </w:r>
      <w:r w:rsidR="006F7B00" w:rsidRPr="006F7B00">
        <w:rPr>
          <w:sz w:val="28"/>
          <w:szCs w:val="28"/>
        </w:rPr>
        <w:t xml:space="preserve"> о</w:t>
      </w:r>
      <w:r w:rsidRPr="006F7B00">
        <w:rPr>
          <w:sz w:val="28"/>
          <w:szCs w:val="28"/>
        </w:rPr>
        <w:t xml:space="preserve"> </w:t>
      </w:r>
      <w:r w:rsidR="006F7B00" w:rsidRPr="006F7B00">
        <w:rPr>
          <w:bCs/>
          <w:sz w:val="28"/>
          <w:szCs w:val="28"/>
        </w:rPr>
        <w:t>субъекте малого и среднего предпринимательства в  Ставропольском крае</w:t>
      </w:r>
      <w:r w:rsidR="003B176D">
        <w:rPr>
          <w:bCs/>
          <w:sz w:val="28"/>
          <w:szCs w:val="28"/>
        </w:rPr>
        <w:t xml:space="preserve"> (далее -</w:t>
      </w:r>
      <w:r w:rsidR="003B176D" w:rsidRPr="003B176D">
        <w:rPr>
          <w:bCs/>
          <w:sz w:val="28"/>
          <w:szCs w:val="28"/>
        </w:rPr>
        <w:t xml:space="preserve"> </w:t>
      </w:r>
      <w:r w:rsidR="003B176D" w:rsidRPr="006F7B00">
        <w:rPr>
          <w:bCs/>
          <w:sz w:val="28"/>
          <w:szCs w:val="28"/>
        </w:rPr>
        <w:t>субъект предпринимательства</w:t>
      </w:r>
      <w:r w:rsidR="003B176D">
        <w:rPr>
          <w:bCs/>
          <w:sz w:val="28"/>
          <w:szCs w:val="28"/>
        </w:rPr>
        <w:t>)</w:t>
      </w:r>
      <w:r w:rsidRPr="006F7B00">
        <w:rPr>
          <w:sz w:val="28"/>
          <w:szCs w:val="28"/>
        </w:rPr>
        <w:t>:</w:t>
      </w:r>
      <w:r>
        <w:rPr>
          <w:sz w:val="28"/>
          <w:szCs w:val="28"/>
        </w:rPr>
        <w:t> </w:t>
      </w:r>
    </w:p>
    <w:tbl>
      <w:tblPr>
        <w:tblW w:w="93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one" w:sz="0" w:space="0" w:color="000000"/>
          <w:insideV w:val="none" w:sz="0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7"/>
        <w:gridCol w:w="3834"/>
      </w:tblGrid>
      <w:tr w:rsidR="00DE0544"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44" w:rsidRDefault="006E5989">
            <w:pPr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 1. Средняя численность работников на текущую дату </w:t>
            </w:r>
          </w:p>
        </w:tc>
        <w:tc>
          <w:tcPr>
            <w:tcW w:w="3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44" w:rsidRDefault="006E5989">
            <w:pPr>
              <w:ind w:firstLine="705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DE0544"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44" w:rsidRDefault="006E5989">
            <w:pPr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2. Выручка от реализации товаров (работ, услуг) без учета налога          на добавленную стоимость или балансовая стоимость активов </w:t>
            </w:r>
            <w:r>
              <w:rPr>
                <w:sz w:val="28"/>
                <w:szCs w:val="28"/>
              </w:rPr>
              <w:lastRenderedPageBreak/>
              <w:t>(остаточная стоимость основных средств и нематериальных активов) за предшествующий календарный год (млн. рублей) </w:t>
            </w:r>
          </w:p>
        </w:tc>
        <w:tc>
          <w:tcPr>
            <w:tcW w:w="3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44" w:rsidRDefault="006E5989">
            <w:pPr>
              <w:ind w:firstLine="705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</w:tr>
      <w:tr w:rsidR="00DE0544"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44" w:rsidRDefault="006E5989">
            <w:pPr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lastRenderedPageBreak/>
              <w:t>3. Сведения о применяемом режиме налогообложения и сумме уплаченных налогов за предшествующий календарный год, предусмотренных в рамках применяемого режима налогообложения и текущую дату</w:t>
            </w:r>
          </w:p>
        </w:tc>
        <w:tc>
          <w:tcPr>
            <w:tcW w:w="3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44" w:rsidRDefault="006E5989">
            <w:pPr>
              <w:ind w:firstLine="705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DE0544"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44" w:rsidRDefault="006E5989">
            <w:pPr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4. Для юридического лица: </w:t>
            </w:r>
          </w:p>
        </w:tc>
        <w:tc>
          <w:tcPr>
            <w:tcW w:w="3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44" w:rsidRDefault="006E5989">
            <w:pPr>
              <w:ind w:firstLine="705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DE0544"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44" w:rsidRDefault="006E5989">
            <w:pPr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а) полное и сокращенное наименование юридического лица </w:t>
            </w:r>
          </w:p>
        </w:tc>
        <w:tc>
          <w:tcPr>
            <w:tcW w:w="3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44" w:rsidRDefault="006E5989">
            <w:pPr>
              <w:ind w:firstLine="705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DE0544"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44" w:rsidRDefault="006E5989">
            <w:pPr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б) регистрационные данные: дата, место и орган регистрации (на основании Свидетельства о государственной регистрации); учредители (указать наименование, организационно-правовую форму и долю участия в уставном капитале каждого учредителя) (на основании учредительных документов) </w:t>
            </w:r>
          </w:p>
        </w:tc>
        <w:tc>
          <w:tcPr>
            <w:tcW w:w="3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44" w:rsidRDefault="006E5989">
            <w:pPr>
              <w:ind w:firstLine="705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DE0544"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44" w:rsidRDefault="006E5989">
            <w:pPr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в) срок осуществления деятельности юридического лица (с учетом правопреемственности), размер уставного капитала </w:t>
            </w:r>
          </w:p>
        </w:tc>
        <w:tc>
          <w:tcPr>
            <w:tcW w:w="3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44" w:rsidRDefault="006E5989">
            <w:pPr>
              <w:ind w:firstLine="705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DE0544"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44" w:rsidRDefault="006E5989">
            <w:pPr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5. Для индивидуального предпринимателя: </w:t>
            </w:r>
          </w:p>
        </w:tc>
        <w:tc>
          <w:tcPr>
            <w:tcW w:w="3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44" w:rsidRDefault="006E5989">
            <w:pPr>
              <w:ind w:firstLine="705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DE0544"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44" w:rsidRDefault="006E5989">
            <w:pPr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а) Ф.И.О. индивидуального предпринимателя </w:t>
            </w:r>
          </w:p>
        </w:tc>
        <w:tc>
          <w:tcPr>
            <w:tcW w:w="3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44" w:rsidRDefault="006E5989">
            <w:pPr>
              <w:ind w:firstLine="705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DE0544"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44" w:rsidRDefault="006E5989">
            <w:pPr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б) регистрационные данные: дата, место и орган регистрации (на основании Свидетельства о государственной регистрации); срок осуществления деятельности индивидуального предпринимателя </w:t>
            </w:r>
          </w:p>
        </w:tc>
        <w:tc>
          <w:tcPr>
            <w:tcW w:w="3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44" w:rsidRDefault="006E5989">
            <w:pPr>
              <w:ind w:firstLine="705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DE0544"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44" w:rsidRDefault="006E5989" w:rsidP="006F7B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 w:rsidRPr="006F7B00">
              <w:rPr>
                <w:sz w:val="28"/>
                <w:szCs w:val="28"/>
              </w:rPr>
              <w:t xml:space="preserve">Для </w:t>
            </w:r>
            <w:r w:rsidR="006F7B00" w:rsidRPr="006F7B00">
              <w:rPr>
                <w:rFonts w:eastAsia="Calibri"/>
                <w:sz w:val="28"/>
                <w:szCs w:val="28"/>
                <w:lang w:eastAsia="en-US"/>
              </w:rPr>
              <w:t>физического лица, не являющегося индивидуальным предпринимателем и применяющего специальный налоговый режим «Налог на профессиональный доход»</w:t>
            </w:r>
            <w:r w:rsidR="006F7B00" w:rsidRPr="006F7B00">
              <w:rPr>
                <w:sz w:val="28"/>
                <w:szCs w:val="28"/>
              </w:rPr>
              <w:t xml:space="preserve"> (далее – </w:t>
            </w:r>
            <w:proofErr w:type="spellStart"/>
            <w:r w:rsidR="006F7B00" w:rsidRPr="006F7B00">
              <w:rPr>
                <w:sz w:val="28"/>
                <w:szCs w:val="28"/>
              </w:rPr>
              <w:t>самозанятый</w:t>
            </w:r>
            <w:proofErr w:type="spellEnd"/>
            <w:r w:rsidR="006F7B00" w:rsidRPr="006F7B00">
              <w:rPr>
                <w:sz w:val="28"/>
                <w:szCs w:val="28"/>
              </w:rPr>
              <w:t>)</w:t>
            </w:r>
            <w:r w:rsidRPr="006F7B00">
              <w:rPr>
                <w:sz w:val="28"/>
                <w:szCs w:val="28"/>
              </w:rPr>
              <w:t>:</w:t>
            </w:r>
          </w:p>
        </w:tc>
        <w:tc>
          <w:tcPr>
            <w:tcW w:w="3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44" w:rsidRDefault="00DE0544">
            <w:pPr>
              <w:ind w:firstLine="705"/>
              <w:jc w:val="both"/>
              <w:rPr>
                <w:sz w:val="28"/>
                <w:szCs w:val="28"/>
              </w:rPr>
            </w:pPr>
          </w:p>
        </w:tc>
      </w:tr>
      <w:tr w:rsidR="00DE0544"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Ф.И.О. </w:t>
            </w:r>
            <w:proofErr w:type="spellStart"/>
            <w:r>
              <w:rPr>
                <w:sz w:val="28"/>
                <w:szCs w:val="28"/>
              </w:rPr>
              <w:t>самозанятого</w:t>
            </w:r>
            <w:proofErr w:type="spellEnd"/>
          </w:p>
        </w:tc>
        <w:tc>
          <w:tcPr>
            <w:tcW w:w="3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44" w:rsidRDefault="00DE0544">
            <w:pPr>
              <w:ind w:firstLine="705"/>
              <w:jc w:val="both"/>
              <w:rPr>
                <w:sz w:val="28"/>
                <w:szCs w:val="28"/>
              </w:rPr>
            </w:pPr>
          </w:p>
        </w:tc>
      </w:tr>
      <w:tr w:rsidR="00DE0544"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44" w:rsidRDefault="006E5989" w:rsidP="003B176D">
            <w:pPr>
              <w:jc w:val="both"/>
              <w:rPr>
                <w:sz w:val="28"/>
                <w:szCs w:val="28"/>
              </w:rPr>
            </w:pPr>
            <w:r w:rsidRPr="003B176D">
              <w:rPr>
                <w:sz w:val="28"/>
                <w:szCs w:val="28"/>
              </w:rPr>
              <w:t>б) регистрационные данные: дата</w:t>
            </w:r>
            <w:r w:rsidR="003B176D" w:rsidRPr="003B176D">
              <w:rPr>
                <w:sz w:val="28"/>
                <w:szCs w:val="28"/>
              </w:rPr>
              <w:t xml:space="preserve"> </w:t>
            </w:r>
            <w:r w:rsidRPr="003B176D">
              <w:rPr>
                <w:sz w:val="28"/>
                <w:szCs w:val="28"/>
              </w:rPr>
              <w:t xml:space="preserve">и орган регистрации (на основании </w:t>
            </w:r>
            <w:r w:rsidR="008425C9" w:rsidRPr="003B176D">
              <w:rPr>
                <w:sz w:val="28"/>
                <w:szCs w:val="28"/>
              </w:rPr>
              <w:t>сведени</w:t>
            </w:r>
            <w:r w:rsidR="005E61D3" w:rsidRPr="003B176D">
              <w:rPr>
                <w:sz w:val="28"/>
                <w:szCs w:val="28"/>
              </w:rPr>
              <w:t>й</w:t>
            </w:r>
            <w:r w:rsidR="008425C9" w:rsidRPr="003B176D">
              <w:rPr>
                <w:sz w:val="28"/>
                <w:szCs w:val="28"/>
              </w:rPr>
              <w:t xml:space="preserve"> о постановке на учет в качестве плательщика налога на профессиональный доход физического лица, не являющегося </w:t>
            </w:r>
            <w:r w:rsidR="008425C9" w:rsidRPr="003B176D">
              <w:rPr>
                <w:sz w:val="28"/>
                <w:szCs w:val="28"/>
              </w:rPr>
              <w:lastRenderedPageBreak/>
              <w:t>индивидуальным предпринимателем и применяющим специальный налоговый режим «Налог на профессиональный доход»</w:t>
            </w:r>
            <w:r w:rsidR="005E61D3" w:rsidRPr="003B176D">
              <w:rPr>
                <w:sz w:val="28"/>
                <w:szCs w:val="28"/>
              </w:rPr>
              <w:t>),</w:t>
            </w:r>
            <w:r w:rsidR="008425C9" w:rsidRPr="005E61D3">
              <w:rPr>
                <w:sz w:val="28"/>
                <w:szCs w:val="28"/>
              </w:rPr>
              <w:t xml:space="preserve"> </w:t>
            </w:r>
            <w:r w:rsidRPr="005E61D3">
              <w:rPr>
                <w:sz w:val="28"/>
                <w:szCs w:val="28"/>
              </w:rPr>
              <w:t xml:space="preserve"> срок осуществления деятельности </w:t>
            </w:r>
            <w:proofErr w:type="spellStart"/>
            <w:r w:rsidRPr="005E61D3">
              <w:rPr>
                <w:sz w:val="28"/>
                <w:szCs w:val="28"/>
              </w:rPr>
              <w:t>самозанятого</w:t>
            </w:r>
            <w:proofErr w:type="spellEnd"/>
          </w:p>
        </w:tc>
        <w:tc>
          <w:tcPr>
            <w:tcW w:w="3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44" w:rsidRDefault="00DE0544">
            <w:pPr>
              <w:ind w:firstLine="705"/>
              <w:jc w:val="both"/>
              <w:rPr>
                <w:sz w:val="28"/>
                <w:szCs w:val="28"/>
              </w:rPr>
            </w:pPr>
          </w:p>
        </w:tc>
      </w:tr>
      <w:tr w:rsidR="00DE0544"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44" w:rsidRDefault="006E5989">
            <w:pPr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lastRenderedPageBreak/>
              <w:t>7. ИНН, КПП, ОГРН, ОКПО </w:t>
            </w:r>
          </w:p>
        </w:tc>
        <w:tc>
          <w:tcPr>
            <w:tcW w:w="3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44" w:rsidRDefault="006E5989">
            <w:pPr>
              <w:ind w:firstLine="705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DE0544"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44" w:rsidRDefault="006E5989">
            <w:pPr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8. Юридический адрес </w:t>
            </w:r>
          </w:p>
        </w:tc>
        <w:tc>
          <w:tcPr>
            <w:tcW w:w="3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44" w:rsidRDefault="006E5989">
            <w:pPr>
              <w:ind w:firstLine="705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DE0544"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44" w:rsidRDefault="006E5989">
            <w:pPr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9. Фактический адрес </w:t>
            </w:r>
          </w:p>
        </w:tc>
        <w:tc>
          <w:tcPr>
            <w:tcW w:w="3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44" w:rsidRDefault="006E5989">
            <w:pPr>
              <w:ind w:firstLine="705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DE0544"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44" w:rsidRDefault="006E5989">
            <w:pPr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10. Руководитель юридического лица (Ф.И.О. индивидуального предпринимателя, </w:t>
            </w:r>
            <w:proofErr w:type="spellStart"/>
            <w:r>
              <w:rPr>
                <w:sz w:val="28"/>
                <w:szCs w:val="28"/>
              </w:rPr>
              <w:t>самозанятого</w:t>
            </w:r>
            <w:proofErr w:type="spellEnd"/>
            <w:r>
              <w:rPr>
                <w:sz w:val="28"/>
                <w:szCs w:val="28"/>
              </w:rPr>
              <w:t>): </w:t>
            </w:r>
          </w:p>
          <w:p w:rsidR="00DE0544" w:rsidRDefault="006E5989">
            <w:pPr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контактный телефон/факс; e-</w:t>
            </w:r>
            <w:proofErr w:type="spellStart"/>
            <w:r>
              <w:rPr>
                <w:sz w:val="28"/>
                <w:szCs w:val="28"/>
              </w:rPr>
              <w:t>mail</w:t>
            </w:r>
            <w:proofErr w:type="spellEnd"/>
            <w:r>
              <w:rPr>
                <w:sz w:val="28"/>
                <w:szCs w:val="28"/>
              </w:rPr>
              <w:t> </w:t>
            </w:r>
          </w:p>
        </w:tc>
        <w:tc>
          <w:tcPr>
            <w:tcW w:w="3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44" w:rsidRDefault="006E5989">
            <w:pPr>
              <w:ind w:firstLine="705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DE0544"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44" w:rsidRDefault="006E5989">
            <w:pPr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11. Банковские реквизиты (может быть несколько) </w:t>
            </w:r>
          </w:p>
        </w:tc>
        <w:tc>
          <w:tcPr>
            <w:tcW w:w="3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44" w:rsidRDefault="006E5989">
            <w:pPr>
              <w:ind w:firstLine="705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DE0544"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44" w:rsidRDefault="006E5989">
            <w:pPr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11.1. Наименование обслуживающего банка </w:t>
            </w:r>
          </w:p>
        </w:tc>
        <w:tc>
          <w:tcPr>
            <w:tcW w:w="3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44" w:rsidRDefault="006E5989">
            <w:pPr>
              <w:ind w:firstLine="705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DE0544"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44" w:rsidRDefault="006E5989">
            <w:pPr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11.2. Расчетный счет </w:t>
            </w:r>
          </w:p>
        </w:tc>
        <w:tc>
          <w:tcPr>
            <w:tcW w:w="3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44" w:rsidRDefault="006E5989">
            <w:pPr>
              <w:ind w:firstLine="705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DE0544"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44" w:rsidRDefault="006E5989">
            <w:pPr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11.3. Корреспондентский счет </w:t>
            </w:r>
          </w:p>
        </w:tc>
        <w:tc>
          <w:tcPr>
            <w:tcW w:w="3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44" w:rsidRDefault="006E5989">
            <w:pPr>
              <w:ind w:firstLine="705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DE0544"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44" w:rsidRDefault="006E5989">
            <w:pPr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11.4. Код БИК </w:t>
            </w:r>
          </w:p>
        </w:tc>
        <w:tc>
          <w:tcPr>
            <w:tcW w:w="3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544" w:rsidRDefault="006E5989">
            <w:pPr>
              <w:ind w:firstLine="705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</w:tbl>
    <w:p w:rsidR="00DE0544" w:rsidRDefault="006E5989">
      <w:pPr>
        <w:ind w:firstLine="705"/>
        <w:jc w:val="both"/>
        <w:rPr>
          <w:rFonts w:ascii="Segoe UI" w:hAnsi="Segoe UI" w:cs="Segoe UI"/>
          <w:sz w:val="28"/>
          <w:szCs w:val="28"/>
        </w:rPr>
      </w:pPr>
      <w:r>
        <w:rPr>
          <w:sz w:val="28"/>
          <w:szCs w:val="28"/>
        </w:rPr>
        <w:t> </w:t>
      </w:r>
    </w:p>
    <w:p w:rsidR="00DE0544" w:rsidRDefault="006E5989">
      <w:pPr>
        <w:ind w:firstLine="705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sz w:val="28"/>
          <w:szCs w:val="28"/>
        </w:rPr>
        <w:t>Настоящим подтверждаю свое согласие на осуществление администрацией Левокумского муниципального округа Ставропольского края (далее – администрация) и органами финансового контроля Левокумского муниципального округа Ставропольского края</w:t>
      </w:r>
      <w:r w:rsidR="001F02B7">
        <w:rPr>
          <w:sz w:val="28"/>
          <w:szCs w:val="28"/>
        </w:rPr>
        <w:t xml:space="preserve"> </w:t>
      </w:r>
      <w:r>
        <w:rPr>
          <w:sz w:val="28"/>
          <w:szCs w:val="28"/>
        </w:rPr>
        <w:t>проверок соблюдения________________________________________________________</w:t>
      </w:r>
      <w:r>
        <w:rPr>
          <w:sz w:val="22"/>
          <w:szCs w:val="22"/>
        </w:rPr>
        <w:t xml:space="preserve"> 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(полное фирменное наименование юридического лица, </w:t>
      </w:r>
      <w:proofErr w:type="gramEnd"/>
    </w:p>
    <w:p w:rsidR="00DE0544" w:rsidRDefault="006E5989">
      <w:pPr>
        <w:jc w:val="both"/>
        <w:rPr>
          <w:rFonts w:ascii="Segoe UI" w:hAnsi="Segoe UI" w:cs="Segoe UI"/>
          <w:sz w:val="18"/>
          <w:szCs w:val="18"/>
        </w:rPr>
      </w:pPr>
      <w:r>
        <w:rPr>
          <w:sz w:val="28"/>
          <w:szCs w:val="28"/>
        </w:rPr>
        <w:t>__________________________________________________________________ </w:t>
      </w:r>
    </w:p>
    <w:p w:rsidR="00DE0544" w:rsidRDefault="006E5989">
      <w:pPr>
        <w:ind w:firstLine="705"/>
        <w:jc w:val="center"/>
        <w:rPr>
          <w:rFonts w:ascii="Segoe UI" w:hAnsi="Segoe UI" w:cs="Segoe UI"/>
          <w:sz w:val="18"/>
          <w:szCs w:val="18"/>
        </w:rPr>
      </w:pPr>
      <w:proofErr w:type="gramStart"/>
      <w:r>
        <w:rPr>
          <w:sz w:val="22"/>
          <w:szCs w:val="22"/>
        </w:rPr>
        <w:t xml:space="preserve">Ф.И.О. индивидуального предпринимателя или </w:t>
      </w:r>
      <w:proofErr w:type="spellStart"/>
      <w:r>
        <w:rPr>
          <w:sz w:val="22"/>
          <w:szCs w:val="22"/>
        </w:rPr>
        <w:t>самозанятого</w:t>
      </w:r>
      <w:proofErr w:type="spellEnd"/>
      <w:r>
        <w:rPr>
          <w:sz w:val="22"/>
          <w:szCs w:val="22"/>
        </w:rPr>
        <w:t>) </w:t>
      </w:r>
      <w:proofErr w:type="gramEnd"/>
    </w:p>
    <w:p w:rsidR="00DE0544" w:rsidRDefault="006E5989">
      <w:pPr>
        <w:jc w:val="both"/>
        <w:rPr>
          <w:rFonts w:ascii="Segoe UI" w:hAnsi="Segoe UI" w:cs="Segoe UI"/>
          <w:sz w:val="18"/>
          <w:szCs w:val="18"/>
        </w:rPr>
      </w:pPr>
      <w:r>
        <w:rPr>
          <w:sz w:val="28"/>
          <w:szCs w:val="28"/>
        </w:rPr>
        <w:t>условий, целей и порядка предоставления субсидии. </w:t>
      </w:r>
    </w:p>
    <w:p w:rsidR="00DE0544" w:rsidRDefault="006E5989">
      <w:pPr>
        <w:ind w:firstLine="705"/>
        <w:jc w:val="both"/>
        <w:rPr>
          <w:rFonts w:ascii="Segoe UI" w:hAnsi="Segoe UI" w:cs="Segoe UI"/>
          <w:sz w:val="18"/>
          <w:szCs w:val="18"/>
        </w:rPr>
      </w:pPr>
      <w:r>
        <w:rPr>
          <w:sz w:val="28"/>
          <w:szCs w:val="28"/>
        </w:rPr>
        <w:t>Достоверность и полноту представленных сведений гарантирую. </w:t>
      </w:r>
    </w:p>
    <w:p w:rsidR="00DE0544" w:rsidRDefault="006E5989">
      <w:pPr>
        <w:ind w:firstLine="70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Согласен</w:t>
      </w:r>
      <w:proofErr w:type="gramEnd"/>
      <w:r>
        <w:rPr>
          <w:sz w:val="28"/>
          <w:szCs w:val="28"/>
        </w:rPr>
        <w:t xml:space="preserve"> на обработку персональных данных (для индивидуального предпринимателя и </w:t>
      </w:r>
      <w:proofErr w:type="spellStart"/>
      <w:r>
        <w:rPr>
          <w:sz w:val="28"/>
          <w:szCs w:val="28"/>
        </w:rPr>
        <w:t>самозанятого</w:t>
      </w:r>
      <w:proofErr w:type="spellEnd"/>
      <w:r>
        <w:rPr>
          <w:sz w:val="28"/>
          <w:szCs w:val="28"/>
        </w:rPr>
        <w:t>). </w:t>
      </w:r>
    </w:p>
    <w:p w:rsidR="00DE0544" w:rsidRDefault="00DE0544">
      <w:pPr>
        <w:ind w:firstLine="705"/>
        <w:jc w:val="both"/>
        <w:rPr>
          <w:sz w:val="28"/>
          <w:szCs w:val="28"/>
        </w:rPr>
      </w:pPr>
    </w:p>
    <w:p w:rsidR="00DE0544" w:rsidRDefault="006E59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Копия документа, удостоверяющего личность субъекта предпринимательства – для индивидуального предпринимателя и физического лица, не являющегося индивидуальным предпринимателем и применяющим специальный налоговый режим «Налог на профессиональный доход», заверенную субъектом предпринимательства;</w:t>
      </w:r>
      <w:proofErr w:type="gramEnd"/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Копии учредительных документов и всех изменений к ним, документов, подтверждающих полномочия руководителя – для юридического лица, заверенные субъектом предпринимательства;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Копия лицензии на право осуществления соответствующей деятельности, заверенная субъектом предпринимательства (в случае если осуществляемый заявителем вид деятельности подлежит лицензированию);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Бизнес-план (технико-экономическое обоснование) по выбранному </w:t>
      </w:r>
      <w:r>
        <w:rPr>
          <w:sz w:val="28"/>
          <w:szCs w:val="28"/>
        </w:rPr>
        <w:lastRenderedPageBreak/>
        <w:t xml:space="preserve">виду деятельности по форме, утверждаемой администрацией. </w:t>
      </w:r>
    </w:p>
    <w:p w:rsidR="00DE0544" w:rsidRDefault="006E59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Паспорт инвестиционного проекта, согласованный с начальником территориального отдела администрации Левокумского муниципального округа Ставропольского края. </w:t>
      </w:r>
    </w:p>
    <w:p w:rsidR="00DE0544" w:rsidRDefault="006E5989">
      <w:pPr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>6.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z w:val="28"/>
          <w:szCs w:val="28"/>
        </w:rPr>
        <w:t>Сведения о застрахованных лицах на последнюю отчетную дату с отметкой или протоколом входного контроля отделения Пенсионного фонда Российской Федерации - для юридического лица и индивидуального предпринимателя.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Копия бухгалтерской отчетности по формам № 1, 2 на последнюю отчетную дату текущего года с отметкой или с протоколом входного контроля инспекции Федеральной налоговой службы по месту постановки на налоговый учет субъекта предпринимательства - для юридического лица;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Копия налоговой декларации за последний отчетный период с отметкой или с протоколом входного контроля инспекции Федеральной налоговой службы по месту постановки на налоговый учет субъекта предпринимательства - для индивидуального предпринимателя;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proofErr w:type="gramStart"/>
      <w:r>
        <w:rPr>
          <w:sz w:val="28"/>
          <w:szCs w:val="28"/>
        </w:rPr>
        <w:t xml:space="preserve">Копия справки о состоянии расчетов (доходах) по налогу на профессиональный доход за предыдущий и текущий года с разбивкой помесячно - </w:t>
      </w:r>
      <w:r w:rsidRPr="001D06AE">
        <w:rPr>
          <w:sz w:val="28"/>
          <w:szCs w:val="28"/>
          <w:lang w:eastAsia="en-US"/>
        </w:rPr>
        <w:t>для физического лица, не являющегося индивидуальным предпринимателем</w:t>
      </w:r>
      <w:r>
        <w:rPr>
          <w:sz w:val="28"/>
          <w:szCs w:val="28"/>
        </w:rPr>
        <w:t xml:space="preserve"> и применяющим специальный налоговый режим «Налог на профессиональный доход»</w:t>
      </w:r>
      <w:r>
        <w:rPr>
          <w:sz w:val="28"/>
          <w:szCs w:val="28"/>
          <w:lang w:eastAsia="en-US"/>
        </w:rPr>
        <w:t>,</w:t>
      </w:r>
      <w:r>
        <w:rPr>
          <w:sz w:val="28"/>
          <w:szCs w:val="28"/>
        </w:rPr>
        <w:t xml:space="preserve"> заверенные субъектом предпринимательства;</w:t>
      </w:r>
      <w:proofErr w:type="gramEnd"/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Копии договоров на приобретение субъектом предпринимательства в собственность объектов субсидирования, заключенных не ранее 1 января текущего года, а также копии документов, подтверждающих факт приема-передачи объектов, счета-фактуры, </w:t>
      </w:r>
      <w:r w:rsidRPr="00F86031">
        <w:rPr>
          <w:sz w:val="28"/>
          <w:szCs w:val="28"/>
        </w:rPr>
        <w:t>заверенные субъектом предпринимательства;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Копии документов, подтверждающих осуществление расходов на приобретение объектов в полном объеме (платежные поручения, платежные ордера, кассовые чеки, чеки банковских терминалов), заверенные субъектом предпринимательства;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 Справка, подтверждающая на 1-е число месяца, предшествующего месяцу подачи документов на конкурсный отбор, отсутствие у получателя субсидии просроченной задолженности по заработной плате работников, состоящих в трудовых отношениях с получателем субсидии (в свободной форме), подписанная субъектом предпринимательства и скрепленная печатью (при наличии) - для юридического лица и индивидуального предпринимателя;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proofErr w:type="gramStart"/>
      <w:r>
        <w:rPr>
          <w:sz w:val="28"/>
          <w:szCs w:val="28"/>
        </w:rPr>
        <w:t>Справка, подтверждающая на 1-е число месяца, предшествующего месяцу подачи документов на конкурсный отбор, что получатель субсидии не получает средства местного бюджета в соответствии с иными правовыми актами Левокумского муниципального округа на цель, указанную в пункте 2 Порядка предоставления субсидии за счет средств бюджета Левокумского муниципального округа Ставропольского края субъектам малого и среднего предпринимательства, реализующим инвестиционные проекты на территории Левокумского муниципального</w:t>
      </w:r>
      <w:proofErr w:type="gramEnd"/>
      <w:r>
        <w:rPr>
          <w:sz w:val="28"/>
          <w:szCs w:val="28"/>
        </w:rPr>
        <w:t xml:space="preserve"> округа Ставропольского края, </w:t>
      </w:r>
      <w:r>
        <w:rPr>
          <w:sz w:val="28"/>
          <w:szCs w:val="28"/>
        </w:rPr>
        <w:lastRenderedPageBreak/>
        <w:t>утвержденного постановлением администрации Левокумского муниципального округа Ставропольского края (в свободной форме), подписанная субъектом предпринимательства и скрепленная печатью (при наличии);</w:t>
      </w:r>
    </w:p>
    <w:p w:rsidR="00DE0544" w:rsidRDefault="006E5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proofErr w:type="gramStart"/>
      <w:r>
        <w:rPr>
          <w:sz w:val="28"/>
          <w:szCs w:val="28"/>
        </w:rPr>
        <w:t xml:space="preserve">Справка, подтверждающая на 1-е число месяца, предшествующего месяцу подачи документов на конкурсный отбор, что получатель субсидии </w:t>
      </w:r>
      <w:r>
        <w:rPr>
          <w:rFonts w:eastAsia="Calibri"/>
          <w:sz w:val="28"/>
          <w:szCs w:val="28"/>
          <w:lang w:eastAsia="en-US"/>
        </w:rPr>
        <w:t>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офшорная компания), а также российским юридическим лицом, в</w:t>
      </w:r>
      <w:proofErr w:type="gramEnd"/>
      <w:r>
        <w:rPr>
          <w:rFonts w:eastAsia="Calibri"/>
          <w:sz w:val="28"/>
          <w:szCs w:val="28"/>
          <w:lang w:eastAsia="en-US"/>
        </w:rPr>
        <w:t xml:space="preserve"> уставном (складочном) </w:t>
      </w:r>
      <w:proofErr w:type="gramStart"/>
      <w:r>
        <w:rPr>
          <w:rFonts w:eastAsia="Calibri"/>
          <w:sz w:val="28"/>
          <w:szCs w:val="28"/>
          <w:lang w:eastAsia="en-US"/>
        </w:rPr>
        <w:t>капитале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которого доля прямого или косвенного (через третьих лиц) участия офшорных компаний, рассчитываемая в соответствии с </w:t>
      </w:r>
      <w:hyperlink r:id="rId15" w:history="1">
        <w:r>
          <w:rPr>
            <w:rFonts w:eastAsia="Calibri"/>
            <w:sz w:val="28"/>
            <w:szCs w:val="28"/>
            <w:lang w:eastAsia="en-US"/>
          </w:rPr>
          <w:t>абзацем шестым подпункта «в» пункта 4</w:t>
        </w:r>
      </w:hyperlink>
      <w:r>
        <w:rPr>
          <w:rFonts w:eastAsia="Calibri"/>
          <w:sz w:val="28"/>
          <w:szCs w:val="28"/>
          <w:lang w:eastAsia="en-US"/>
        </w:rPr>
        <w:t xml:space="preserve"> общих требований, в совокупности превышает 25 процентов (если иное не предусмотрено законодательством Российской Федерации) </w:t>
      </w:r>
      <w:r>
        <w:rPr>
          <w:sz w:val="28"/>
          <w:szCs w:val="28"/>
        </w:rPr>
        <w:t>(в свободной форме), подписанная субъектом предпринимательства и скрепленная печатью (при наличии).</w:t>
      </w:r>
    </w:p>
    <w:p w:rsidR="00DE0544" w:rsidRDefault="00DE0544">
      <w:pPr>
        <w:ind w:firstLine="708"/>
        <w:jc w:val="both"/>
        <w:rPr>
          <w:sz w:val="28"/>
          <w:szCs w:val="28"/>
        </w:rPr>
      </w:pPr>
    </w:p>
    <w:p w:rsidR="00DE0544" w:rsidRDefault="00DE0544">
      <w:pPr>
        <w:ind w:firstLine="709"/>
        <w:jc w:val="both"/>
        <w:rPr>
          <w:sz w:val="28"/>
          <w:szCs w:val="28"/>
        </w:rPr>
      </w:pPr>
    </w:p>
    <w:p w:rsidR="00DE0544" w:rsidRDefault="00DE0544">
      <w:pPr>
        <w:spacing w:line="240" w:lineRule="exact"/>
        <w:jc w:val="both"/>
        <w:rPr>
          <w:sz w:val="28"/>
          <w:szCs w:val="28"/>
        </w:rPr>
      </w:pPr>
    </w:p>
    <w:p w:rsidR="00DE0544" w:rsidRDefault="00DE0544">
      <w:pPr>
        <w:spacing w:line="240" w:lineRule="exact"/>
        <w:jc w:val="both"/>
        <w:rPr>
          <w:sz w:val="28"/>
          <w:szCs w:val="28"/>
        </w:rPr>
      </w:pPr>
    </w:p>
    <w:p w:rsidR="00DE0544" w:rsidRDefault="006E59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</w:t>
      </w:r>
    </w:p>
    <w:p w:rsidR="00DE0544" w:rsidRDefault="006E5989">
      <w:pPr>
        <w:jc w:val="both"/>
        <w:rPr>
          <w:sz w:val="28"/>
          <w:szCs w:val="28"/>
        </w:rPr>
      </w:pPr>
      <w:r>
        <w:rPr>
          <w:sz w:val="28"/>
          <w:szCs w:val="28"/>
        </w:rPr>
        <w:t>юридического лица</w:t>
      </w:r>
    </w:p>
    <w:p w:rsidR="00DE0544" w:rsidRDefault="006E598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(Ф.И.О. индивидуального</w:t>
      </w:r>
      <w:proofErr w:type="gramEnd"/>
    </w:p>
    <w:p w:rsidR="00DE0544" w:rsidRDefault="006E59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предпринимателя, </w:t>
      </w:r>
    </w:p>
    <w:p w:rsidR="00DE0544" w:rsidRDefault="006E5989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самозанятого</w:t>
      </w:r>
      <w:proofErr w:type="spellEnd"/>
      <w:r>
        <w:rPr>
          <w:sz w:val="28"/>
          <w:szCs w:val="28"/>
        </w:rPr>
        <w:t>)                 _________________    _____________________</w:t>
      </w:r>
      <w:proofErr w:type="gramEnd"/>
    </w:p>
    <w:p w:rsidR="00DE0544" w:rsidRDefault="006E59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(подпись)            (расшифровка подписи)</w:t>
      </w:r>
    </w:p>
    <w:p w:rsidR="00DE0544" w:rsidRDefault="00DE0544">
      <w:pPr>
        <w:tabs>
          <w:tab w:val="left" w:pos="6180"/>
        </w:tabs>
        <w:spacing w:line="240" w:lineRule="exact"/>
        <w:rPr>
          <w:rFonts w:eastAsia="Calibri"/>
          <w:sz w:val="28"/>
          <w:szCs w:val="28"/>
          <w:lang w:eastAsia="en-US"/>
        </w:rPr>
      </w:pPr>
    </w:p>
    <w:p w:rsidR="00DE0544" w:rsidRDefault="00DE0544">
      <w:pPr>
        <w:jc w:val="both"/>
        <w:rPr>
          <w:sz w:val="28"/>
          <w:szCs w:val="28"/>
        </w:rPr>
      </w:pPr>
    </w:p>
    <w:p w:rsidR="00DE0544" w:rsidRDefault="00DE0544">
      <w:pPr>
        <w:jc w:val="both"/>
        <w:rPr>
          <w:sz w:val="28"/>
          <w:szCs w:val="28"/>
        </w:rPr>
      </w:pPr>
    </w:p>
    <w:p w:rsidR="00DE0544" w:rsidRDefault="00DE0544">
      <w:pPr>
        <w:jc w:val="both"/>
        <w:rPr>
          <w:sz w:val="28"/>
          <w:szCs w:val="28"/>
        </w:rPr>
      </w:pPr>
    </w:p>
    <w:p w:rsidR="00DE0544" w:rsidRDefault="00DE0544">
      <w:pPr>
        <w:jc w:val="both"/>
        <w:rPr>
          <w:sz w:val="28"/>
          <w:szCs w:val="28"/>
        </w:rPr>
      </w:pPr>
    </w:p>
    <w:p w:rsidR="00DE0544" w:rsidRDefault="00DE0544">
      <w:pPr>
        <w:jc w:val="both"/>
        <w:rPr>
          <w:sz w:val="28"/>
          <w:szCs w:val="28"/>
        </w:rPr>
      </w:pPr>
    </w:p>
    <w:p w:rsidR="00DE0544" w:rsidRDefault="00DE0544">
      <w:pPr>
        <w:jc w:val="both"/>
        <w:rPr>
          <w:sz w:val="28"/>
          <w:szCs w:val="28"/>
        </w:rPr>
      </w:pPr>
    </w:p>
    <w:p w:rsidR="00DE0544" w:rsidRDefault="00DE0544">
      <w:pPr>
        <w:jc w:val="both"/>
        <w:rPr>
          <w:sz w:val="28"/>
          <w:szCs w:val="28"/>
        </w:rPr>
      </w:pPr>
    </w:p>
    <w:p w:rsidR="00DE0544" w:rsidRDefault="00DE0544">
      <w:pPr>
        <w:jc w:val="both"/>
        <w:rPr>
          <w:sz w:val="28"/>
          <w:szCs w:val="28"/>
        </w:rPr>
      </w:pPr>
    </w:p>
    <w:p w:rsidR="00DE0544" w:rsidRDefault="00DE0544">
      <w:pPr>
        <w:jc w:val="both"/>
        <w:rPr>
          <w:sz w:val="28"/>
          <w:szCs w:val="28"/>
        </w:rPr>
      </w:pPr>
    </w:p>
    <w:p w:rsidR="00DE0544" w:rsidRDefault="00DE0544">
      <w:pPr>
        <w:jc w:val="both"/>
        <w:rPr>
          <w:sz w:val="28"/>
          <w:szCs w:val="28"/>
        </w:rPr>
      </w:pPr>
    </w:p>
    <w:p w:rsidR="00DE0544" w:rsidRDefault="00DE0544">
      <w:pPr>
        <w:jc w:val="both"/>
        <w:rPr>
          <w:sz w:val="28"/>
          <w:szCs w:val="28"/>
        </w:rPr>
      </w:pPr>
    </w:p>
    <w:p w:rsidR="00DE0544" w:rsidRDefault="00DE0544">
      <w:pPr>
        <w:spacing w:line="240" w:lineRule="exact"/>
        <w:rPr>
          <w:caps/>
          <w:sz w:val="28"/>
          <w:szCs w:val="28"/>
        </w:rPr>
      </w:pPr>
    </w:p>
    <w:p w:rsidR="00DE0544" w:rsidRDefault="006E5989">
      <w:pPr>
        <w:spacing w:line="240" w:lineRule="exact"/>
        <w:ind w:left="4536" w:hanging="1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br w:type="page" w:clear="all"/>
      </w:r>
      <w:r>
        <w:rPr>
          <w:caps/>
          <w:sz w:val="28"/>
          <w:szCs w:val="28"/>
        </w:rPr>
        <w:lastRenderedPageBreak/>
        <w:t>ПРИЛОЖЕНИЕ 2</w:t>
      </w:r>
    </w:p>
    <w:p w:rsidR="00DE0544" w:rsidRDefault="00DE0544">
      <w:pPr>
        <w:spacing w:line="240" w:lineRule="exact"/>
        <w:ind w:left="4536" w:hanging="1"/>
        <w:jc w:val="center"/>
        <w:rPr>
          <w:caps/>
          <w:sz w:val="28"/>
          <w:szCs w:val="28"/>
        </w:rPr>
      </w:pPr>
    </w:p>
    <w:p w:rsidR="00DE0544" w:rsidRDefault="006E5989" w:rsidP="001D6389">
      <w:pPr>
        <w:pStyle w:val="ConsPlusTitle"/>
        <w:widowControl/>
        <w:spacing w:line="240" w:lineRule="exact"/>
        <w:ind w:left="4536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Порядку предоставления субсидии за счет средств</w:t>
      </w:r>
    </w:p>
    <w:p w:rsidR="00DE0544" w:rsidRDefault="006E5989">
      <w:pPr>
        <w:pStyle w:val="ConsPlusTitle"/>
        <w:widowControl/>
        <w:spacing w:line="240" w:lineRule="exact"/>
        <w:ind w:left="4536" w:hanging="1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бюджета Левокумского муниципального округа</w:t>
      </w:r>
    </w:p>
    <w:p w:rsidR="00DE0544" w:rsidRDefault="006E5989" w:rsidP="001D6389">
      <w:pPr>
        <w:pStyle w:val="ConsPlusTitle"/>
        <w:widowControl/>
        <w:tabs>
          <w:tab w:val="left" w:pos="709"/>
        </w:tabs>
        <w:spacing w:line="240" w:lineRule="exact"/>
        <w:ind w:left="4536" w:hanging="1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Ставропольского края субъектам малого и среднего предпринимательства, реализующим инвестиционные проекты на территории Левокумского муниципального округа Ставропольского края</w:t>
      </w:r>
    </w:p>
    <w:p w:rsidR="00DE0544" w:rsidRDefault="00DE0544">
      <w:pPr>
        <w:ind w:left="4247" w:firstLine="709"/>
        <w:jc w:val="both"/>
        <w:rPr>
          <w:sz w:val="28"/>
          <w:szCs w:val="28"/>
        </w:rPr>
      </w:pPr>
    </w:p>
    <w:p w:rsidR="00DE0544" w:rsidRDefault="00DE0544">
      <w:pPr>
        <w:ind w:left="4247" w:firstLine="709"/>
        <w:jc w:val="both"/>
        <w:rPr>
          <w:sz w:val="28"/>
          <w:szCs w:val="28"/>
        </w:rPr>
      </w:pPr>
    </w:p>
    <w:p w:rsidR="00DE0544" w:rsidRDefault="00DE0544">
      <w:pPr>
        <w:ind w:left="4247" w:firstLine="709"/>
        <w:jc w:val="both"/>
        <w:rPr>
          <w:sz w:val="28"/>
          <w:szCs w:val="28"/>
        </w:rPr>
      </w:pPr>
    </w:p>
    <w:p w:rsidR="00DE0544" w:rsidRDefault="00DE0544">
      <w:pPr>
        <w:ind w:left="4247" w:firstLine="709"/>
        <w:jc w:val="both"/>
        <w:rPr>
          <w:sz w:val="28"/>
          <w:szCs w:val="28"/>
        </w:rPr>
      </w:pPr>
    </w:p>
    <w:p w:rsidR="00DE0544" w:rsidRDefault="006E5989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БИЗНЕС-ПЛАН </w:t>
      </w:r>
    </w:p>
    <w:p w:rsidR="00DE0544" w:rsidRDefault="00DE0544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E0544" w:rsidRDefault="006E5989">
      <w:pPr>
        <w:pStyle w:val="ConsPlusNonformat"/>
        <w:ind w:firstLine="709"/>
        <w:jc w:val="center"/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(технико-экономическое обоснование) проекта, </w:t>
      </w:r>
      <w:r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заявленного на конкурсный отбор субъектов малого и среднего предпринимательства</w:t>
      </w:r>
    </w:p>
    <w:p w:rsidR="00DE0544" w:rsidRDefault="006E5989">
      <w:pPr>
        <w:pStyle w:val="ConsPlusNonformat"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для оказания муниципальной поддержки в виде предоставления субсидии за счет средств бюджета Левокумского муниципального округа Ставропольского края</w:t>
      </w:r>
    </w:p>
    <w:p w:rsidR="00DE0544" w:rsidRDefault="006E5989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_____________________________________________________</w:t>
      </w:r>
    </w:p>
    <w:p w:rsidR="00DE0544" w:rsidRDefault="006E5989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(наименование проекта)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Структура бизнес-плана: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общее описание проекта;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общее описание субъекта малого предпринимательства;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описание товаров, работ и услуг;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план маркетинга;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производственный план;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календарный план;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финансовый план;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экономическая и бюджетная эффективность.</w:t>
      </w: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6E5989">
      <w:pPr>
        <w:widowControl w:val="0"/>
        <w:ind w:firstLine="709"/>
        <w:jc w:val="both"/>
        <w:outlineLvl w:val="2"/>
        <w:rPr>
          <w:sz w:val="28"/>
          <w:szCs w:val="28"/>
        </w:rPr>
      </w:pPr>
      <w:bookmarkStart w:id="4" w:name="Par325"/>
      <w:bookmarkEnd w:id="4"/>
      <w:r>
        <w:rPr>
          <w:sz w:val="28"/>
          <w:szCs w:val="28"/>
        </w:rPr>
        <w:t>1. Общее описание проекта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Наименование, сущность и срок реализации предлагаемого проекта. Общая стоимость проекта (с указанием размера средств субъекта малого и среднего предпринимательства, направленных на реализацию проекта). Направление деятельности по проекту. Организационно-технические мероприятия, необходимые для реализации проекта. Социальная направленность проекта (его значимость для Левокумского муниципального округа Ставропольского края).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результаты реализации проекта (организация выпуска нового вида продукции, увеличение оборота в натуральном и денежном выражении, организация дополнительных рабочих мест, снижение издержек на единицу продукции, предоставление услуг и т.п.) с указанием создаваемых дополнительных рабочих мест.</w:t>
      </w:r>
    </w:p>
    <w:p w:rsidR="00DE0544" w:rsidRDefault="006E5989">
      <w:pPr>
        <w:widowControl w:val="0"/>
        <w:ind w:firstLine="709"/>
        <w:jc w:val="both"/>
        <w:outlineLvl w:val="2"/>
        <w:rPr>
          <w:sz w:val="28"/>
          <w:szCs w:val="28"/>
        </w:rPr>
      </w:pPr>
      <w:bookmarkStart w:id="5" w:name="Par329"/>
      <w:bookmarkEnd w:id="5"/>
      <w:r>
        <w:rPr>
          <w:sz w:val="28"/>
          <w:szCs w:val="28"/>
        </w:rPr>
        <w:lastRenderedPageBreak/>
        <w:t>2. Общее описание субъекта малого и среднего предпринимательства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Вид экономической деятельности, дата регистрации субъекта малого и среднего предпринимательства, наличие производственных помещений, находящихся в собственности или аренде (субаренде) с указанием площади, срока действия договора аренды (субаренды) и т.д. Численность работников у субъекта малого предпринимательства в настоящее время (перечислить должности, на основании штатного расписания с указанием заработной платы по категориям работников и среднемесячной заработной платы работников).</w:t>
      </w:r>
    </w:p>
    <w:p w:rsidR="00DE0544" w:rsidRDefault="006E5989">
      <w:pPr>
        <w:widowControl w:val="0"/>
        <w:ind w:firstLine="709"/>
        <w:jc w:val="both"/>
        <w:outlineLvl w:val="2"/>
        <w:rPr>
          <w:sz w:val="28"/>
          <w:szCs w:val="28"/>
        </w:rPr>
      </w:pPr>
      <w:bookmarkStart w:id="6" w:name="Par332"/>
      <w:bookmarkEnd w:id="6"/>
      <w:r>
        <w:rPr>
          <w:sz w:val="28"/>
          <w:szCs w:val="28"/>
        </w:rPr>
        <w:t>3. Описание товаров, работ и услуг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и краткое описание товаров, работ и услуг, предлагаемых настоящим проектом. Их отличительные особенности и степень готовности (разработка, опытный образец, первая партия и т.п.). Отзывы экспертов или потребителей о качестве и свойствах товаров, работ и услуг при наличии таковых.</w:t>
      </w:r>
    </w:p>
    <w:p w:rsidR="00DE0544" w:rsidRDefault="006E5989">
      <w:pPr>
        <w:widowControl w:val="0"/>
        <w:ind w:firstLine="709"/>
        <w:jc w:val="both"/>
        <w:outlineLvl w:val="2"/>
        <w:rPr>
          <w:sz w:val="28"/>
          <w:szCs w:val="28"/>
        </w:rPr>
      </w:pPr>
      <w:bookmarkStart w:id="7" w:name="Par335"/>
      <w:bookmarkEnd w:id="7"/>
      <w:r>
        <w:rPr>
          <w:sz w:val="28"/>
          <w:szCs w:val="28"/>
        </w:rPr>
        <w:t>4. План маркетинга, включающий анализ рисков по проекту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потенциальных потребителей товаров, работ и услуг, порядок осуществления и географические пределы сбыта (край, город, округ, поселение и т.д.), конкурентные преимущества и недостатки товара, работ и услуг, уровень спроса (в том числе прогнозируемый), планируемый способ стимулирования сбыта товаров, работ и услуг.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Возможные риски при реализации проекта, механизмы их снижения.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rStyle w:val="normaltextrun"/>
          <w:color w:val="000000"/>
          <w:sz w:val="28"/>
          <w:szCs w:val="28"/>
          <w:shd w:val="clear" w:color="auto" w:fill="FFFFFF"/>
        </w:rPr>
        <w:t>Под рисками понимается предполагаемое ухудшение итоговых показателей реализации проекта, возникающее под влиянием неопределенности (финансовые, экономические, организационные, правовые и др.).</w:t>
      </w:r>
      <w:r>
        <w:rPr>
          <w:rStyle w:val="eop"/>
          <w:color w:val="000000"/>
          <w:sz w:val="28"/>
          <w:szCs w:val="28"/>
          <w:shd w:val="clear" w:color="auto" w:fill="FFFFFF"/>
        </w:rPr>
        <w:t> </w:t>
      </w:r>
    </w:p>
    <w:p w:rsidR="00DE0544" w:rsidRDefault="006E5989">
      <w:pPr>
        <w:widowControl w:val="0"/>
        <w:ind w:firstLine="709"/>
        <w:jc w:val="both"/>
        <w:outlineLvl w:val="2"/>
        <w:rPr>
          <w:sz w:val="28"/>
          <w:szCs w:val="28"/>
        </w:rPr>
      </w:pPr>
      <w:bookmarkStart w:id="8" w:name="Par339"/>
      <w:bookmarkEnd w:id="8"/>
      <w:r>
        <w:rPr>
          <w:sz w:val="28"/>
          <w:szCs w:val="28"/>
        </w:rPr>
        <w:t>5. Производственный план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Описание производственной программы субъекта малого и среднего предпринимательства. Информация о прямых издержках при реализации проекта (планируемый объем производства, предоставляемых услуг, реализуемых товаров).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Общие издержки (накладные расходы), которые не связаны непосредственно с объемом производства или сбыта, планируемая численность сотрудников в рамках реализуемого проекта.</w:t>
      </w:r>
    </w:p>
    <w:p w:rsidR="00DE0544" w:rsidRDefault="006E5989">
      <w:pPr>
        <w:widowControl w:val="0"/>
        <w:ind w:firstLine="709"/>
        <w:jc w:val="both"/>
        <w:outlineLvl w:val="2"/>
        <w:rPr>
          <w:sz w:val="28"/>
          <w:szCs w:val="28"/>
        </w:rPr>
      </w:pPr>
      <w:bookmarkStart w:id="9" w:name="Par343"/>
      <w:bookmarkEnd w:id="9"/>
      <w:r>
        <w:rPr>
          <w:sz w:val="28"/>
          <w:szCs w:val="28"/>
        </w:rPr>
        <w:t>6. Календарный план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основных этапов реализации проекта и потребность в финансовых ресурсах для их реализации (приобретение оборудования, монтаж оборудования, получение лицензии, подбор персонала, проведение ремонта производственного помещения и т.д.). Обязательно указать дату выхода на полную производственную мощность.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заполнить:</w:t>
      </w: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tbl>
      <w:tblPr>
        <w:tblW w:w="8364" w:type="dxa"/>
        <w:tblCellSpacing w:w="5" w:type="dxa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20"/>
        <w:gridCol w:w="2120"/>
        <w:gridCol w:w="1699"/>
        <w:gridCol w:w="1980"/>
        <w:gridCol w:w="1845"/>
      </w:tblGrid>
      <w:tr w:rsidR="00DE0544">
        <w:trPr>
          <w:trHeight w:val="400"/>
          <w:tblCellSpacing w:w="5" w:type="dxa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6E598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№ </w:t>
            </w:r>
          </w:p>
          <w:p w:rsidR="00DE0544" w:rsidRDefault="006E5989">
            <w:pPr>
              <w:widowControl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6E598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этапа </w:t>
            </w:r>
          </w:p>
          <w:p w:rsidR="00DE0544" w:rsidRDefault="006E598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6E598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начала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6E598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</w:t>
            </w:r>
          </w:p>
          <w:p w:rsidR="00DE0544" w:rsidRDefault="006E598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окончания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6E598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 </w:t>
            </w:r>
          </w:p>
          <w:p w:rsidR="00DE0544" w:rsidRDefault="006E598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этапа    </w:t>
            </w:r>
          </w:p>
        </w:tc>
      </w:tr>
      <w:tr w:rsidR="00DE0544">
        <w:trPr>
          <w:tblCellSpacing w:w="5" w:type="dxa"/>
        </w:trPr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6E598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</w:tr>
      <w:tr w:rsidR="00DE0544">
        <w:trPr>
          <w:tblCellSpacing w:w="5" w:type="dxa"/>
        </w:trPr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6E598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</w:tr>
    </w:tbl>
    <w:p w:rsidR="00DE0544" w:rsidRDefault="006E5989">
      <w:pPr>
        <w:widowControl w:val="0"/>
        <w:ind w:firstLine="709"/>
        <w:jc w:val="both"/>
        <w:outlineLvl w:val="2"/>
        <w:rPr>
          <w:sz w:val="28"/>
          <w:szCs w:val="28"/>
        </w:rPr>
      </w:pPr>
      <w:bookmarkStart w:id="10" w:name="Par360"/>
      <w:bookmarkEnd w:id="10"/>
      <w:r>
        <w:rPr>
          <w:sz w:val="28"/>
          <w:szCs w:val="28"/>
        </w:rPr>
        <w:t>7. Финансовый план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и назначение финансовых ресурсов, необходимых для реализации проекта (общая стоимость проекта, в том числе бюджетные средства). Текущие финансовые обязательства (банковский кредит, заем физического лица, задолженность по оплате аренды), в случае необходимости условия возврата (проценты, сроки, прочее). Оценка эффективности проекта.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какие цели планируется направить средства, например: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финансовые средства планируется направить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приобретение основных средств: _______ руб.;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ремонт помещения: ____________________ руб.;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______________________________________ руб.;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______________________________________ руб.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и т.д.</w:t>
      </w: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каком объеме вкладываются собственные средства, например: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Направления расходования средств: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заработная плата ________________________ руб.;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аренда __________________________________ руб.;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основных средств ___________ руб.;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оборотных средств __________ руб.;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другое</w:t>
      </w:r>
      <w:proofErr w:type="gramEnd"/>
      <w:r>
        <w:rPr>
          <w:sz w:val="28"/>
          <w:szCs w:val="28"/>
        </w:rPr>
        <w:t xml:space="preserve"> (указать) ________________________ руб.</w:t>
      </w:r>
    </w:p>
    <w:p w:rsidR="00DE0544" w:rsidRDefault="006E5989">
      <w:pPr>
        <w:widowControl w:val="0"/>
        <w:ind w:firstLine="709"/>
        <w:jc w:val="both"/>
        <w:outlineLvl w:val="2"/>
        <w:rPr>
          <w:sz w:val="28"/>
          <w:szCs w:val="28"/>
        </w:rPr>
      </w:pPr>
      <w:bookmarkStart w:id="11" w:name="Par377"/>
      <w:bookmarkEnd w:id="11"/>
      <w:r>
        <w:rPr>
          <w:sz w:val="28"/>
          <w:szCs w:val="28"/>
        </w:rPr>
        <w:t>8. Экономическая и бюджетная эффективность проекта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Планируемые налоговые платежи в бюджеты всех уровней при реализации проекта за 12 месяцев с разбивкой по видам налогов.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Финансовый прогноз                                                                тыс. рублей</w:t>
      </w:r>
    </w:p>
    <w:tbl>
      <w:tblPr>
        <w:tblW w:w="9356" w:type="dxa"/>
        <w:tblCellSpacing w:w="5" w:type="dxa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519"/>
        <w:gridCol w:w="570"/>
        <w:gridCol w:w="570"/>
        <w:gridCol w:w="570"/>
        <w:gridCol w:w="570"/>
        <w:gridCol w:w="430"/>
        <w:gridCol w:w="569"/>
        <w:gridCol w:w="430"/>
        <w:gridCol w:w="569"/>
        <w:gridCol w:w="569"/>
        <w:gridCol w:w="569"/>
        <w:gridCol w:w="708"/>
        <w:gridCol w:w="713"/>
      </w:tblGrid>
      <w:tr w:rsidR="00DE0544">
        <w:trPr>
          <w:cantSplit/>
          <w:trHeight w:val="360"/>
          <w:tblCellSpacing w:w="5" w:type="dxa"/>
        </w:trPr>
        <w:tc>
          <w:tcPr>
            <w:tcW w:w="2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6E598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Месяц, порядковый номер, название                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6E598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6E598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6E598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6E598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6E598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6E598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6E598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6E598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6E598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6E598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6E598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6E598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</w:t>
            </w:r>
          </w:p>
        </w:tc>
      </w:tr>
      <w:tr w:rsidR="00DE0544">
        <w:trPr>
          <w:cantSplit/>
          <w:tblCellSpacing w:w="5" w:type="dxa"/>
        </w:trPr>
        <w:tc>
          <w:tcPr>
            <w:tcW w:w="255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pStyle w:val="ConsPlusNonformat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pStyle w:val="ConsPlusNonformat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pStyle w:val="ConsPlusNonformat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pStyle w:val="ConsPlusNonformat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pStyle w:val="ConsPlusNonformat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pStyle w:val="ConsPlusNonformat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pStyle w:val="ConsPlusNonformat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pStyle w:val="ConsPlusNonformat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pStyle w:val="ConsPlusNonformat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pStyle w:val="ConsPlusNonformat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pStyle w:val="ConsPlusNonformat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pStyle w:val="ConsPlusNonformat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544">
        <w:trPr>
          <w:tblCellSpacing w:w="5" w:type="dxa"/>
        </w:trPr>
        <w:tc>
          <w:tcPr>
            <w:tcW w:w="2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6E598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Выручка (доходы)         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</w:tr>
      <w:tr w:rsidR="00DE0544">
        <w:trPr>
          <w:tblCellSpacing w:w="5" w:type="dxa"/>
        </w:trPr>
        <w:tc>
          <w:tcPr>
            <w:tcW w:w="2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6E598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                 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</w:tr>
      <w:tr w:rsidR="00DE0544">
        <w:trPr>
          <w:tblCellSpacing w:w="5" w:type="dxa"/>
        </w:trPr>
        <w:tc>
          <w:tcPr>
            <w:tcW w:w="2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6E598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Заработная плата         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</w:tr>
      <w:tr w:rsidR="00DE0544">
        <w:trPr>
          <w:trHeight w:val="360"/>
          <w:tblCellSpacing w:w="5" w:type="dxa"/>
        </w:trPr>
        <w:tc>
          <w:tcPr>
            <w:tcW w:w="2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6E598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Начисления на заработную плату                    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</w:tr>
      <w:tr w:rsidR="00DE0544">
        <w:trPr>
          <w:tblCellSpacing w:w="5" w:type="dxa"/>
        </w:trPr>
        <w:tc>
          <w:tcPr>
            <w:tcW w:w="2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6E598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Налоги </w:t>
            </w:r>
            <w:hyperlink w:anchor="Par409" w:history="1">
              <w:r>
                <w:rPr>
                  <w:color w:val="0000FF"/>
                  <w:sz w:val="28"/>
                  <w:szCs w:val="28"/>
                </w:rPr>
                <w:t>&lt;*&gt;</w:t>
              </w:r>
            </w:hyperlink>
            <w:r>
              <w:rPr>
                <w:sz w:val="28"/>
                <w:szCs w:val="28"/>
              </w:rPr>
              <w:t xml:space="preserve">:              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</w:tr>
      <w:tr w:rsidR="00DE0544">
        <w:trPr>
          <w:tblCellSpacing w:w="5" w:type="dxa"/>
        </w:trPr>
        <w:tc>
          <w:tcPr>
            <w:tcW w:w="2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6E5989">
            <w:pPr>
              <w:widowControl w:val="0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...                      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</w:tr>
      <w:tr w:rsidR="00DE0544">
        <w:trPr>
          <w:trHeight w:val="360"/>
          <w:tblCellSpacing w:w="5" w:type="dxa"/>
        </w:trPr>
        <w:tc>
          <w:tcPr>
            <w:tcW w:w="2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6E598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Прибыль (выручка - расходы)                 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</w:tr>
      <w:tr w:rsidR="00DE0544">
        <w:trPr>
          <w:trHeight w:val="360"/>
          <w:tblCellSpacing w:w="5" w:type="dxa"/>
        </w:trPr>
        <w:tc>
          <w:tcPr>
            <w:tcW w:w="2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6E598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налогов нарастающим итогом                   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544" w:rsidRDefault="00DE0544">
            <w:pPr>
              <w:widowControl w:val="0"/>
              <w:ind w:firstLine="709"/>
              <w:rPr>
                <w:sz w:val="28"/>
                <w:szCs w:val="28"/>
              </w:rPr>
            </w:pPr>
          </w:p>
        </w:tc>
      </w:tr>
    </w:tbl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Бюджетная эффективность проекта определяется как отношение планируемых налоговых поступлений в бюджеты всех уровней за 12 месяцев к размеру субсидии.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Экономическая эффективность инвестиционного проекта - чистый доход по бизнес-плану по отношению к затратам за 12 месяцев.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окупаемости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--------------------------------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bookmarkStart w:id="12" w:name="Par409"/>
      <w:bookmarkEnd w:id="12"/>
      <w:r>
        <w:rPr>
          <w:sz w:val="28"/>
          <w:szCs w:val="28"/>
        </w:rPr>
        <w:t>&lt;*&gt; если несколько видов налогов, то заполняется с разбивкой по видам налогов</w:t>
      </w: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tbl>
      <w:tblPr>
        <w:tblW w:w="5103" w:type="dxa"/>
        <w:tblInd w:w="4503" w:type="dxa"/>
        <w:tblLook w:val="04A0" w:firstRow="1" w:lastRow="0" w:firstColumn="1" w:lastColumn="0" w:noHBand="0" w:noVBand="1"/>
      </w:tblPr>
      <w:tblGrid>
        <w:gridCol w:w="5103"/>
      </w:tblGrid>
      <w:tr w:rsidR="00DE0544">
        <w:tc>
          <w:tcPr>
            <w:tcW w:w="510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E0544" w:rsidRDefault="006E5989" w:rsidP="001D63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3</w:t>
            </w:r>
          </w:p>
          <w:p w:rsidR="00DE0544" w:rsidRDefault="00DE0544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0544" w:rsidRDefault="006E5989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 Порядку предоставления субсидии за счет средств бюджета Левокумского муниципального округа</w:t>
            </w:r>
          </w:p>
          <w:p w:rsidR="00DE0544" w:rsidRDefault="006E5989">
            <w:pPr>
              <w:pStyle w:val="ConsPlusTitle"/>
              <w:widowControl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Ставропольского края субъектам малого и среднего предпринимательства, реализующим инвестиционные проекты на территории Левокумского муниципального округа Ставропольского края</w:t>
            </w:r>
          </w:p>
          <w:p w:rsidR="00DE0544" w:rsidRDefault="00DE0544">
            <w:pPr>
              <w:spacing w:line="240" w:lineRule="exact"/>
              <w:jc w:val="center"/>
              <w:rPr>
                <w:caps/>
                <w:sz w:val="28"/>
                <w:szCs w:val="28"/>
              </w:rPr>
            </w:pPr>
          </w:p>
        </w:tc>
      </w:tr>
    </w:tbl>
    <w:p w:rsidR="00DE0544" w:rsidRDefault="006E5989">
      <w:pPr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</w:p>
    <w:p w:rsidR="00DE0544" w:rsidRDefault="006E5989">
      <w:pPr>
        <w:ind w:left="80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1D6389" w:rsidRDefault="001D6389">
      <w:pPr>
        <w:ind w:left="8076"/>
        <w:jc w:val="both"/>
        <w:rPr>
          <w:sz w:val="28"/>
          <w:szCs w:val="28"/>
        </w:rPr>
      </w:pPr>
    </w:p>
    <w:p w:rsidR="00DE0544" w:rsidRDefault="006E5989">
      <w:pPr>
        <w:spacing w:line="240" w:lineRule="exact"/>
        <w:ind w:left="8076"/>
        <w:jc w:val="both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DE0544" w:rsidRDefault="00DE0544">
      <w:pPr>
        <w:jc w:val="both"/>
        <w:rPr>
          <w:sz w:val="28"/>
          <w:szCs w:val="28"/>
        </w:rPr>
      </w:pPr>
    </w:p>
    <w:p w:rsidR="00DE0544" w:rsidRDefault="006E5989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DE0544" w:rsidRDefault="00DE0544">
      <w:pPr>
        <w:jc w:val="center"/>
        <w:rPr>
          <w:sz w:val="28"/>
          <w:szCs w:val="28"/>
        </w:rPr>
      </w:pPr>
    </w:p>
    <w:p w:rsidR="00DE0544" w:rsidRDefault="006E598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инвестиционного проекта на территории Левокумского округа Ставропольского края</w:t>
      </w:r>
    </w:p>
    <w:p w:rsidR="00DE0544" w:rsidRDefault="00DE0544">
      <w:pPr>
        <w:jc w:val="center"/>
        <w:rPr>
          <w:sz w:val="28"/>
          <w:szCs w:val="28"/>
        </w:rPr>
      </w:pPr>
    </w:p>
    <w:tbl>
      <w:tblPr>
        <w:tblW w:w="1044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0"/>
        <w:gridCol w:w="4111"/>
        <w:gridCol w:w="5609"/>
      </w:tblGrid>
      <w:tr w:rsidR="00DE0544">
        <w:tc>
          <w:tcPr>
            <w:tcW w:w="720" w:type="dxa"/>
          </w:tcPr>
          <w:p w:rsidR="00DE0544" w:rsidRDefault="006E5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111" w:type="dxa"/>
          </w:tcPr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инвестиционного проекта</w:t>
            </w:r>
          </w:p>
        </w:tc>
        <w:tc>
          <w:tcPr>
            <w:tcW w:w="5609" w:type="dxa"/>
          </w:tcPr>
          <w:p w:rsidR="00DE0544" w:rsidRDefault="00DE0544">
            <w:pPr>
              <w:jc w:val="both"/>
              <w:rPr>
                <w:sz w:val="28"/>
                <w:szCs w:val="28"/>
              </w:rPr>
            </w:pPr>
          </w:p>
        </w:tc>
      </w:tr>
      <w:tr w:rsidR="00DE0544">
        <w:tc>
          <w:tcPr>
            <w:tcW w:w="720" w:type="dxa"/>
          </w:tcPr>
          <w:p w:rsidR="00DE0544" w:rsidRDefault="006E5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111" w:type="dxa"/>
          </w:tcPr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Краткая характеристика (суть инвестиционного проекта)</w:t>
            </w:r>
          </w:p>
        </w:tc>
        <w:tc>
          <w:tcPr>
            <w:tcW w:w="5609" w:type="dxa"/>
          </w:tcPr>
          <w:p w:rsidR="00DE0544" w:rsidRDefault="00DE0544">
            <w:pPr>
              <w:jc w:val="both"/>
              <w:rPr>
                <w:sz w:val="28"/>
                <w:szCs w:val="28"/>
              </w:rPr>
            </w:pPr>
          </w:p>
        </w:tc>
      </w:tr>
      <w:tr w:rsidR="00DE0544">
        <w:tc>
          <w:tcPr>
            <w:tcW w:w="720" w:type="dxa"/>
          </w:tcPr>
          <w:p w:rsidR="00DE0544" w:rsidRDefault="006E5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111" w:type="dxa"/>
          </w:tcPr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проекта</w:t>
            </w:r>
          </w:p>
        </w:tc>
        <w:tc>
          <w:tcPr>
            <w:tcW w:w="5609" w:type="dxa"/>
          </w:tcPr>
          <w:p w:rsidR="00DE0544" w:rsidRDefault="00DE0544">
            <w:pPr>
              <w:jc w:val="both"/>
              <w:rPr>
                <w:sz w:val="28"/>
                <w:szCs w:val="28"/>
              </w:rPr>
            </w:pPr>
          </w:p>
        </w:tc>
      </w:tr>
      <w:tr w:rsidR="00DE0544">
        <w:tc>
          <w:tcPr>
            <w:tcW w:w="720" w:type="dxa"/>
          </w:tcPr>
          <w:p w:rsidR="00DE0544" w:rsidRDefault="006E5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111" w:type="dxa"/>
          </w:tcPr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Инициатор инвестиционного проекта (наименование </w:t>
            </w:r>
            <w:proofErr w:type="spellStart"/>
            <w:proofErr w:type="gramStart"/>
            <w:r>
              <w:rPr>
                <w:sz w:val="28"/>
                <w:szCs w:val="28"/>
              </w:rPr>
              <w:t>органи-зации</w:t>
            </w:r>
            <w:proofErr w:type="spellEnd"/>
            <w:proofErr w:type="gramEnd"/>
            <w:r>
              <w:rPr>
                <w:sz w:val="28"/>
                <w:szCs w:val="28"/>
              </w:rPr>
              <w:t>, форма собственности)</w:t>
            </w:r>
          </w:p>
        </w:tc>
        <w:tc>
          <w:tcPr>
            <w:tcW w:w="5609" w:type="dxa"/>
          </w:tcPr>
          <w:p w:rsidR="00DE0544" w:rsidRDefault="00DE0544">
            <w:pPr>
              <w:jc w:val="both"/>
              <w:rPr>
                <w:sz w:val="28"/>
                <w:szCs w:val="28"/>
              </w:rPr>
            </w:pPr>
          </w:p>
        </w:tc>
      </w:tr>
      <w:tr w:rsidR="00DE0544">
        <w:tc>
          <w:tcPr>
            <w:tcW w:w="720" w:type="dxa"/>
          </w:tcPr>
          <w:p w:rsidR="00DE0544" w:rsidRDefault="006E5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4111" w:type="dxa"/>
          </w:tcPr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Юридический адрес</w:t>
            </w:r>
          </w:p>
        </w:tc>
        <w:tc>
          <w:tcPr>
            <w:tcW w:w="5609" w:type="dxa"/>
          </w:tcPr>
          <w:p w:rsidR="00DE0544" w:rsidRDefault="00DE0544">
            <w:pPr>
              <w:jc w:val="both"/>
              <w:rPr>
                <w:sz w:val="28"/>
                <w:szCs w:val="28"/>
              </w:rPr>
            </w:pPr>
          </w:p>
        </w:tc>
      </w:tr>
      <w:tr w:rsidR="00DE0544">
        <w:tc>
          <w:tcPr>
            <w:tcW w:w="720" w:type="dxa"/>
          </w:tcPr>
          <w:p w:rsidR="00DE0544" w:rsidRDefault="006E5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4111" w:type="dxa"/>
          </w:tcPr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Почтовый адрес</w:t>
            </w:r>
          </w:p>
        </w:tc>
        <w:tc>
          <w:tcPr>
            <w:tcW w:w="5609" w:type="dxa"/>
          </w:tcPr>
          <w:p w:rsidR="00DE0544" w:rsidRDefault="00DE0544">
            <w:pPr>
              <w:jc w:val="both"/>
              <w:rPr>
                <w:sz w:val="28"/>
                <w:szCs w:val="28"/>
              </w:rPr>
            </w:pPr>
          </w:p>
        </w:tc>
      </w:tr>
      <w:tr w:rsidR="00DE0544">
        <w:tc>
          <w:tcPr>
            <w:tcW w:w="720" w:type="dxa"/>
          </w:tcPr>
          <w:p w:rsidR="00DE0544" w:rsidRDefault="006E5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4111" w:type="dxa"/>
          </w:tcPr>
          <w:p w:rsidR="00DE0544" w:rsidRDefault="006E5989">
            <w:pPr>
              <w:rPr>
                <w:sz w:val="28"/>
                <w:szCs w:val="28"/>
              </w:rPr>
            </w:pPr>
            <w:r w:rsidRPr="00F86031">
              <w:rPr>
                <w:sz w:val="28"/>
                <w:szCs w:val="28"/>
              </w:rPr>
              <w:t>Ф.И.О. руководителя</w:t>
            </w:r>
          </w:p>
        </w:tc>
        <w:tc>
          <w:tcPr>
            <w:tcW w:w="5609" w:type="dxa"/>
          </w:tcPr>
          <w:p w:rsidR="00DE0544" w:rsidRDefault="00DE0544">
            <w:pPr>
              <w:jc w:val="center"/>
              <w:rPr>
                <w:sz w:val="28"/>
                <w:szCs w:val="28"/>
              </w:rPr>
            </w:pPr>
          </w:p>
        </w:tc>
      </w:tr>
      <w:tr w:rsidR="00DE0544">
        <w:tc>
          <w:tcPr>
            <w:tcW w:w="720" w:type="dxa"/>
          </w:tcPr>
          <w:p w:rsidR="00DE0544" w:rsidRDefault="006E5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4.4.</w:t>
            </w:r>
          </w:p>
        </w:tc>
        <w:tc>
          <w:tcPr>
            <w:tcW w:w="4111" w:type="dxa"/>
          </w:tcPr>
          <w:p w:rsidR="00DE0544" w:rsidRDefault="006E59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Тел, факс</w:t>
            </w:r>
          </w:p>
        </w:tc>
        <w:tc>
          <w:tcPr>
            <w:tcW w:w="5609" w:type="dxa"/>
          </w:tcPr>
          <w:p w:rsidR="00DE0544" w:rsidRDefault="00DE0544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DE0544">
        <w:tc>
          <w:tcPr>
            <w:tcW w:w="720" w:type="dxa"/>
          </w:tcPr>
          <w:p w:rsidR="00DE0544" w:rsidRDefault="006E5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111" w:type="dxa"/>
          </w:tcPr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Местоположение инвестиционного проекта</w:t>
            </w:r>
          </w:p>
        </w:tc>
        <w:tc>
          <w:tcPr>
            <w:tcW w:w="5609" w:type="dxa"/>
          </w:tcPr>
          <w:p w:rsidR="00DE0544" w:rsidRDefault="00DE0544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DE0544">
        <w:tc>
          <w:tcPr>
            <w:tcW w:w="720" w:type="dxa"/>
          </w:tcPr>
          <w:p w:rsidR="00DE0544" w:rsidRDefault="006E5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111" w:type="dxa"/>
          </w:tcPr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земельном участке</w:t>
            </w:r>
          </w:p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(состояние земельно-правовых отношений)</w:t>
            </w:r>
          </w:p>
        </w:tc>
        <w:tc>
          <w:tcPr>
            <w:tcW w:w="5609" w:type="dxa"/>
          </w:tcPr>
          <w:p w:rsidR="00DE0544" w:rsidRDefault="00DE0544">
            <w:pPr>
              <w:jc w:val="both"/>
              <w:rPr>
                <w:sz w:val="28"/>
                <w:szCs w:val="28"/>
              </w:rPr>
            </w:pPr>
          </w:p>
        </w:tc>
      </w:tr>
      <w:tr w:rsidR="00DE0544">
        <w:tc>
          <w:tcPr>
            <w:tcW w:w="720" w:type="dxa"/>
          </w:tcPr>
          <w:p w:rsidR="00DE0544" w:rsidRDefault="006E5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4111" w:type="dxa"/>
          </w:tcPr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участка (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>.)</w:t>
            </w:r>
          </w:p>
        </w:tc>
        <w:tc>
          <w:tcPr>
            <w:tcW w:w="5609" w:type="dxa"/>
          </w:tcPr>
          <w:p w:rsidR="00DE0544" w:rsidRDefault="00DE0544">
            <w:pPr>
              <w:jc w:val="both"/>
              <w:rPr>
                <w:sz w:val="28"/>
                <w:szCs w:val="28"/>
              </w:rPr>
            </w:pPr>
          </w:p>
        </w:tc>
      </w:tr>
      <w:tr w:rsidR="00DE0544">
        <w:tc>
          <w:tcPr>
            <w:tcW w:w="720" w:type="dxa"/>
          </w:tcPr>
          <w:p w:rsidR="00DE0544" w:rsidRDefault="006E5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4111" w:type="dxa"/>
          </w:tcPr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Категория земель, вид разрешенного использования</w:t>
            </w:r>
          </w:p>
        </w:tc>
        <w:tc>
          <w:tcPr>
            <w:tcW w:w="5609" w:type="dxa"/>
          </w:tcPr>
          <w:p w:rsidR="00DE0544" w:rsidRDefault="00DE0544">
            <w:pPr>
              <w:jc w:val="both"/>
              <w:rPr>
                <w:sz w:val="28"/>
                <w:szCs w:val="28"/>
              </w:rPr>
            </w:pPr>
          </w:p>
        </w:tc>
      </w:tr>
      <w:tr w:rsidR="00DE0544">
        <w:tc>
          <w:tcPr>
            <w:tcW w:w="720" w:type="dxa"/>
          </w:tcPr>
          <w:p w:rsidR="00DE0544" w:rsidRDefault="006E5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4111" w:type="dxa"/>
          </w:tcPr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Кадастровый номер</w:t>
            </w:r>
          </w:p>
        </w:tc>
        <w:tc>
          <w:tcPr>
            <w:tcW w:w="5609" w:type="dxa"/>
          </w:tcPr>
          <w:p w:rsidR="00DE0544" w:rsidRDefault="00DE0544">
            <w:pPr>
              <w:jc w:val="both"/>
              <w:rPr>
                <w:sz w:val="28"/>
                <w:szCs w:val="28"/>
              </w:rPr>
            </w:pPr>
          </w:p>
        </w:tc>
      </w:tr>
      <w:tr w:rsidR="00DE0544">
        <w:tc>
          <w:tcPr>
            <w:tcW w:w="720" w:type="dxa"/>
          </w:tcPr>
          <w:p w:rsidR="00DE0544" w:rsidRDefault="006E5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6.4</w:t>
            </w:r>
          </w:p>
        </w:tc>
        <w:tc>
          <w:tcPr>
            <w:tcW w:w="4111" w:type="dxa"/>
          </w:tcPr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права, сведения о правообладателе на земельный участок</w:t>
            </w:r>
          </w:p>
        </w:tc>
        <w:tc>
          <w:tcPr>
            <w:tcW w:w="5609" w:type="dxa"/>
          </w:tcPr>
          <w:p w:rsidR="00DE0544" w:rsidRDefault="00DE0544">
            <w:pPr>
              <w:jc w:val="both"/>
              <w:rPr>
                <w:sz w:val="28"/>
                <w:szCs w:val="28"/>
              </w:rPr>
            </w:pPr>
          </w:p>
        </w:tc>
      </w:tr>
      <w:tr w:rsidR="00DE0544">
        <w:tc>
          <w:tcPr>
            <w:tcW w:w="720" w:type="dxa"/>
          </w:tcPr>
          <w:p w:rsidR="00DE0544" w:rsidRDefault="006E5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6.5</w:t>
            </w:r>
          </w:p>
        </w:tc>
        <w:tc>
          <w:tcPr>
            <w:tcW w:w="4111" w:type="dxa"/>
          </w:tcPr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Удаленность от автомагистралей федерального </w:t>
            </w:r>
            <w:r>
              <w:rPr>
                <w:sz w:val="28"/>
                <w:szCs w:val="28"/>
              </w:rPr>
              <w:lastRenderedPageBreak/>
              <w:t>значения</w:t>
            </w:r>
          </w:p>
        </w:tc>
        <w:tc>
          <w:tcPr>
            <w:tcW w:w="5609" w:type="dxa"/>
          </w:tcPr>
          <w:p w:rsidR="00DE0544" w:rsidRDefault="00DE0544">
            <w:pPr>
              <w:jc w:val="both"/>
              <w:rPr>
                <w:sz w:val="28"/>
                <w:szCs w:val="28"/>
              </w:rPr>
            </w:pPr>
          </w:p>
        </w:tc>
      </w:tr>
      <w:tr w:rsidR="00DE0544">
        <w:tc>
          <w:tcPr>
            <w:tcW w:w="720" w:type="dxa"/>
          </w:tcPr>
          <w:p w:rsidR="00DE0544" w:rsidRDefault="006E5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6.6</w:t>
            </w:r>
          </w:p>
        </w:tc>
        <w:tc>
          <w:tcPr>
            <w:tcW w:w="4111" w:type="dxa"/>
          </w:tcPr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автомобильных подъездных путей к объекту</w:t>
            </w:r>
          </w:p>
        </w:tc>
        <w:tc>
          <w:tcPr>
            <w:tcW w:w="5609" w:type="dxa"/>
          </w:tcPr>
          <w:p w:rsidR="00DE0544" w:rsidRDefault="00DE0544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DE0544">
        <w:tc>
          <w:tcPr>
            <w:tcW w:w="720" w:type="dxa"/>
          </w:tcPr>
          <w:p w:rsidR="00DE0544" w:rsidRDefault="006E5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6.7</w:t>
            </w:r>
          </w:p>
        </w:tc>
        <w:tc>
          <w:tcPr>
            <w:tcW w:w="4111" w:type="dxa"/>
          </w:tcPr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Расстояние до ближайших жилых домов</w:t>
            </w:r>
          </w:p>
        </w:tc>
        <w:tc>
          <w:tcPr>
            <w:tcW w:w="5609" w:type="dxa"/>
          </w:tcPr>
          <w:p w:rsidR="00DE0544" w:rsidRDefault="00DE0544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DE0544">
        <w:tc>
          <w:tcPr>
            <w:tcW w:w="720" w:type="dxa"/>
          </w:tcPr>
          <w:p w:rsidR="00DE0544" w:rsidRDefault="006E5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111" w:type="dxa"/>
          </w:tcPr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Имеющаяся инфраструктура (коммуникации, транспортная, инженерная)</w:t>
            </w:r>
          </w:p>
        </w:tc>
        <w:tc>
          <w:tcPr>
            <w:tcW w:w="5609" w:type="dxa"/>
          </w:tcPr>
          <w:p w:rsidR="00DE0544" w:rsidRDefault="00DE0544">
            <w:pPr>
              <w:jc w:val="both"/>
              <w:rPr>
                <w:sz w:val="28"/>
                <w:szCs w:val="28"/>
              </w:rPr>
            </w:pPr>
          </w:p>
        </w:tc>
      </w:tr>
      <w:tr w:rsidR="00DE0544">
        <w:tc>
          <w:tcPr>
            <w:tcW w:w="720" w:type="dxa"/>
          </w:tcPr>
          <w:p w:rsidR="00DE0544" w:rsidRDefault="006E5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</w:t>
            </w:r>
          </w:p>
        </w:tc>
        <w:tc>
          <w:tcPr>
            <w:tcW w:w="4111" w:type="dxa"/>
          </w:tcPr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ограждения</w:t>
            </w:r>
          </w:p>
        </w:tc>
        <w:tc>
          <w:tcPr>
            <w:tcW w:w="5609" w:type="dxa"/>
          </w:tcPr>
          <w:p w:rsidR="00DE0544" w:rsidRDefault="00DE0544">
            <w:pPr>
              <w:jc w:val="both"/>
              <w:rPr>
                <w:sz w:val="28"/>
                <w:szCs w:val="28"/>
              </w:rPr>
            </w:pPr>
          </w:p>
        </w:tc>
      </w:tr>
      <w:tr w:rsidR="00DE0544">
        <w:tc>
          <w:tcPr>
            <w:tcW w:w="720" w:type="dxa"/>
          </w:tcPr>
          <w:p w:rsidR="00DE0544" w:rsidRDefault="006E5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7.2</w:t>
            </w:r>
          </w:p>
        </w:tc>
        <w:tc>
          <w:tcPr>
            <w:tcW w:w="4111" w:type="dxa"/>
          </w:tcPr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Газ, </w:t>
            </w:r>
            <w:proofErr w:type="spellStart"/>
            <w:r>
              <w:rPr>
                <w:sz w:val="28"/>
                <w:szCs w:val="28"/>
              </w:rPr>
              <w:t>куб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sz w:val="28"/>
                <w:szCs w:val="28"/>
              </w:rPr>
              <w:t>/час, давление, протяженность, отопление</w:t>
            </w:r>
          </w:p>
        </w:tc>
        <w:tc>
          <w:tcPr>
            <w:tcW w:w="5609" w:type="dxa"/>
          </w:tcPr>
          <w:p w:rsidR="00DE0544" w:rsidRDefault="00DE0544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DE0544">
        <w:tc>
          <w:tcPr>
            <w:tcW w:w="720" w:type="dxa"/>
          </w:tcPr>
          <w:p w:rsidR="00DE0544" w:rsidRDefault="006E5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7.3</w:t>
            </w:r>
          </w:p>
        </w:tc>
        <w:tc>
          <w:tcPr>
            <w:tcW w:w="4111" w:type="dxa"/>
          </w:tcPr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Электроэнергия, кВт</w:t>
            </w:r>
          </w:p>
        </w:tc>
        <w:tc>
          <w:tcPr>
            <w:tcW w:w="5609" w:type="dxa"/>
          </w:tcPr>
          <w:p w:rsidR="00DE0544" w:rsidRDefault="00DE0544">
            <w:pPr>
              <w:jc w:val="both"/>
              <w:rPr>
                <w:sz w:val="28"/>
                <w:szCs w:val="28"/>
              </w:rPr>
            </w:pPr>
          </w:p>
        </w:tc>
      </w:tr>
      <w:tr w:rsidR="00DE0544">
        <w:tc>
          <w:tcPr>
            <w:tcW w:w="720" w:type="dxa"/>
          </w:tcPr>
          <w:p w:rsidR="00DE0544" w:rsidRDefault="006E5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7.4</w:t>
            </w:r>
          </w:p>
        </w:tc>
        <w:tc>
          <w:tcPr>
            <w:tcW w:w="4111" w:type="dxa"/>
          </w:tcPr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Водоснабжение, </w:t>
            </w:r>
            <w:proofErr w:type="spellStart"/>
            <w:r>
              <w:rPr>
                <w:sz w:val="28"/>
                <w:szCs w:val="28"/>
              </w:rPr>
              <w:t>кубм</w:t>
            </w:r>
            <w:proofErr w:type="spellEnd"/>
            <w:r>
              <w:rPr>
                <w:sz w:val="28"/>
                <w:szCs w:val="28"/>
              </w:rPr>
              <w:t>/год, диаметр трубы, протяженность</w:t>
            </w:r>
          </w:p>
        </w:tc>
        <w:tc>
          <w:tcPr>
            <w:tcW w:w="5609" w:type="dxa"/>
          </w:tcPr>
          <w:p w:rsidR="00DE0544" w:rsidRDefault="00DE0544">
            <w:pPr>
              <w:jc w:val="both"/>
              <w:rPr>
                <w:sz w:val="28"/>
                <w:szCs w:val="28"/>
              </w:rPr>
            </w:pPr>
          </w:p>
        </w:tc>
      </w:tr>
      <w:tr w:rsidR="00DE0544">
        <w:tc>
          <w:tcPr>
            <w:tcW w:w="720" w:type="dxa"/>
          </w:tcPr>
          <w:p w:rsidR="00DE0544" w:rsidRDefault="006E5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7.5</w:t>
            </w:r>
          </w:p>
        </w:tc>
        <w:tc>
          <w:tcPr>
            <w:tcW w:w="4111" w:type="dxa"/>
          </w:tcPr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Канализация, очистные сооружения</w:t>
            </w:r>
          </w:p>
        </w:tc>
        <w:tc>
          <w:tcPr>
            <w:tcW w:w="5609" w:type="dxa"/>
          </w:tcPr>
          <w:p w:rsidR="00DE0544" w:rsidRDefault="00DE0544">
            <w:pPr>
              <w:jc w:val="both"/>
              <w:rPr>
                <w:sz w:val="28"/>
                <w:szCs w:val="28"/>
              </w:rPr>
            </w:pPr>
          </w:p>
        </w:tc>
      </w:tr>
      <w:tr w:rsidR="00DE0544">
        <w:tc>
          <w:tcPr>
            <w:tcW w:w="720" w:type="dxa"/>
          </w:tcPr>
          <w:p w:rsidR="00DE0544" w:rsidRDefault="006E5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7.6</w:t>
            </w:r>
          </w:p>
        </w:tc>
        <w:tc>
          <w:tcPr>
            <w:tcW w:w="4111" w:type="dxa"/>
          </w:tcPr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Котельные установки</w:t>
            </w:r>
          </w:p>
        </w:tc>
        <w:tc>
          <w:tcPr>
            <w:tcW w:w="5609" w:type="dxa"/>
          </w:tcPr>
          <w:p w:rsidR="00DE0544" w:rsidRDefault="00DE0544">
            <w:pPr>
              <w:jc w:val="both"/>
              <w:rPr>
                <w:sz w:val="28"/>
                <w:szCs w:val="28"/>
              </w:rPr>
            </w:pPr>
          </w:p>
        </w:tc>
      </w:tr>
      <w:tr w:rsidR="00DE0544">
        <w:tc>
          <w:tcPr>
            <w:tcW w:w="720" w:type="dxa"/>
          </w:tcPr>
          <w:p w:rsidR="00DE0544" w:rsidRDefault="006E5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7.7</w:t>
            </w:r>
          </w:p>
        </w:tc>
        <w:tc>
          <w:tcPr>
            <w:tcW w:w="4111" w:type="dxa"/>
          </w:tcPr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установки</w:t>
            </w:r>
          </w:p>
        </w:tc>
        <w:tc>
          <w:tcPr>
            <w:tcW w:w="5609" w:type="dxa"/>
          </w:tcPr>
          <w:p w:rsidR="00DE0544" w:rsidRDefault="00DE0544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DE0544">
        <w:tc>
          <w:tcPr>
            <w:tcW w:w="720" w:type="dxa"/>
          </w:tcPr>
          <w:p w:rsidR="00DE0544" w:rsidRDefault="006E5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7.8</w:t>
            </w:r>
          </w:p>
        </w:tc>
        <w:tc>
          <w:tcPr>
            <w:tcW w:w="4111" w:type="dxa"/>
          </w:tcPr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параметры зданий и сооружений (предусмотренные бизнес-планом)</w:t>
            </w:r>
          </w:p>
        </w:tc>
        <w:tc>
          <w:tcPr>
            <w:tcW w:w="5609" w:type="dxa"/>
          </w:tcPr>
          <w:p w:rsidR="00DE0544" w:rsidRDefault="00DE0544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DE0544">
        <w:tc>
          <w:tcPr>
            <w:tcW w:w="720" w:type="dxa"/>
          </w:tcPr>
          <w:p w:rsidR="00DE0544" w:rsidRDefault="006E5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111" w:type="dxa"/>
          </w:tcPr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Отрасль, к которой относится инвестиционный проект</w:t>
            </w:r>
          </w:p>
        </w:tc>
        <w:tc>
          <w:tcPr>
            <w:tcW w:w="5609" w:type="dxa"/>
          </w:tcPr>
          <w:p w:rsidR="00DE0544" w:rsidRDefault="00DE0544">
            <w:pPr>
              <w:jc w:val="center"/>
              <w:rPr>
                <w:sz w:val="28"/>
                <w:szCs w:val="28"/>
              </w:rPr>
            </w:pPr>
          </w:p>
        </w:tc>
      </w:tr>
      <w:tr w:rsidR="00DE0544">
        <w:tc>
          <w:tcPr>
            <w:tcW w:w="720" w:type="dxa"/>
          </w:tcPr>
          <w:p w:rsidR="00DE0544" w:rsidRDefault="006E5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111" w:type="dxa"/>
          </w:tcPr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Планируемая к выпуску продукция (количество в год)</w:t>
            </w:r>
          </w:p>
        </w:tc>
        <w:tc>
          <w:tcPr>
            <w:tcW w:w="5609" w:type="dxa"/>
          </w:tcPr>
          <w:p w:rsidR="00DE0544" w:rsidRDefault="00DE0544">
            <w:pPr>
              <w:jc w:val="both"/>
              <w:rPr>
                <w:sz w:val="28"/>
                <w:szCs w:val="28"/>
              </w:rPr>
            </w:pPr>
          </w:p>
        </w:tc>
      </w:tr>
      <w:tr w:rsidR="00DE0544">
        <w:tc>
          <w:tcPr>
            <w:tcW w:w="720" w:type="dxa"/>
          </w:tcPr>
          <w:p w:rsidR="00DE0544" w:rsidRDefault="006E5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111" w:type="dxa"/>
          </w:tcPr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и этапы реализации инвестиционного проекта</w:t>
            </w:r>
          </w:p>
        </w:tc>
        <w:tc>
          <w:tcPr>
            <w:tcW w:w="5609" w:type="dxa"/>
          </w:tcPr>
          <w:p w:rsidR="00DE0544" w:rsidRDefault="00DE0544">
            <w:pPr>
              <w:jc w:val="center"/>
              <w:rPr>
                <w:sz w:val="28"/>
                <w:szCs w:val="28"/>
              </w:rPr>
            </w:pPr>
          </w:p>
        </w:tc>
      </w:tr>
      <w:tr w:rsidR="00DE0544">
        <w:tc>
          <w:tcPr>
            <w:tcW w:w="720" w:type="dxa"/>
          </w:tcPr>
          <w:p w:rsidR="00DE0544" w:rsidRDefault="006E5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111" w:type="dxa"/>
          </w:tcPr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Общая стоимость </w:t>
            </w:r>
            <w:proofErr w:type="spellStart"/>
            <w:r>
              <w:rPr>
                <w:sz w:val="28"/>
                <w:szCs w:val="28"/>
              </w:rPr>
              <w:t>инвести-ционного</w:t>
            </w:r>
            <w:proofErr w:type="spellEnd"/>
            <w:r>
              <w:rPr>
                <w:sz w:val="28"/>
                <w:szCs w:val="28"/>
              </w:rPr>
              <w:t xml:space="preserve"> проекта (</w:t>
            </w:r>
            <w:proofErr w:type="spellStart"/>
            <w:r>
              <w:rPr>
                <w:sz w:val="28"/>
                <w:szCs w:val="28"/>
              </w:rPr>
              <w:t>млн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.)</w:t>
            </w:r>
          </w:p>
        </w:tc>
        <w:tc>
          <w:tcPr>
            <w:tcW w:w="5609" w:type="dxa"/>
          </w:tcPr>
          <w:p w:rsidR="00DE0544" w:rsidRDefault="00DE0544">
            <w:pPr>
              <w:jc w:val="center"/>
              <w:rPr>
                <w:sz w:val="28"/>
                <w:szCs w:val="28"/>
              </w:rPr>
            </w:pPr>
          </w:p>
        </w:tc>
      </w:tr>
      <w:tr w:rsidR="00DE0544">
        <w:tc>
          <w:tcPr>
            <w:tcW w:w="720" w:type="dxa"/>
          </w:tcPr>
          <w:p w:rsidR="00DE0544" w:rsidRDefault="006E5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111" w:type="dxa"/>
          </w:tcPr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инвестиций по годам реализации (млн. руб.)</w:t>
            </w:r>
          </w:p>
        </w:tc>
        <w:tc>
          <w:tcPr>
            <w:tcW w:w="5609" w:type="dxa"/>
          </w:tcPr>
          <w:p w:rsidR="00DE0544" w:rsidRDefault="00DE0544">
            <w:pPr>
              <w:rPr>
                <w:sz w:val="28"/>
                <w:szCs w:val="28"/>
              </w:rPr>
            </w:pPr>
          </w:p>
        </w:tc>
      </w:tr>
      <w:tr w:rsidR="00DE0544">
        <w:trPr>
          <w:trHeight w:val="654"/>
        </w:trPr>
        <w:tc>
          <w:tcPr>
            <w:tcW w:w="720" w:type="dxa"/>
          </w:tcPr>
          <w:p w:rsidR="00DE0544" w:rsidRDefault="006E5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111" w:type="dxa"/>
          </w:tcPr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Предполагаемые источники финансирования (млн. руб.):</w:t>
            </w:r>
          </w:p>
        </w:tc>
        <w:tc>
          <w:tcPr>
            <w:tcW w:w="5609" w:type="dxa"/>
          </w:tcPr>
          <w:p w:rsidR="00DE0544" w:rsidRDefault="00DE0544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DE0544">
        <w:tc>
          <w:tcPr>
            <w:tcW w:w="720" w:type="dxa"/>
          </w:tcPr>
          <w:p w:rsidR="00DE0544" w:rsidRDefault="006E5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</w:t>
            </w:r>
          </w:p>
        </w:tc>
        <w:tc>
          <w:tcPr>
            <w:tcW w:w="4111" w:type="dxa"/>
          </w:tcPr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собственные средства, </w:t>
            </w:r>
          </w:p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кредитные средства;</w:t>
            </w:r>
          </w:p>
        </w:tc>
        <w:tc>
          <w:tcPr>
            <w:tcW w:w="5609" w:type="dxa"/>
          </w:tcPr>
          <w:p w:rsidR="00DE0544" w:rsidRDefault="00DE0544">
            <w:pPr>
              <w:jc w:val="center"/>
              <w:rPr>
                <w:sz w:val="28"/>
                <w:szCs w:val="28"/>
              </w:rPr>
            </w:pPr>
          </w:p>
        </w:tc>
      </w:tr>
      <w:tr w:rsidR="00DE0544">
        <w:tc>
          <w:tcPr>
            <w:tcW w:w="720" w:type="dxa"/>
          </w:tcPr>
          <w:p w:rsidR="00DE0544" w:rsidRDefault="006E5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13.2</w:t>
            </w:r>
          </w:p>
        </w:tc>
        <w:tc>
          <w:tcPr>
            <w:tcW w:w="4111" w:type="dxa"/>
          </w:tcPr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привлеченные средства, </w:t>
            </w:r>
          </w:p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числе: </w:t>
            </w:r>
          </w:p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бюджетные;</w:t>
            </w:r>
          </w:p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инвесторов</w:t>
            </w:r>
          </w:p>
        </w:tc>
        <w:tc>
          <w:tcPr>
            <w:tcW w:w="5609" w:type="dxa"/>
          </w:tcPr>
          <w:p w:rsidR="00DE0544" w:rsidRDefault="00DE0544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DE0544">
        <w:tc>
          <w:tcPr>
            <w:tcW w:w="720" w:type="dxa"/>
          </w:tcPr>
          <w:p w:rsidR="00DE0544" w:rsidRDefault="006E5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111" w:type="dxa"/>
          </w:tcPr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 окупаемости инвестиционного проекта</w:t>
            </w:r>
          </w:p>
        </w:tc>
        <w:tc>
          <w:tcPr>
            <w:tcW w:w="5609" w:type="dxa"/>
          </w:tcPr>
          <w:p w:rsidR="00DE0544" w:rsidRDefault="00DE0544">
            <w:pPr>
              <w:jc w:val="center"/>
              <w:rPr>
                <w:sz w:val="28"/>
                <w:szCs w:val="28"/>
              </w:rPr>
            </w:pPr>
          </w:p>
        </w:tc>
      </w:tr>
      <w:tr w:rsidR="00DE0544">
        <w:tc>
          <w:tcPr>
            <w:tcW w:w="720" w:type="dxa"/>
          </w:tcPr>
          <w:p w:rsidR="00DE0544" w:rsidRDefault="006E5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4111" w:type="dxa"/>
          </w:tcPr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Внутренняя норма рентабельности (по бизнес-</w:t>
            </w:r>
            <w:r>
              <w:rPr>
                <w:sz w:val="28"/>
                <w:szCs w:val="28"/>
              </w:rPr>
              <w:lastRenderedPageBreak/>
              <w:t>плану)</w:t>
            </w:r>
          </w:p>
        </w:tc>
        <w:tc>
          <w:tcPr>
            <w:tcW w:w="5609" w:type="dxa"/>
          </w:tcPr>
          <w:p w:rsidR="00DE0544" w:rsidRDefault="00DE0544">
            <w:pPr>
              <w:jc w:val="center"/>
              <w:rPr>
                <w:sz w:val="28"/>
                <w:szCs w:val="28"/>
              </w:rPr>
            </w:pPr>
          </w:p>
        </w:tc>
      </w:tr>
      <w:tr w:rsidR="00DE0544">
        <w:tc>
          <w:tcPr>
            <w:tcW w:w="720" w:type="dxa"/>
          </w:tcPr>
          <w:p w:rsidR="00DE0544" w:rsidRDefault="006E5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16.</w:t>
            </w:r>
          </w:p>
        </w:tc>
        <w:tc>
          <w:tcPr>
            <w:tcW w:w="4111" w:type="dxa"/>
          </w:tcPr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новых рабочих мест</w:t>
            </w:r>
          </w:p>
        </w:tc>
        <w:tc>
          <w:tcPr>
            <w:tcW w:w="5609" w:type="dxa"/>
          </w:tcPr>
          <w:p w:rsidR="00DE0544" w:rsidRDefault="00DE0544">
            <w:pPr>
              <w:jc w:val="center"/>
              <w:rPr>
                <w:sz w:val="28"/>
                <w:szCs w:val="28"/>
              </w:rPr>
            </w:pPr>
          </w:p>
        </w:tc>
      </w:tr>
      <w:tr w:rsidR="00DE0544">
        <w:tc>
          <w:tcPr>
            <w:tcW w:w="720" w:type="dxa"/>
          </w:tcPr>
          <w:p w:rsidR="00DE0544" w:rsidRDefault="006E5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4111" w:type="dxa"/>
          </w:tcPr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Предполагаемый средний уровень заработной платы.</w:t>
            </w:r>
          </w:p>
        </w:tc>
        <w:tc>
          <w:tcPr>
            <w:tcW w:w="5609" w:type="dxa"/>
          </w:tcPr>
          <w:p w:rsidR="00DE0544" w:rsidRDefault="00DE0544">
            <w:pPr>
              <w:jc w:val="center"/>
              <w:rPr>
                <w:sz w:val="28"/>
                <w:szCs w:val="28"/>
              </w:rPr>
            </w:pPr>
          </w:p>
        </w:tc>
      </w:tr>
      <w:tr w:rsidR="00DE0544">
        <w:tc>
          <w:tcPr>
            <w:tcW w:w="720" w:type="dxa"/>
          </w:tcPr>
          <w:p w:rsidR="00DE0544" w:rsidRDefault="006E5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4111" w:type="dxa"/>
          </w:tcPr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Возможные формы сотрудничества (кредитование в банке, </w:t>
            </w:r>
            <w:proofErr w:type="gramStart"/>
            <w:r>
              <w:rPr>
                <w:sz w:val="28"/>
                <w:szCs w:val="28"/>
              </w:rPr>
              <w:t>со</w:t>
            </w:r>
            <w:proofErr w:type="gramEnd"/>
            <w:r>
              <w:rPr>
                <w:sz w:val="28"/>
                <w:szCs w:val="28"/>
              </w:rPr>
              <w:t xml:space="preserve"> финансирование, участие в основном капитале)</w:t>
            </w:r>
          </w:p>
        </w:tc>
        <w:tc>
          <w:tcPr>
            <w:tcW w:w="5609" w:type="dxa"/>
          </w:tcPr>
          <w:p w:rsidR="00DE0544" w:rsidRDefault="00DE0544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DE0544">
        <w:tc>
          <w:tcPr>
            <w:tcW w:w="720" w:type="dxa"/>
          </w:tcPr>
          <w:p w:rsidR="00DE0544" w:rsidRDefault="006E5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4111" w:type="dxa"/>
          </w:tcPr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Состояние проработки инвестиционного проекта: бизнес </w:t>
            </w:r>
            <w:proofErr w:type="gramStart"/>
            <w:r>
              <w:rPr>
                <w:sz w:val="28"/>
                <w:szCs w:val="28"/>
              </w:rPr>
              <w:t>–п</w:t>
            </w:r>
            <w:proofErr w:type="gramEnd"/>
            <w:r>
              <w:rPr>
                <w:sz w:val="28"/>
                <w:szCs w:val="28"/>
              </w:rPr>
              <w:t xml:space="preserve">лан; необходимая разрешительная документация на реализацию инвестиционного проекта; заключение экспертизы (в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 экологической); проектно-сметная документация (кем и когда утверждена)</w:t>
            </w:r>
          </w:p>
        </w:tc>
        <w:tc>
          <w:tcPr>
            <w:tcW w:w="5609" w:type="dxa"/>
          </w:tcPr>
          <w:p w:rsidR="00DE0544" w:rsidRDefault="00DE0544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DE0544">
        <w:tc>
          <w:tcPr>
            <w:tcW w:w="720" w:type="dxa"/>
          </w:tcPr>
          <w:p w:rsidR="00DE0544" w:rsidRDefault="00DE05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DE0544" w:rsidRDefault="006E59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Подпись руководителя </w:t>
            </w:r>
          </w:p>
          <w:p w:rsidR="00DE0544" w:rsidRDefault="006E598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инвест</w:t>
            </w:r>
            <w:proofErr w:type="spellEnd"/>
            <w:r>
              <w:rPr>
                <w:sz w:val="28"/>
                <w:szCs w:val="28"/>
              </w:rPr>
              <w:t xml:space="preserve">-проекта. </w:t>
            </w:r>
            <w:proofErr w:type="spellStart"/>
            <w:r>
              <w:rPr>
                <w:sz w:val="28"/>
                <w:szCs w:val="28"/>
              </w:rPr>
              <w:t>м.п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5609" w:type="dxa"/>
          </w:tcPr>
          <w:p w:rsidR="00DE0544" w:rsidRDefault="00DE0544"/>
        </w:tc>
      </w:tr>
    </w:tbl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left="-709" w:firstLine="709"/>
        <w:jc w:val="both"/>
        <w:rPr>
          <w:sz w:val="28"/>
          <w:szCs w:val="28"/>
        </w:rPr>
      </w:pPr>
    </w:p>
    <w:p w:rsidR="00DE0544" w:rsidRDefault="006E5989">
      <w:pPr>
        <w:widowControl w:val="0"/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DE0544" w:rsidRDefault="00DE0544">
      <w:pPr>
        <w:widowControl w:val="0"/>
        <w:ind w:left="-709" w:firstLine="709"/>
        <w:jc w:val="both"/>
        <w:rPr>
          <w:sz w:val="28"/>
          <w:szCs w:val="28"/>
        </w:rPr>
      </w:pPr>
    </w:p>
    <w:p w:rsidR="00DE0544" w:rsidRDefault="006E5989">
      <w:pPr>
        <w:widowControl w:val="0"/>
        <w:spacing w:line="240" w:lineRule="exact"/>
        <w:ind w:left="-709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gramStart"/>
      <w:r>
        <w:rPr>
          <w:sz w:val="28"/>
          <w:szCs w:val="28"/>
        </w:rPr>
        <w:t>территориального</w:t>
      </w:r>
      <w:proofErr w:type="gramEnd"/>
      <w:r>
        <w:rPr>
          <w:sz w:val="28"/>
          <w:szCs w:val="28"/>
        </w:rPr>
        <w:t xml:space="preserve"> </w:t>
      </w:r>
    </w:p>
    <w:p w:rsidR="00DE0544" w:rsidRDefault="006E5989">
      <w:pPr>
        <w:widowControl w:val="0"/>
        <w:spacing w:line="240" w:lineRule="exact"/>
        <w:ind w:left="-709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отдела администрации </w:t>
      </w:r>
    </w:p>
    <w:p w:rsidR="00DE0544" w:rsidRDefault="006E5989">
      <w:pPr>
        <w:widowControl w:val="0"/>
        <w:spacing w:line="240" w:lineRule="exact"/>
        <w:ind w:left="-709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Левокумского муниципального округа </w:t>
      </w:r>
    </w:p>
    <w:p w:rsidR="00DE0544" w:rsidRDefault="006E5989">
      <w:pPr>
        <w:widowControl w:val="0"/>
        <w:spacing w:line="240" w:lineRule="exact"/>
        <w:ind w:left="-709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______________  ________________</w:t>
      </w:r>
    </w:p>
    <w:p w:rsidR="00DE0544" w:rsidRDefault="006E5989">
      <w:pPr>
        <w:ind w:right="-284"/>
        <w:jc w:val="both"/>
        <w:rPr>
          <w:rFonts w:ascii="Segoe UI" w:hAnsi="Segoe UI" w:cs="Segoe UI"/>
          <w:sz w:val="18"/>
          <w:szCs w:val="18"/>
        </w:rPr>
      </w:pPr>
      <w:r>
        <w:t xml:space="preserve">                                                                                                                (подпись)               (расшифровка подписи) </w:t>
      </w:r>
    </w:p>
    <w:p w:rsidR="00DE0544" w:rsidRDefault="00DE0544">
      <w:pPr>
        <w:widowControl w:val="0"/>
        <w:ind w:right="-284"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right="-284" w:firstLine="709"/>
        <w:jc w:val="both"/>
        <w:rPr>
          <w:sz w:val="28"/>
          <w:szCs w:val="28"/>
        </w:rPr>
      </w:pPr>
    </w:p>
    <w:p w:rsidR="00DE0544" w:rsidRDefault="006E5989">
      <w:pPr>
        <w:widowControl w:val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______________</w:t>
      </w:r>
    </w:p>
    <w:p w:rsidR="00DE0544" w:rsidRDefault="006E5989">
      <w:pPr>
        <w:widowControl w:val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         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  <w:r>
        <w:t>(дата)                     </w:t>
      </w: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6E5989" w:rsidP="001D6389">
      <w:pPr>
        <w:pStyle w:val="ConsPlusNormal"/>
        <w:widowControl/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DE0544" w:rsidRDefault="00DE0544" w:rsidP="001D6389">
      <w:pPr>
        <w:pStyle w:val="ConsPlusNormal"/>
        <w:widowControl/>
        <w:spacing w:line="240" w:lineRule="exact"/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E0544" w:rsidRDefault="006E5989" w:rsidP="001D6389">
      <w:pPr>
        <w:pStyle w:val="ConsPlusTitle"/>
        <w:widowControl/>
        <w:spacing w:line="240" w:lineRule="exact"/>
        <w:ind w:left="4536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Порядку предоставления субсидии</w:t>
      </w:r>
    </w:p>
    <w:p w:rsidR="00DE0544" w:rsidRDefault="006E5989" w:rsidP="001D6389">
      <w:pPr>
        <w:pStyle w:val="ConsPlusTitle"/>
        <w:widowControl/>
        <w:spacing w:line="240" w:lineRule="exact"/>
        <w:ind w:left="4536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 счет средств бюджета</w:t>
      </w:r>
    </w:p>
    <w:p w:rsidR="00DE0544" w:rsidRDefault="006E5989" w:rsidP="001D6389">
      <w:pPr>
        <w:pStyle w:val="ConsPlusTitle"/>
        <w:widowControl/>
        <w:spacing w:line="240" w:lineRule="exact"/>
        <w:ind w:left="4536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Левокумского муниципального округа</w:t>
      </w:r>
    </w:p>
    <w:p w:rsidR="00DE0544" w:rsidRDefault="006E5989" w:rsidP="001D6389">
      <w:pPr>
        <w:pStyle w:val="ConsPlusTitle"/>
        <w:widowControl/>
        <w:spacing w:line="240" w:lineRule="exact"/>
        <w:ind w:left="4536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Ставропольского края субъектам</w:t>
      </w:r>
    </w:p>
    <w:p w:rsidR="00DE0544" w:rsidRDefault="006E5989" w:rsidP="001D6389">
      <w:pPr>
        <w:pStyle w:val="ConsPlusTitle"/>
        <w:widowControl/>
        <w:spacing w:line="240" w:lineRule="exact"/>
        <w:ind w:left="4536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малого и среднего предпринимательства,</w:t>
      </w:r>
    </w:p>
    <w:p w:rsidR="00DE0544" w:rsidRDefault="006E5989" w:rsidP="001D6389">
      <w:pPr>
        <w:pStyle w:val="ConsPlusTitle"/>
        <w:widowControl/>
        <w:spacing w:line="240" w:lineRule="exact"/>
        <w:ind w:left="4536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реализующим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инвестиционные проекты</w:t>
      </w:r>
    </w:p>
    <w:p w:rsidR="00DE0544" w:rsidRDefault="006E5989" w:rsidP="001D6389">
      <w:pPr>
        <w:pStyle w:val="ConsPlusTitle"/>
        <w:widowControl/>
        <w:spacing w:line="240" w:lineRule="exact"/>
        <w:ind w:left="4536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 территории Левокумского</w:t>
      </w:r>
    </w:p>
    <w:p w:rsidR="00DE0544" w:rsidRDefault="006E5989" w:rsidP="001D6389">
      <w:pPr>
        <w:pStyle w:val="ConsPlusTitle"/>
        <w:widowControl/>
        <w:spacing w:line="240" w:lineRule="exact"/>
        <w:ind w:left="4536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муниципального округа</w:t>
      </w:r>
    </w:p>
    <w:p w:rsidR="00DE0544" w:rsidRDefault="006E5989" w:rsidP="001D6389">
      <w:pPr>
        <w:pStyle w:val="ConsPlusTitle"/>
        <w:widowControl/>
        <w:spacing w:line="240" w:lineRule="exact"/>
        <w:ind w:left="4536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Ставропольского края</w:t>
      </w: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6E5989" w:rsidP="001D6389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bookmarkStart w:id="13" w:name="Par173"/>
      <w:bookmarkEnd w:id="13"/>
      <w:r>
        <w:rPr>
          <w:rFonts w:ascii="Times New Roman" w:hAnsi="Times New Roman" w:cs="Times New Roman"/>
          <w:sz w:val="28"/>
          <w:szCs w:val="28"/>
        </w:rPr>
        <w:t>БАЛЛЬНАЯ ШКАЛА</w:t>
      </w:r>
    </w:p>
    <w:p w:rsidR="00DE0544" w:rsidRDefault="00DE0544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E0544" w:rsidRDefault="006E5989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показателей оценки эффективности бизнес-планов</w:t>
      </w:r>
    </w:p>
    <w:p w:rsidR="00DE0544" w:rsidRDefault="006E5989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инвестиционных проектов, реализуемых субъектами инвестиционной деятельности на территории Левокумского </w:t>
      </w:r>
    </w:p>
    <w:p w:rsidR="00DE0544" w:rsidRDefault="006E5989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Ставропольского края </w:t>
      </w:r>
    </w:p>
    <w:p w:rsidR="00DE0544" w:rsidRDefault="00DE05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0544" w:rsidRDefault="006E5989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Показатели оценки эффективности бизнес-планов инвестиционных проектов, реализуемых субъектами инвестиционной деятельности на территории Левокумского муниципального округа Ставропольского края (далее соответственно - бизнес-план, показатели оценки эффективности бизнес-плана, инвестиционный проект):</w:t>
      </w:r>
    </w:p>
    <w:p w:rsidR="00DE0544" w:rsidRDefault="006E59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Экономическая и бюджетная эффективность инвестиционного проекта (для индивидуальных предпринимателей и юридических лиц):</w:t>
      </w:r>
    </w:p>
    <w:p w:rsidR="00DE0544" w:rsidRDefault="006E59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1.1.1. Экономическая эффективность инвестиционного проекта - чистый доход по бизнес-плану по отношению к затратам:</w:t>
      </w:r>
    </w:p>
    <w:p w:rsidR="00DE0544" w:rsidRDefault="006E59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больше или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равен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1 - 100 баллов;</w:t>
      </w:r>
    </w:p>
    <w:p w:rsidR="00DE0544" w:rsidRDefault="006E59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1 - 0 баллов.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1.1.2. Бюджетная эффективность инвестиционного проекта - величина планируемых налоговых платежей в бюджет Ставропольского края и бюджет соответствующего муниципального образования Ставропольского края по отношению к размеру предоставленной субсидии: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больше или </w:t>
      </w:r>
      <w:proofErr w:type="gramStart"/>
      <w:r>
        <w:rPr>
          <w:sz w:val="28"/>
          <w:szCs w:val="28"/>
        </w:rPr>
        <w:t>равна</w:t>
      </w:r>
      <w:proofErr w:type="gramEnd"/>
      <w:r>
        <w:rPr>
          <w:sz w:val="28"/>
          <w:szCs w:val="28"/>
        </w:rPr>
        <w:t xml:space="preserve"> 1 - 100 баллов;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0,5 до 1 - 75 баллов;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0,25 до 0,5 включительно - 50 баллов;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0,25 включительно - 0 баллов</w:t>
      </w:r>
      <w:r w:rsidR="003E6329">
        <w:rPr>
          <w:sz w:val="28"/>
          <w:szCs w:val="28"/>
        </w:rPr>
        <w:t>.</w:t>
      </w:r>
    </w:p>
    <w:p w:rsidR="00DE0544" w:rsidRDefault="006E59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Сроки экономической и бюджетной окупаемости инвестиционного проекта:</w:t>
      </w:r>
    </w:p>
    <w:p w:rsidR="00DE0544" w:rsidRDefault="006E59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1.2.1. Срок экономической окупаемости инвестиционного проекта:</w:t>
      </w:r>
    </w:p>
    <w:p w:rsidR="00DE0544" w:rsidRDefault="006E59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3 лет включительно - 100 баллов;</w:t>
      </w:r>
    </w:p>
    <w:p w:rsidR="00DE0544" w:rsidRDefault="006E59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 до 4 лет включительно - 50 баллов;</w:t>
      </w:r>
    </w:p>
    <w:p w:rsidR="00DE0544" w:rsidRDefault="006E59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4 лет и выше - 0 баллов.</w:t>
      </w:r>
    </w:p>
    <w:p w:rsidR="00DE0544" w:rsidRDefault="006E59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1.2.2. Срок бюджетной окупаемости инвестиционного проекта:</w:t>
      </w:r>
    </w:p>
    <w:p w:rsidR="00DE0544" w:rsidRDefault="006E59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 1 года включительно - 100 баллов;</w:t>
      </w:r>
    </w:p>
    <w:p w:rsidR="00DE0544" w:rsidRDefault="006E59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 года до 2 лет включительно - 75 баллов;</w:t>
      </w:r>
    </w:p>
    <w:p w:rsidR="00DE0544" w:rsidRDefault="006E59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 до 3 лет включительно - 50 баллов;</w:t>
      </w:r>
    </w:p>
    <w:p w:rsidR="00DE0544" w:rsidRDefault="006E59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 лет и выше - 0 баллов.</w:t>
      </w:r>
    </w:p>
    <w:p w:rsidR="00DE0544" w:rsidRDefault="006E59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Количество планируемых к созданию новых рабочих мест в ходе реализации инвестиционного проекта (для индивидуальных предпринимателей и юридических лиц):</w:t>
      </w:r>
    </w:p>
    <w:p w:rsidR="00DE0544" w:rsidRDefault="006E59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свыше 10 рабочих мест - 100 баллов;</w:t>
      </w:r>
    </w:p>
    <w:p w:rsidR="00DE0544" w:rsidRDefault="006E59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6 до 10 рабочих ме</w:t>
      </w:r>
      <w:proofErr w:type="gramStart"/>
      <w:r>
        <w:rPr>
          <w:rFonts w:ascii="Times New Roman" w:hAnsi="Times New Roman" w:cs="Times New Roman"/>
          <w:sz w:val="28"/>
          <w:szCs w:val="28"/>
        </w:rPr>
        <w:t>ст вкл</w:t>
      </w:r>
      <w:proofErr w:type="gramEnd"/>
      <w:r>
        <w:rPr>
          <w:rFonts w:ascii="Times New Roman" w:hAnsi="Times New Roman" w:cs="Times New Roman"/>
          <w:sz w:val="28"/>
          <w:szCs w:val="28"/>
        </w:rPr>
        <w:t>ючительно - 75 баллов;</w:t>
      </w:r>
    </w:p>
    <w:p w:rsidR="00DE0544" w:rsidRDefault="006E59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 до 5 рабочих ме</w:t>
      </w:r>
      <w:proofErr w:type="gramStart"/>
      <w:r>
        <w:rPr>
          <w:rFonts w:ascii="Times New Roman" w:hAnsi="Times New Roman" w:cs="Times New Roman"/>
          <w:sz w:val="28"/>
          <w:szCs w:val="28"/>
        </w:rPr>
        <w:t>ст вкл</w:t>
      </w:r>
      <w:proofErr w:type="gramEnd"/>
      <w:r>
        <w:rPr>
          <w:rFonts w:ascii="Times New Roman" w:hAnsi="Times New Roman" w:cs="Times New Roman"/>
          <w:sz w:val="28"/>
          <w:szCs w:val="28"/>
        </w:rPr>
        <w:t>ючительно - 50 баллов;</w:t>
      </w:r>
    </w:p>
    <w:p w:rsidR="00DE0544" w:rsidRDefault="006E59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предусмотрено создание дополнительных рабочих мест - 0 баллов.</w:t>
      </w:r>
    </w:p>
    <w:p w:rsidR="00DE0544" w:rsidRDefault="006E59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Уровень среднемесячной заработной платы работников, состоящих в трудовых отношениях с субъектом предпринимательства (для индивидуальных предпринимателей и юридических лиц), к среднемесячной заработной плате в Левокумском муниципальном округе Ставропольского края по статистическим данным;</w:t>
      </w:r>
    </w:p>
    <w:p w:rsidR="00DE0544" w:rsidRDefault="006E59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соответствует или превышает </w:t>
      </w:r>
      <w:proofErr w:type="gramStart"/>
      <w:r>
        <w:rPr>
          <w:rFonts w:ascii="Times New Roman" w:hAnsi="Times New Roman" w:cs="Times New Roman"/>
          <w:sz w:val="28"/>
          <w:szCs w:val="28"/>
        </w:rPr>
        <w:t>среднемесячную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- 100 баллов;</w:t>
      </w:r>
    </w:p>
    <w:p w:rsidR="00DE0544" w:rsidRDefault="006E59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ниже </w:t>
      </w:r>
      <w:proofErr w:type="gramStart"/>
      <w:r>
        <w:rPr>
          <w:rFonts w:ascii="Times New Roman" w:hAnsi="Times New Roman" w:cs="Times New Roman"/>
          <w:sz w:val="28"/>
          <w:szCs w:val="28"/>
        </w:rPr>
        <w:t>среднемесячной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20 процентов - 75 баллов;</w:t>
      </w:r>
    </w:p>
    <w:p w:rsidR="00DE0544" w:rsidRDefault="006E59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ниже </w:t>
      </w:r>
      <w:proofErr w:type="gramStart"/>
      <w:r>
        <w:rPr>
          <w:rFonts w:ascii="Times New Roman" w:hAnsi="Times New Roman" w:cs="Times New Roman"/>
          <w:sz w:val="28"/>
          <w:szCs w:val="28"/>
        </w:rPr>
        <w:t>среднемесячной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более чем на 20 процентов, но не более чем на 50 процентов - 50 баллов;</w:t>
      </w:r>
    </w:p>
    <w:p w:rsidR="00DE0544" w:rsidRDefault="006E59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ниже </w:t>
      </w:r>
      <w:proofErr w:type="gramStart"/>
      <w:r>
        <w:rPr>
          <w:rFonts w:ascii="Times New Roman" w:hAnsi="Times New Roman" w:cs="Times New Roman"/>
          <w:sz w:val="28"/>
          <w:szCs w:val="28"/>
        </w:rPr>
        <w:t>среднемесячной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более чем на 50 процентов - 0 баллов.</w:t>
      </w:r>
    </w:p>
    <w:p w:rsidR="00DE0544" w:rsidRDefault="006E59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Доля собственных средств субъекта инвестиционной деятельности, привлекаемых для реализации инвестиционного проекта, в общем объеме инвестиционных затрат:</w:t>
      </w:r>
    </w:p>
    <w:p w:rsidR="00DE0544" w:rsidRDefault="006E59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более 20 процентов собственных средств - 100 баллов;</w:t>
      </w:r>
    </w:p>
    <w:p w:rsidR="00DE0544" w:rsidRDefault="006E59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10 до 20 процентов собственных средств - 50 баллов;</w:t>
      </w:r>
    </w:p>
    <w:p w:rsidR="00DE0544" w:rsidRDefault="006E59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10 процентов собственных средств - 0 баллов.</w:t>
      </w:r>
    </w:p>
    <w:p w:rsidR="00DE0544" w:rsidRDefault="006E59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Оценка эффективности бизнес-плана производится по следующей формуле:</w:t>
      </w:r>
    </w:p>
    <w:p w:rsidR="00DE0544" w:rsidRPr="00854F4A" w:rsidRDefault="006E598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854F4A">
        <w:rPr>
          <w:rFonts w:ascii="Times New Roman" w:hAnsi="Times New Roman" w:cs="Times New Roman"/>
          <w:sz w:val="28"/>
          <w:szCs w:val="28"/>
          <w:lang w:val="en-US"/>
        </w:rPr>
        <w:t>k</w:t>
      </w:r>
      <w:proofErr w:type="gramEnd"/>
    </w:p>
    <w:p w:rsidR="00DE0544" w:rsidRPr="00854F4A" w:rsidRDefault="006E598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Pr="00854F4A">
        <w:rPr>
          <w:rFonts w:ascii="Times New Roman" w:hAnsi="Times New Roman" w:cs="Times New Roman"/>
          <w:sz w:val="28"/>
          <w:szCs w:val="28"/>
          <w:lang w:val="en-US"/>
        </w:rPr>
        <w:t xml:space="preserve"> = SUM 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854F4A">
        <w:rPr>
          <w:rFonts w:ascii="Times New Roman" w:hAnsi="Times New Roman" w:cs="Times New Roman"/>
          <w:sz w:val="28"/>
          <w:szCs w:val="28"/>
          <w:lang w:val="en-US"/>
        </w:rPr>
        <w:t xml:space="preserve">  x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54F4A">
        <w:rPr>
          <w:rFonts w:ascii="Times New Roman" w:hAnsi="Times New Roman" w:cs="Times New Roman"/>
          <w:sz w:val="28"/>
          <w:szCs w:val="28"/>
          <w:lang w:val="en-US"/>
        </w:rPr>
        <w:t xml:space="preserve"> , </w:t>
      </w:r>
      <w:r>
        <w:rPr>
          <w:rFonts w:ascii="Times New Roman" w:hAnsi="Times New Roman" w:cs="Times New Roman"/>
          <w:sz w:val="28"/>
          <w:szCs w:val="28"/>
        </w:rPr>
        <w:t>где</w:t>
      </w:r>
    </w:p>
    <w:p w:rsidR="00DE0544" w:rsidRPr="00854F4A" w:rsidRDefault="006E598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54F4A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854F4A">
        <w:rPr>
          <w:rFonts w:ascii="Times New Roman" w:hAnsi="Times New Roman" w:cs="Times New Roman"/>
          <w:sz w:val="28"/>
          <w:szCs w:val="28"/>
          <w:lang w:val="en-US"/>
        </w:rPr>
        <w:t xml:space="preserve"> = 1 </w:t>
      </w:r>
      <w:proofErr w:type="spellStart"/>
      <w:r w:rsidRPr="00854F4A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854F4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54F4A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</w:p>
    <w:p w:rsidR="00DE0544" w:rsidRPr="00854F4A" w:rsidRDefault="00DE054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E0544" w:rsidRDefault="006E598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 - эффективность бизнес-плана;</w:t>
      </w:r>
    </w:p>
    <w:p w:rsidR="00DE0544" w:rsidRDefault="006E598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SUM - знак суммирования;</w:t>
      </w:r>
    </w:p>
    <w:p w:rsidR="00DE0544" w:rsidRDefault="006E598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балл оценки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показателя оценки эффективности бизнес-плана;</w:t>
      </w:r>
    </w:p>
    <w:p w:rsidR="00DE0544" w:rsidRDefault="006E598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</w:p>
    <w:p w:rsidR="00DE0544" w:rsidRDefault="006E598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 - весовой коэффициент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показателя оценки эффективности</w:t>
      </w:r>
    </w:p>
    <w:p w:rsidR="00DE0544" w:rsidRDefault="006E598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</w:p>
    <w:p w:rsidR="00DE0544" w:rsidRDefault="006E598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бизнес-плана;</w:t>
      </w:r>
    </w:p>
    <w:p w:rsidR="00DE0544" w:rsidRDefault="006E598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 - общее число показателей оценки эффективности бизнес-плана.</w:t>
      </w:r>
    </w:p>
    <w:p w:rsidR="00DE0544" w:rsidRDefault="006E59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индивидуальных предпринимателей и юридических лиц сумма весовых коэффициентов по всем показателям оценки эффективности бизнес-плана равна 1,0 и максимально возможная оценка эффективности бизнес-плана - 100 баллов.</w:t>
      </w:r>
    </w:p>
    <w:p w:rsidR="00DE0544" w:rsidRDefault="006E5989">
      <w:pPr>
        <w:widowControl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lastRenderedPageBreak/>
        <w:t>Для физического лица, не являющегося индивидуальным предпринимателем и применяющего специальный налоговый режим «Налог на профессиональный доход»</w:t>
      </w:r>
      <w:r w:rsidR="00622787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с</w:t>
      </w:r>
      <w:r>
        <w:rPr>
          <w:sz w:val="28"/>
          <w:szCs w:val="28"/>
        </w:rPr>
        <w:t>умма весовых коэффициентов по всем показателям оценки эффективности бизнес-плана равна 0,4 и максимально возможная оценка эффективности бизнес-плана - 40 баллов.</w:t>
      </w:r>
    </w:p>
    <w:p w:rsidR="00DE0544" w:rsidRDefault="009B00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222" w:history="1">
        <w:r w:rsidR="006E5989">
          <w:rPr>
            <w:rFonts w:ascii="Times New Roman" w:hAnsi="Times New Roman" w:cs="Times New Roman"/>
            <w:sz w:val="28"/>
            <w:szCs w:val="28"/>
          </w:rPr>
          <w:t>Оценка</w:t>
        </w:r>
      </w:hyperlink>
      <w:r w:rsidR="006E5989">
        <w:rPr>
          <w:rFonts w:ascii="Times New Roman" w:hAnsi="Times New Roman" w:cs="Times New Roman"/>
          <w:sz w:val="28"/>
          <w:szCs w:val="28"/>
        </w:rPr>
        <w:t xml:space="preserve"> соответствия значений показателям оценки эффективности предоставления субсидии критериям конкурсного отбора в таблице 1.</w:t>
      </w:r>
    </w:p>
    <w:p w:rsidR="00DE0544" w:rsidRDefault="00DE05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0544" w:rsidRDefault="00DE05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E0544" w:rsidRDefault="006E59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DE0544" w:rsidRDefault="00DE054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E0544" w:rsidRDefault="006E59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</w:t>
      </w:r>
    </w:p>
    <w:p w:rsidR="00DE0544" w:rsidRDefault="00DE054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E0544" w:rsidRDefault="006E5989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соответствия значений показателям оценки эффективности предоставления субсидии критериям конкурсного отбора</w:t>
      </w:r>
    </w:p>
    <w:p w:rsidR="00DE0544" w:rsidRDefault="00DE054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3"/>
        <w:gridCol w:w="3133"/>
        <w:gridCol w:w="1417"/>
        <w:gridCol w:w="1418"/>
        <w:gridCol w:w="1559"/>
        <w:gridCol w:w="1382"/>
      </w:tblGrid>
      <w:tr w:rsidR="00DE0544">
        <w:tc>
          <w:tcPr>
            <w:tcW w:w="553" w:type="dxa"/>
          </w:tcPr>
          <w:p w:rsidR="00DE0544" w:rsidRDefault="006E598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E0544" w:rsidRDefault="006E598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133" w:type="dxa"/>
          </w:tcPr>
          <w:p w:rsidR="00DE0544" w:rsidRDefault="006E59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оценки эффективности</w:t>
            </w:r>
          </w:p>
          <w:p w:rsidR="00DE0544" w:rsidRDefault="006E59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бизнес-плана</w:t>
            </w:r>
          </w:p>
        </w:tc>
        <w:tc>
          <w:tcPr>
            <w:tcW w:w="1417" w:type="dxa"/>
          </w:tcPr>
          <w:p w:rsidR="00DE0544" w:rsidRDefault="006E598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оценки эффективности бизнес-плана</w:t>
            </w:r>
          </w:p>
        </w:tc>
        <w:tc>
          <w:tcPr>
            <w:tcW w:w="1418" w:type="dxa"/>
          </w:tcPr>
          <w:p w:rsidR="00DE0544" w:rsidRDefault="006E59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 оценки</w:t>
            </w:r>
          </w:p>
          <w:p w:rsidR="00DE0544" w:rsidRDefault="006E59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DE0544" w:rsidRDefault="006E59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</w:p>
        </w:tc>
        <w:tc>
          <w:tcPr>
            <w:tcW w:w="1559" w:type="dxa"/>
          </w:tcPr>
          <w:p w:rsidR="00DE0544" w:rsidRDefault="006E59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весового коэффициента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показа-теля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оценки эффективности бизнес-плана</w:t>
            </w:r>
          </w:p>
          <w:p w:rsidR="00DE0544" w:rsidRDefault="006E59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DE0544" w:rsidRDefault="006E598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</w:p>
        </w:tc>
        <w:tc>
          <w:tcPr>
            <w:tcW w:w="1382" w:type="dxa"/>
          </w:tcPr>
          <w:p w:rsidR="00DE0544" w:rsidRDefault="006E59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</w:p>
          <w:p w:rsidR="00DE0544" w:rsidRDefault="006E59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(б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DE0544" w:rsidRPr="00854F4A" w:rsidRDefault="006E59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854F4A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</w:p>
        </w:tc>
      </w:tr>
      <w:tr w:rsidR="00DE0544">
        <w:tc>
          <w:tcPr>
            <w:tcW w:w="553" w:type="dxa"/>
          </w:tcPr>
          <w:p w:rsidR="00DE0544" w:rsidRDefault="006E59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3" w:type="dxa"/>
          </w:tcPr>
          <w:p w:rsidR="00DE0544" w:rsidRDefault="006E59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DE0544" w:rsidRDefault="006E59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DE0544" w:rsidRDefault="006E59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DE0544" w:rsidRDefault="006E59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2" w:type="dxa"/>
          </w:tcPr>
          <w:p w:rsidR="00DE0544" w:rsidRDefault="006E59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E0544">
        <w:tc>
          <w:tcPr>
            <w:tcW w:w="553" w:type="dxa"/>
          </w:tcPr>
          <w:p w:rsidR="00DE0544" w:rsidRDefault="006E598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33" w:type="dxa"/>
          </w:tcPr>
          <w:p w:rsidR="00DE0544" w:rsidRDefault="006E598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Экономическая и бюджетная эффективность инвестиционного проекта, в том числе:</w:t>
            </w:r>
          </w:p>
          <w:p w:rsidR="00DE0544" w:rsidRDefault="006E598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-экономическая эффективность </w:t>
            </w:r>
          </w:p>
          <w:p w:rsidR="00DE0544" w:rsidRDefault="006E598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-бюджетная эффективность инвестиционного проекта</w:t>
            </w:r>
          </w:p>
        </w:tc>
        <w:tc>
          <w:tcPr>
            <w:tcW w:w="1417" w:type="dxa"/>
          </w:tcPr>
          <w:p w:rsidR="00DE0544" w:rsidRDefault="00DE054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E0544" w:rsidRDefault="00DE05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E0544" w:rsidRDefault="006E59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0,30</w:t>
            </w:r>
          </w:p>
          <w:p w:rsidR="00DE0544" w:rsidRDefault="00DE05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0544" w:rsidRDefault="00DE05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0544" w:rsidRDefault="00DE05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0544" w:rsidRDefault="006E59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  <w:p w:rsidR="00DE0544" w:rsidRDefault="00DE05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0544" w:rsidRDefault="006E59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1382" w:type="dxa"/>
          </w:tcPr>
          <w:p w:rsidR="00DE0544" w:rsidRDefault="00DE054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544">
        <w:tc>
          <w:tcPr>
            <w:tcW w:w="553" w:type="dxa"/>
          </w:tcPr>
          <w:p w:rsidR="00DE0544" w:rsidRDefault="006E598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133" w:type="dxa"/>
          </w:tcPr>
          <w:p w:rsidR="00DE0544" w:rsidRDefault="006E598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экономической и бюджетной окупаемости инвестиционного проекта, в том числе:</w:t>
            </w:r>
          </w:p>
          <w:p w:rsidR="00DE0544" w:rsidRDefault="006E598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-срок экономической окупаемости </w:t>
            </w:r>
          </w:p>
          <w:p w:rsidR="00DE0544" w:rsidRDefault="006E598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-срок бюджетной окупаемости </w:t>
            </w:r>
          </w:p>
        </w:tc>
        <w:tc>
          <w:tcPr>
            <w:tcW w:w="1417" w:type="dxa"/>
          </w:tcPr>
          <w:p w:rsidR="00DE0544" w:rsidRDefault="00DE054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E0544" w:rsidRDefault="00DE05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E0544" w:rsidRDefault="006E59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0,30</w:t>
            </w:r>
          </w:p>
          <w:p w:rsidR="00DE0544" w:rsidRDefault="00DE05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0544" w:rsidRDefault="00DE05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0544" w:rsidRDefault="00DE05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0544" w:rsidRDefault="006E59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  <w:p w:rsidR="00DE0544" w:rsidRDefault="00DE05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0544" w:rsidRDefault="00DE05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0544" w:rsidRDefault="006E59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1382" w:type="dxa"/>
          </w:tcPr>
          <w:p w:rsidR="00DE0544" w:rsidRDefault="00DE054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544">
        <w:tc>
          <w:tcPr>
            <w:tcW w:w="553" w:type="dxa"/>
          </w:tcPr>
          <w:p w:rsidR="00DE0544" w:rsidRDefault="006E598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133" w:type="dxa"/>
          </w:tcPr>
          <w:p w:rsidR="00DE0544" w:rsidRDefault="006E598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планируемых к созданию новых рабочих мест в ходе реализации инвестиционного проекта</w:t>
            </w:r>
          </w:p>
        </w:tc>
        <w:tc>
          <w:tcPr>
            <w:tcW w:w="1417" w:type="dxa"/>
          </w:tcPr>
          <w:p w:rsidR="00DE0544" w:rsidRDefault="00DE054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E0544" w:rsidRDefault="00DE054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E0544" w:rsidRDefault="006E59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1382" w:type="dxa"/>
          </w:tcPr>
          <w:p w:rsidR="00DE0544" w:rsidRDefault="00DE054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544">
        <w:tc>
          <w:tcPr>
            <w:tcW w:w="553" w:type="dxa"/>
          </w:tcPr>
          <w:p w:rsidR="00DE0544" w:rsidRDefault="006E59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133" w:type="dxa"/>
          </w:tcPr>
          <w:p w:rsidR="00DE0544" w:rsidRDefault="006E59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Уровень среднемесячной заработной платы </w:t>
            </w:r>
            <w:r>
              <w:rPr>
                <w:sz w:val="24"/>
                <w:szCs w:val="24"/>
              </w:rPr>
              <w:lastRenderedPageBreak/>
              <w:t>работников, состоящих в трудовых отношениях с субъектом предпринимательства, к среднемесячной заработной плате в Левокумском муниципальном округе Ставропольского края по статистическим данным</w:t>
            </w:r>
          </w:p>
        </w:tc>
        <w:tc>
          <w:tcPr>
            <w:tcW w:w="1417" w:type="dxa"/>
          </w:tcPr>
          <w:p w:rsidR="00DE0544" w:rsidRDefault="00DE054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E0544" w:rsidRDefault="00DE054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E0544" w:rsidRDefault="006E59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0,15</w:t>
            </w:r>
          </w:p>
        </w:tc>
        <w:tc>
          <w:tcPr>
            <w:tcW w:w="1382" w:type="dxa"/>
          </w:tcPr>
          <w:p w:rsidR="00DE0544" w:rsidRDefault="00DE054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544">
        <w:tc>
          <w:tcPr>
            <w:tcW w:w="553" w:type="dxa"/>
          </w:tcPr>
          <w:p w:rsidR="00DE0544" w:rsidRDefault="006E598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3133" w:type="dxa"/>
          </w:tcPr>
          <w:p w:rsidR="00DE0544" w:rsidRDefault="006E598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собственных средств субъекта предпринимательства, привлекаемых для реализации инвестиционного проекта,</w:t>
            </w:r>
          </w:p>
          <w:p w:rsidR="00DE0544" w:rsidRDefault="006E598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общем объеме инвестиционных затрат</w:t>
            </w:r>
          </w:p>
        </w:tc>
        <w:tc>
          <w:tcPr>
            <w:tcW w:w="1417" w:type="dxa"/>
          </w:tcPr>
          <w:p w:rsidR="00DE0544" w:rsidRDefault="00DE054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E0544" w:rsidRDefault="00DE054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E0544" w:rsidRDefault="006E59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0,10</w:t>
            </w:r>
          </w:p>
        </w:tc>
        <w:tc>
          <w:tcPr>
            <w:tcW w:w="1382" w:type="dxa"/>
          </w:tcPr>
          <w:p w:rsidR="00DE0544" w:rsidRDefault="00DE054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E0544" w:rsidRDefault="00DE054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0544" w:rsidRPr="005E61D3" w:rsidRDefault="006E598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1D3">
        <w:rPr>
          <w:rFonts w:ascii="Times New Roman" w:hAnsi="Times New Roman" w:cs="Times New Roman"/>
          <w:sz w:val="28"/>
          <w:szCs w:val="28"/>
        </w:rPr>
        <w:t>Субсидия не предоставляется субъектам предпринимательства, набравшим по результатам оценки эффективности бизнес-плана:</w:t>
      </w:r>
    </w:p>
    <w:p w:rsidR="00DE0544" w:rsidRPr="005E61D3" w:rsidRDefault="006E598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1D3">
        <w:rPr>
          <w:rFonts w:ascii="Times New Roman" w:hAnsi="Times New Roman" w:cs="Times New Roman"/>
          <w:sz w:val="28"/>
          <w:szCs w:val="28"/>
        </w:rPr>
        <w:t>для индивидуальных предпринимателей и юридических лиц менее 60 баллов;</w:t>
      </w:r>
    </w:p>
    <w:p w:rsidR="00DE0544" w:rsidRDefault="00224241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физических</w:t>
      </w:r>
      <w:r w:rsidR="006E5989" w:rsidRPr="005E61D3">
        <w:rPr>
          <w:sz w:val="28"/>
          <w:szCs w:val="28"/>
        </w:rPr>
        <w:t xml:space="preserve"> лиц, не являющ</w:t>
      </w:r>
      <w:r>
        <w:rPr>
          <w:sz w:val="28"/>
          <w:szCs w:val="28"/>
        </w:rPr>
        <w:t>их</w:t>
      </w:r>
      <w:r w:rsidR="006E5989" w:rsidRPr="005E61D3">
        <w:rPr>
          <w:sz w:val="28"/>
          <w:szCs w:val="28"/>
        </w:rPr>
        <w:t>ся индивидуальным</w:t>
      </w:r>
      <w:r>
        <w:rPr>
          <w:sz w:val="28"/>
          <w:szCs w:val="28"/>
        </w:rPr>
        <w:t>и предпринимателя</w:t>
      </w:r>
      <w:r w:rsidR="006E5989" w:rsidRPr="005E61D3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="006E5989" w:rsidRPr="005E61D3">
        <w:rPr>
          <w:sz w:val="28"/>
          <w:szCs w:val="28"/>
        </w:rPr>
        <w:t xml:space="preserve"> и применяющ</w:t>
      </w:r>
      <w:r>
        <w:rPr>
          <w:sz w:val="28"/>
          <w:szCs w:val="28"/>
        </w:rPr>
        <w:t>ими</w:t>
      </w:r>
      <w:r w:rsidR="006E5989" w:rsidRPr="005E61D3">
        <w:rPr>
          <w:sz w:val="28"/>
          <w:szCs w:val="28"/>
        </w:rPr>
        <w:t xml:space="preserve"> специальный налоговый режим «Налог на профессиональный доход менее 25 баллов.</w:t>
      </w:r>
    </w:p>
    <w:p w:rsidR="00DE0544" w:rsidRDefault="00DE0544">
      <w:pPr>
        <w:pStyle w:val="ConsPlusTitle"/>
        <w:widowControl/>
        <w:ind w:left="3686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E0544" w:rsidRDefault="00DE054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0544" w:rsidRDefault="00DE054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0544" w:rsidRDefault="00DE054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0544" w:rsidRDefault="00DE054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0544" w:rsidRDefault="00DE0544">
      <w:pPr>
        <w:spacing w:line="240" w:lineRule="exact"/>
        <w:ind w:left="3544"/>
        <w:jc w:val="both"/>
        <w:rPr>
          <w:caps/>
          <w:sz w:val="28"/>
          <w:szCs w:val="28"/>
        </w:rPr>
      </w:pPr>
    </w:p>
    <w:p w:rsidR="00DE0544" w:rsidRDefault="00DE0544">
      <w:pPr>
        <w:spacing w:line="240" w:lineRule="exact"/>
        <w:ind w:left="3544"/>
        <w:jc w:val="both"/>
        <w:rPr>
          <w:caps/>
          <w:sz w:val="28"/>
          <w:szCs w:val="28"/>
        </w:rPr>
      </w:pPr>
    </w:p>
    <w:p w:rsidR="00DE0544" w:rsidRDefault="00DE0544">
      <w:pPr>
        <w:spacing w:line="240" w:lineRule="exact"/>
        <w:ind w:left="3544"/>
        <w:jc w:val="both"/>
        <w:rPr>
          <w:caps/>
          <w:sz w:val="28"/>
          <w:szCs w:val="28"/>
        </w:rPr>
      </w:pPr>
    </w:p>
    <w:p w:rsidR="00DE0544" w:rsidRDefault="00DE0544">
      <w:pPr>
        <w:spacing w:line="240" w:lineRule="exact"/>
        <w:jc w:val="both"/>
        <w:rPr>
          <w:caps/>
          <w:sz w:val="28"/>
          <w:szCs w:val="28"/>
        </w:rPr>
      </w:pPr>
    </w:p>
    <w:p w:rsidR="00DE0544" w:rsidRDefault="00DE0544">
      <w:pPr>
        <w:spacing w:line="240" w:lineRule="exact"/>
        <w:ind w:left="3544"/>
        <w:jc w:val="both"/>
        <w:rPr>
          <w:caps/>
          <w:sz w:val="28"/>
          <w:szCs w:val="28"/>
        </w:rPr>
      </w:pPr>
    </w:p>
    <w:p w:rsidR="00DE0544" w:rsidRDefault="00DE0544">
      <w:pPr>
        <w:spacing w:line="240" w:lineRule="exact"/>
        <w:ind w:left="3544"/>
        <w:jc w:val="both"/>
        <w:rPr>
          <w:caps/>
          <w:sz w:val="28"/>
          <w:szCs w:val="28"/>
        </w:rPr>
      </w:pPr>
    </w:p>
    <w:p w:rsidR="00DE0544" w:rsidRDefault="00DE0544">
      <w:pPr>
        <w:spacing w:line="240" w:lineRule="exact"/>
        <w:ind w:left="3544"/>
        <w:jc w:val="both"/>
        <w:rPr>
          <w:caps/>
          <w:sz w:val="28"/>
          <w:szCs w:val="28"/>
        </w:rPr>
      </w:pPr>
    </w:p>
    <w:p w:rsidR="00DE0544" w:rsidRDefault="00DE0544">
      <w:pPr>
        <w:spacing w:line="240" w:lineRule="exact"/>
        <w:ind w:left="3544"/>
        <w:jc w:val="both"/>
        <w:rPr>
          <w:caps/>
          <w:sz w:val="28"/>
          <w:szCs w:val="28"/>
        </w:rPr>
      </w:pPr>
    </w:p>
    <w:p w:rsidR="00DE0544" w:rsidRDefault="00DE0544">
      <w:pPr>
        <w:spacing w:line="240" w:lineRule="exact"/>
        <w:ind w:left="3544"/>
        <w:jc w:val="both"/>
        <w:rPr>
          <w:caps/>
          <w:sz w:val="28"/>
          <w:szCs w:val="28"/>
        </w:rPr>
      </w:pPr>
    </w:p>
    <w:p w:rsidR="001D6389" w:rsidRDefault="001D6389">
      <w:pPr>
        <w:spacing w:line="240" w:lineRule="exact"/>
        <w:ind w:left="3544"/>
        <w:jc w:val="both"/>
        <w:rPr>
          <w:caps/>
          <w:sz w:val="28"/>
          <w:szCs w:val="28"/>
        </w:rPr>
      </w:pPr>
    </w:p>
    <w:p w:rsidR="001D6389" w:rsidRDefault="001D6389">
      <w:pPr>
        <w:spacing w:line="240" w:lineRule="exact"/>
        <w:ind w:left="3544"/>
        <w:jc w:val="both"/>
        <w:rPr>
          <w:caps/>
          <w:sz w:val="28"/>
          <w:szCs w:val="28"/>
        </w:rPr>
      </w:pPr>
    </w:p>
    <w:p w:rsidR="001D6389" w:rsidRDefault="001D6389">
      <w:pPr>
        <w:spacing w:line="240" w:lineRule="exact"/>
        <w:ind w:left="3544"/>
        <w:jc w:val="both"/>
        <w:rPr>
          <w:caps/>
          <w:sz w:val="28"/>
          <w:szCs w:val="28"/>
        </w:rPr>
      </w:pPr>
    </w:p>
    <w:p w:rsidR="00DE0544" w:rsidRDefault="00DE0544">
      <w:pPr>
        <w:spacing w:line="240" w:lineRule="exact"/>
        <w:ind w:left="3544"/>
        <w:jc w:val="both"/>
        <w:rPr>
          <w:caps/>
          <w:sz w:val="28"/>
          <w:szCs w:val="28"/>
        </w:rPr>
      </w:pPr>
    </w:p>
    <w:p w:rsidR="00DE0544" w:rsidRDefault="00DE0544">
      <w:pPr>
        <w:spacing w:line="240" w:lineRule="exact"/>
        <w:ind w:left="3544"/>
        <w:jc w:val="both"/>
        <w:rPr>
          <w:caps/>
          <w:sz w:val="28"/>
          <w:szCs w:val="28"/>
        </w:rPr>
      </w:pPr>
    </w:p>
    <w:p w:rsidR="00DE0544" w:rsidRDefault="00DE0544">
      <w:pPr>
        <w:spacing w:line="240" w:lineRule="exact"/>
        <w:ind w:left="3544"/>
        <w:jc w:val="both"/>
        <w:rPr>
          <w:caps/>
          <w:sz w:val="28"/>
          <w:szCs w:val="28"/>
        </w:rPr>
      </w:pPr>
    </w:p>
    <w:p w:rsidR="00DE0544" w:rsidRDefault="00DE0544">
      <w:pPr>
        <w:spacing w:line="240" w:lineRule="exact"/>
        <w:ind w:left="3544"/>
        <w:jc w:val="both"/>
        <w:rPr>
          <w:caps/>
          <w:sz w:val="28"/>
          <w:szCs w:val="28"/>
        </w:rPr>
      </w:pPr>
    </w:p>
    <w:p w:rsidR="00DE0544" w:rsidRDefault="00DE0544">
      <w:pPr>
        <w:spacing w:line="240" w:lineRule="exact"/>
        <w:ind w:left="3544"/>
        <w:jc w:val="both"/>
        <w:rPr>
          <w:caps/>
          <w:sz w:val="28"/>
          <w:szCs w:val="28"/>
        </w:rPr>
      </w:pPr>
    </w:p>
    <w:p w:rsidR="00DE0544" w:rsidRDefault="00DE0544">
      <w:pPr>
        <w:spacing w:line="240" w:lineRule="exact"/>
        <w:ind w:left="3544"/>
        <w:jc w:val="both"/>
        <w:rPr>
          <w:caps/>
          <w:sz w:val="28"/>
          <w:szCs w:val="28"/>
        </w:rPr>
      </w:pPr>
    </w:p>
    <w:p w:rsidR="00DE0544" w:rsidRDefault="00DE0544">
      <w:pPr>
        <w:spacing w:line="240" w:lineRule="exact"/>
        <w:ind w:left="3544"/>
        <w:jc w:val="both"/>
        <w:rPr>
          <w:caps/>
          <w:sz w:val="28"/>
          <w:szCs w:val="28"/>
        </w:rPr>
      </w:pPr>
    </w:p>
    <w:p w:rsidR="00DE0544" w:rsidRDefault="00DE0544">
      <w:pPr>
        <w:spacing w:line="240" w:lineRule="exact"/>
        <w:ind w:left="3544"/>
        <w:jc w:val="both"/>
        <w:rPr>
          <w:caps/>
          <w:sz w:val="28"/>
          <w:szCs w:val="28"/>
        </w:rPr>
      </w:pPr>
    </w:p>
    <w:p w:rsidR="00DE0544" w:rsidRDefault="00DE0544">
      <w:pPr>
        <w:spacing w:line="240" w:lineRule="exact"/>
        <w:ind w:left="3544"/>
        <w:jc w:val="both"/>
        <w:rPr>
          <w:caps/>
          <w:sz w:val="28"/>
          <w:szCs w:val="28"/>
        </w:rPr>
      </w:pPr>
    </w:p>
    <w:p w:rsidR="00DE0544" w:rsidRDefault="006E5989">
      <w:pPr>
        <w:ind w:left="4395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ПРИЛОЖЕНИЕ 5</w:t>
      </w:r>
    </w:p>
    <w:p w:rsidR="00DE0544" w:rsidRDefault="00DE0544">
      <w:pPr>
        <w:ind w:left="3544" w:firstLine="709"/>
        <w:jc w:val="center"/>
        <w:rPr>
          <w:caps/>
          <w:sz w:val="28"/>
          <w:szCs w:val="28"/>
        </w:rPr>
      </w:pPr>
    </w:p>
    <w:p w:rsidR="00DE0544" w:rsidRDefault="006E5989">
      <w:pPr>
        <w:pStyle w:val="ConsPlusTitle"/>
        <w:widowControl/>
        <w:spacing w:line="240" w:lineRule="exact"/>
        <w:ind w:left="4253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к Порядку предоставления субсидии за счет средств бюджета Левокумского муниципального округа Ставропольского края субъектам малого и среднего предпринимательства, реализующим инвестиционные проекты на территории Левокумского муниципального округа Ставропольского края</w:t>
      </w:r>
    </w:p>
    <w:p w:rsidR="00DE0544" w:rsidRDefault="00DE0544">
      <w:pPr>
        <w:ind w:firstLine="709"/>
        <w:jc w:val="both"/>
        <w:rPr>
          <w:sz w:val="28"/>
          <w:szCs w:val="28"/>
        </w:rPr>
      </w:pPr>
    </w:p>
    <w:p w:rsidR="00DE0544" w:rsidRDefault="00DE0544">
      <w:pPr>
        <w:ind w:firstLine="709"/>
        <w:jc w:val="both"/>
        <w:rPr>
          <w:sz w:val="28"/>
          <w:szCs w:val="28"/>
        </w:rPr>
      </w:pPr>
    </w:p>
    <w:p w:rsidR="00DE0544" w:rsidRDefault="00DE0544">
      <w:pPr>
        <w:ind w:firstLine="709"/>
        <w:jc w:val="both"/>
        <w:rPr>
          <w:sz w:val="28"/>
          <w:szCs w:val="28"/>
        </w:rPr>
      </w:pPr>
    </w:p>
    <w:p w:rsidR="00DE0544" w:rsidRDefault="006E5989" w:rsidP="001D6389">
      <w:pPr>
        <w:pStyle w:val="ConsNonformat"/>
        <w:widowControl/>
        <w:ind w:firstLine="709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Договор № _</w:t>
      </w:r>
    </w:p>
    <w:p w:rsidR="00DE0544" w:rsidRDefault="00DE0544">
      <w:pPr>
        <w:spacing w:line="240" w:lineRule="exact"/>
        <w:ind w:firstLine="709"/>
        <w:jc w:val="center"/>
        <w:rPr>
          <w:sz w:val="28"/>
          <w:szCs w:val="28"/>
        </w:rPr>
      </w:pPr>
    </w:p>
    <w:p w:rsidR="00DE0544" w:rsidRDefault="006E5989">
      <w:pPr>
        <w:spacing w:line="240" w:lineRule="exac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 предоставлении субсидии за счет средств бюджета Левокумского муниципального округа Ставропольского края субъекту малого и среднего предпринимательства, реализующему инвестиционные проекты на территории Левокумского муниципального округа Ставропольского края</w:t>
      </w:r>
    </w:p>
    <w:p w:rsidR="00DE0544" w:rsidRDefault="00DE0544">
      <w:pPr>
        <w:spacing w:line="240" w:lineRule="exact"/>
        <w:ind w:firstLine="709"/>
        <w:jc w:val="center"/>
        <w:rPr>
          <w:i/>
          <w:sz w:val="28"/>
          <w:szCs w:val="28"/>
        </w:rPr>
      </w:pPr>
    </w:p>
    <w:p w:rsidR="00DE0544" w:rsidRDefault="006E5989">
      <w:pPr>
        <w:pStyle w:val="ConsNonformat"/>
        <w:widowControl/>
        <w:spacing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DE0544" w:rsidRDefault="006E5989">
      <w:pPr>
        <w:pStyle w:val="ConsNonformat"/>
        <w:widowControl/>
        <w:spacing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Левокумское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«__» ________ __20__ г. </w:t>
      </w:r>
    </w:p>
    <w:p w:rsidR="00DE0544" w:rsidRDefault="00DE0544">
      <w:pPr>
        <w:pStyle w:val="ConsNonformat"/>
        <w:widowControl/>
        <w:spacing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0544" w:rsidRDefault="00DE0544">
      <w:pPr>
        <w:pStyle w:val="ConsNonformat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DE0544" w:rsidRDefault="006E598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Администрация Левокумского муниципального округа Ставропольского края, именуемая  в  дальнейшем «Уполномоченный орган», в лице главы Левокумского муниципального округа Ставропольского края _____________, действующего на основании Устава Левокумского муниципального округа Ставропольского края и  Положения об администрации Левокумского муниципального округа Ставропольского края, с одной стороны, и  ____________, действующий на основании ____________, именуемый в дальнейшем «Получатель», с другой стороны, в дальнейшем вместе именуемые «Стороны», в соответствии с Бюджетным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кодексом Российской Федерации, Порядком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предоставления субсидии за счет средств бюджета Левокумского муниципального округа Ставропольского края субъектам малого и среднего предпринимательства, реализующим инвестиционные проекты на территории Левокумского муниципального округа Ставропольского края, утвержденного Постановлением администрации Левокумского муниципального округа (далее – Порядок предоставления субсидии) и  на основании решения конкурсной комиссии по </w:t>
      </w:r>
      <w:r>
        <w:rPr>
          <w:spacing w:val="-4"/>
          <w:sz w:val="28"/>
          <w:szCs w:val="28"/>
        </w:rPr>
        <w:t>отбору субъектов малого и среднего предпринимательства для оказания муниципальной поддержки в виде предоставления</w:t>
      </w:r>
      <w:proofErr w:type="gramEnd"/>
      <w:r>
        <w:rPr>
          <w:spacing w:val="-4"/>
          <w:sz w:val="28"/>
          <w:szCs w:val="28"/>
        </w:rPr>
        <w:t xml:space="preserve"> субсидии за счет средств бюджета Левокумского муниципального округа Ставропольского края</w:t>
      </w:r>
      <w:r>
        <w:rPr>
          <w:spacing w:val="-4"/>
          <w:szCs w:val="28"/>
        </w:rPr>
        <w:t xml:space="preserve">  </w:t>
      </w:r>
      <w:r>
        <w:rPr>
          <w:sz w:val="28"/>
          <w:szCs w:val="28"/>
        </w:rPr>
        <w:t xml:space="preserve">от ___________ года № __, заключили настоящий  Договор 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о нижеследующем.</w:t>
      </w:r>
    </w:p>
    <w:p w:rsidR="00DE0544" w:rsidRDefault="00DE0544">
      <w:pPr>
        <w:ind w:firstLine="709"/>
        <w:jc w:val="both"/>
        <w:rPr>
          <w:sz w:val="28"/>
          <w:szCs w:val="28"/>
        </w:rPr>
      </w:pPr>
    </w:p>
    <w:p w:rsidR="00DE0544" w:rsidRDefault="006E598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1. Предмет и общие условия Договора</w:t>
      </w:r>
    </w:p>
    <w:p w:rsidR="00DE0544" w:rsidRDefault="00DE0544">
      <w:pPr>
        <w:ind w:firstLine="709"/>
        <w:jc w:val="center"/>
        <w:rPr>
          <w:sz w:val="28"/>
          <w:szCs w:val="28"/>
        </w:rPr>
      </w:pPr>
    </w:p>
    <w:p w:rsidR="00DE0544" w:rsidRDefault="006E59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Предметом настоящего Договора является предоставление из бюджета Левокумского муниципального округа Ставропольского края (далее – местный бюджет) </w:t>
      </w:r>
      <w:r>
        <w:rPr>
          <w:color w:val="000000"/>
          <w:sz w:val="28"/>
          <w:szCs w:val="28"/>
        </w:rPr>
        <w:t xml:space="preserve">субсидии Получателю в целях возмещения части затрат </w:t>
      </w:r>
      <w:r>
        <w:rPr>
          <w:color w:val="000000"/>
          <w:sz w:val="28"/>
          <w:szCs w:val="28"/>
        </w:rPr>
        <w:lastRenderedPageBreak/>
        <w:t xml:space="preserve">на реализацию проекта «____________________________________________»  </w:t>
      </w:r>
      <w:r>
        <w:rPr>
          <w:sz w:val="28"/>
          <w:szCs w:val="28"/>
        </w:rPr>
        <w:t xml:space="preserve">(далее – Проект) </w:t>
      </w:r>
    </w:p>
    <w:p w:rsidR="00DE0544" w:rsidRDefault="006E598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1.2. Субсидия предоставляется Получателю в размере</w:t>
      </w:r>
      <w:proofErr w:type="gramStart"/>
      <w:r>
        <w:rPr>
          <w:sz w:val="28"/>
          <w:szCs w:val="28"/>
        </w:rPr>
        <w:t xml:space="preserve">____________(____) </w:t>
      </w:r>
      <w:proofErr w:type="gramEnd"/>
      <w:r>
        <w:rPr>
          <w:sz w:val="28"/>
          <w:szCs w:val="28"/>
        </w:rPr>
        <w:t>рублей.</w:t>
      </w:r>
    </w:p>
    <w:p w:rsidR="00DE0544" w:rsidRDefault="006E59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Перечисление Субсидии осуществляется на расчетный счет Получателя в течение 15 рабочих дней после подписания Сторонами настоящего Договора</w:t>
      </w:r>
    </w:p>
    <w:p w:rsidR="00DE0544" w:rsidRDefault="00DE0544">
      <w:pPr>
        <w:ind w:firstLine="709"/>
        <w:jc w:val="both"/>
        <w:rPr>
          <w:sz w:val="28"/>
          <w:szCs w:val="28"/>
        </w:rPr>
      </w:pPr>
    </w:p>
    <w:p w:rsidR="00DE0544" w:rsidRDefault="006E598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2.Взаимодействие Сторон</w:t>
      </w:r>
    </w:p>
    <w:p w:rsidR="00DE0544" w:rsidRDefault="00DE0544">
      <w:pPr>
        <w:ind w:firstLine="709"/>
        <w:jc w:val="center"/>
        <w:rPr>
          <w:sz w:val="28"/>
          <w:szCs w:val="28"/>
        </w:rPr>
      </w:pPr>
    </w:p>
    <w:p w:rsidR="00DE0544" w:rsidRDefault="006E59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Уполномоченный орган обязуется:</w:t>
      </w:r>
    </w:p>
    <w:p w:rsidR="00DE0544" w:rsidRDefault="006E59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2.1.1. Предоставить Получателю субсидию в соответствии с разделом 1 настоящего Договора. </w:t>
      </w:r>
    </w:p>
    <w:p w:rsidR="00DE0544" w:rsidRDefault="006E59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2.1.2. Устанавливать значения результатов предоставления Субсидии в приложении 1 к настоящему Договору, являющемся неотъемлемой частью настоящего Договора.</w:t>
      </w:r>
    </w:p>
    <w:p w:rsidR="00DE0544" w:rsidRDefault="006E598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2.1.3. Осуществлять оценку достижения Получателем значений результатов предоставления Субсидии, показателей результативности на основании Отчета о достижении результата предоставления Субсидии по форме, установленной в приложении 2 к настоящему Договору, являющейся неотъемлемой частью настоящего Договора;</w:t>
      </w:r>
    </w:p>
    <w:p w:rsidR="00DE0544" w:rsidRDefault="006E59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2.1.4. Осуществлять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Получателем порядка, целей и условий предоставления Субсидии, установленных Порядком предоставления субсидии и настоящим Договором, в том числе в части достоверности представляемых Получателем в соответствии с настоящим Договором сведений, путем проведения плановых и (или) внеплановых проверок на основании документов, предоставляемых по запросу Уполномоченного органа.</w:t>
      </w:r>
    </w:p>
    <w:p w:rsidR="00DE0544" w:rsidRDefault="006E59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2.1.5.</w:t>
      </w:r>
      <w:r>
        <w:t xml:space="preserve"> </w:t>
      </w:r>
      <w:r>
        <w:rPr>
          <w:sz w:val="28"/>
          <w:szCs w:val="28"/>
        </w:rPr>
        <w:t>В случае установления Уполномоченным органом или  получения от органа финансового контроля информации о факт</w:t>
      </w:r>
      <w:proofErr w:type="gramStart"/>
      <w:r>
        <w:rPr>
          <w:sz w:val="28"/>
          <w:szCs w:val="28"/>
        </w:rPr>
        <w:t>е(</w:t>
      </w:r>
      <w:proofErr w:type="gramEnd"/>
      <w:r>
        <w:rPr>
          <w:sz w:val="28"/>
          <w:szCs w:val="28"/>
        </w:rPr>
        <w:t xml:space="preserve">ах)  нарушения Получателем порядка, целей и условий предоставления Субсидии, предусмотренных Порядком предоставления субсидии и настоящим Договором, в том числе указания в документах, представленных Получателем в соответствии с настоящим Договором, недостоверных сведений направлять Получателю требование об обеспечении возврата Субсидии в местный бюджет в размере и в сроки, </w:t>
      </w:r>
      <w:proofErr w:type="gramStart"/>
      <w:r>
        <w:rPr>
          <w:sz w:val="28"/>
          <w:szCs w:val="28"/>
        </w:rPr>
        <w:t>определенные</w:t>
      </w:r>
      <w:proofErr w:type="gramEnd"/>
      <w:r>
        <w:rPr>
          <w:sz w:val="28"/>
          <w:szCs w:val="28"/>
        </w:rPr>
        <w:t xml:space="preserve"> в указанном требовании.</w:t>
      </w:r>
    </w:p>
    <w:p w:rsidR="00DE0544" w:rsidRDefault="006E59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2.1.6. Рассматривать предложения, документы и иную информацию, направленную Получателем, в течение 7 рабочих дней со дня их получения и уведомлять Получателя о принятом решении (при необходимости).</w:t>
      </w:r>
    </w:p>
    <w:p w:rsidR="00DE0544" w:rsidRDefault="006E59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2.1.7. Направлять разъяснения Получателю по вопросам, связанным с исполнением настоящего Договора, в течение 3 рабочих дней со дня получения обращения Получателя. </w:t>
      </w:r>
    </w:p>
    <w:p w:rsidR="00DE0544" w:rsidRDefault="006E59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Уполномоченный орган вправе запрашивать у Получателя документы и информацию, необходимые для осуществления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соблюдением Получателем порядка, целей и условий предоставления  Субсидии, установленных Порядком предоставления Субсидии и настоящим  Договором, в соответствии с подпунктом 2.1.4  настоящего Договора.</w:t>
      </w:r>
    </w:p>
    <w:p w:rsidR="00DE0544" w:rsidRDefault="006E59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«Получатель» обязуется:</w:t>
      </w:r>
    </w:p>
    <w:p w:rsidR="00DE0544" w:rsidRDefault="006E59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2.3.1. Обеспечить в срок выполнение комплекса мероприятий, предусмотренных Проектом, в том числе обеспечить достижение значений результатов предоставления Субсидии и соблюдение сроков их достижения.</w:t>
      </w:r>
    </w:p>
    <w:p w:rsidR="00DE0544" w:rsidRDefault="006E59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2.3.2. Предоставлять Уполномоченному органу отчетных документов,  предусмотренных пунктом 2.1.3 настоящего Договора.</w:t>
      </w:r>
    </w:p>
    <w:p w:rsidR="00DE0544" w:rsidRDefault="006E59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2.3.3.Направлять по запросу Уполномоченного органа документы и информацию, необходимые для осуществления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порядка, целей и условий предоставления субсидии в течение 10 рабочих дней со дня получения запроса.</w:t>
      </w:r>
    </w:p>
    <w:p w:rsidR="00DE0544" w:rsidRDefault="006E59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2.3.4.</w:t>
      </w:r>
      <w:r>
        <w:t xml:space="preserve"> </w:t>
      </w:r>
      <w:r>
        <w:rPr>
          <w:sz w:val="28"/>
          <w:szCs w:val="28"/>
        </w:rPr>
        <w:t>Обеспечивать полноту и достоверность сведений, представляемых Уполномоченному органу в соответствии с настоящим Договором.</w:t>
      </w:r>
    </w:p>
    <w:p w:rsidR="00DE0544" w:rsidRDefault="006E59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2.3.5. В случае получения от Уполномоченного органа требования в соответствии с пунктом 2.1.5. настоящего Договора возвращать в местный бюджет субсидию в сроки, определенные в указанном требовании.</w:t>
      </w:r>
    </w:p>
    <w:p w:rsidR="00DE0544" w:rsidRDefault="006E59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2.3.6</w:t>
      </w:r>
      <w:r>
        <w:rPr>
          <w:i/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Возвратить полученную субсидию в местный бюджета в случаях:</w:t>
      </w:r>
      <w:proofErr w:type="gramEnd"/>
    </w:p>
    <w:p w:rsidR="00DE0544" w:rsidRDefault="006E598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нарушения получателем субсидий условий предоставления субсидии;</w:t>
      </w:r>
    </w:p>
    <w:p w:rsidR="00DE0544" w:rsidRDefault="006E598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установления факта предоставления недостоверной информации в целях получения субсидии;</w:t>
      </w:r>
    </w:p>
    <w:p w:rsidR="00DE0544" w:rsidRDefault="006E598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нарушения получателем субсидии условий договора о предоставлении субсидии;</w:t>
      </w:r>
    </w:p>
    <w:p w:rsidR="00DE0544" w:rsidRDefault="006E598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получателем субсидий значения результата и значения показателя, установленных договором о предоставлении субсидии.</w:t>
      </w:r>
    </w:p>
    <w:p w:rsidR="00DE0544" w:rsidRDefault="006E598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Получатель вправе обращаться к уполномоченному органу в целях</w:t>
      </w:r>
    </w:p>
    <w:p w:rsidR="00DE0544" w:rsidRDefault="006E598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получения разъяснений в связи с исполнением настоящего Договора.</w:t>
      </w:r>
    </w:p>
    <w:p w:rsidR="00DE0544" w:rsidRDefault="00DE0544">
      <w:pPr>
        <w:ind w:firstLine="709"/>
        <w:jc w:val="both"/>
        <w:rPr>
          <w:i/>
          <w:sz w:val="28"/>
          <w:szCs w:val="28"/>
        </w:rPr>
      </w:pPr>
    </w:p>
    <w:p w:rsidR="00DE0544" w:rsidRDefault="006E598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3. Ответственность Сторон</w:t>
      </w:r>
    </w:p>
    <w:p w:rsidR="00DE0544" w:rsidRDefault="00DE0544">
      <w:pPr>
        <w:ind w:firstLine="709"/>
        <w:jc w:val="center"/>
        <w:rPr>
          <w:sz w:val="28"/>
          <w:szCs w:val="28"/>
        </w:rPr>
      </w:pPr>
    </w:p>
    <w:p w:rsidR="00DE0544" w:rsidRDefault="006E59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Стороны несут ответственность за неисполнение обязательств по настоящему Договору в соответствии с законодательством Российской Федерации.</w:t>
      </w:r>
    </w:p>
    <w:p w:rsidR="00DE0544" w:rsidRDefault="006E59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обстоятельств непреодолимой силы.</w:t>
      </w:r>
    </w:p>
    <w:p w:rsidR="00DE0544" w:rsidRDefault="006E59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Сторона, которая не смогла исполнить договорные обязательства в силу форс-мажорных ситуаций в срок не более 30 дней с момента их наступления, письменно извещает об этом другую Сторону, прилагая документы, устанавливающие факт наступления указанных обстоятельств.</w:t>
      </w:r>
    </w:p>
    <w:p w:rsidR="005648B0" w:rsidRDefault="005648B0">
      <w:pPr>
        <w:ind w:firstLine="709"/>
        <w:jc w:val="both"/>
        <w:rPr>
          <w:sz w:val="28"/>
          <w:szCs w:val="28"/>
        </w:rPr>
      </w:pPr>
    </w:p>
    <w:p w:rsidR="00DE0544" w:rsidRPr="0008477A" w:rsidRDefault="006E5989">
      <w:pPr>
        <w:ind w:firstLine="709"/>
        <w:jc w:val="center"/>
        <w:rPr>
          <w:sz w:val="28"/>
          <w:szCs w:val="28"/>
        </w:rPr>
      </w:pPr>
      <w:r w:rsidRPr="0008477A">
        <w:rPr>
          <w:sz w:val="28"/>
          <w:szCs w:val="28"/>
        </w:rPr>
        <w:t>4. Особые условия</w:t>
      </w:r>
    </w:p>
    <w:p w:rsidR="00DE0544" w:rsidRPr="0008477A" w:rsidRDefault="00DE0544">
      <w:pPr>
        <w:ind w:firstLine="709"/>
        <w:jc w:val="center"/>
        <w:rPr>
          <w:sz w:val="28"/>
          <w:szCs w:val="28"/>
        </w:rPr>
      </w:pPr>
    </w:p>
    <w:p w:rsidR="0008477A" w:rsidRPr="0008477A" w:rsidRDefault="006E5989">
      <w:pPr>
        <w:ind w:firstLine="709"/>
        <w:jc w:val="both"/>
        <w:rPr>
          <w:sz w:val="28"/>
          <w:szCs w:val="28"/>
        </w:rPr>
      </w:pPr>
      <w:r w:rsidRPr="0008477A">
        <w:rPr>
          <w:sz w:val="28"/>
          <w:szCs w:val="28"/>
        </w:rPr>
        <w:t xml:space="preserve"> В рамках реализации Проекта Получатель обязуется обеспечить сохранение общего количества рабочих мест в соответствии с бизнес-планом на период не менее 12 месяцев со дня получения субсидии (для индивидуальных пред</w:t>
      </w:r>
      <w:r w:rsidR="005648B0" w:rsidRPr="0008477A">
        <w:rPr>
          <w:sz w:val="28"/>
          <w:szCs w:val="28"/>
        </w:rPr>
        <w:t>принимателей и юридических лиц)</w:t>
      </w:r>
      <w:r w:rsidR="0008477A" w:rsidRPr="0008477A">
        <w:rPr>
          <w:sz w:val="28"/>
          <w:szCs w:val="28"/>
        </w:rPr>
        <w:t>.</w:t>
      </w:r>
    </w:p>
    <w:p w:rsidR="00DE0544" w:rsidRDefault="0008477A">
      <w:pPr>
        <w:ind w:firstLine="709"/>
        <w:jc w:val="both"/>
        <w:rPr>
          <w:sz w:val="28"/>
          <w:szCs w:val="28"/>
        </w:rPr>
      </w:pPr>
      <w:r w:rsidRPr="0008477A">
        <w:rPr>
          <w:sz w:val="28"/>
          <w:szCs w:val="28"/>
        </w:rPr>
        <w:t>В рамках реализации Проекта Получатель обязуется</w:t>
      </w:r>
      <w:r w:rsidR="005648B0" w:rsidRPr="0008477A">
        <w:rPr>
          <w:sz w:val="28"/>
          <w:szCs w:val="28"/>
        </w:rPr>
        <w:t xml:space="preserve"> </w:t>
      </w:r>
      <w:r w:rsidRPr="0008477A">
        <w:rPr>
          <w:sz w:val="28"/>
          <w:szCs w:val="28"/>
        </w:rPr>
        <w:t>продолжить</w:t>
      </w:r>
      <w:r w:rsidR="005648B0" w:rsidRPr="0008477A">
        <w:rPr>
          <w:sz w:val="28"/>
          <w:szCs w:val="28"/>
        </w:rPr>
        <w:t xml:space="preserve"> ведени</w:t>
      </w:r>
      <w:r w:rsidRPr="0008477A">
        <w:rPr>
          <w:sz w:val="28"/>
          <w:szCs w:val="28"/>
        </w:rPr>
        <w:t>е</w:t>
      </w:r>
      <w:r w:rsidR="0075496A">
        <w:rPr>
          <w:sz w:val="28"/>
          <w:szCs w:val="28"/>
        </w:rPr>
        <w:t xml:space="preserve"> деятельности в течение</w:t>
      </w:r>
      <w:r w:rsidR="005648B0" w:rsidRPr="0008477A">
        <w:rPr>
          <w:sz w:val="28"/>
          <w:szCs w:val="28"/>
        </w:rPr>
        <w:t xml:space="preserve"> 12 месяцев, следующих за месяцем предоставления субсидии (</w:t>
      </w:r>
      <w:r w:rsidR="008A45E5" w:rsidRPr="0008477A">
        <w:rPr>
          <w:sz w:val="28"/>
          <w:szCs w:val="28"/>
        </w:rPr>
        <w:t>для физическ</w:t>
      </w:r>
      <w:r w:rsidR="0075496A">
        <w:rPr>
          <w:sz w:val="28"/>
          <w:szCs w:val="28"/>
        </w:rPr>
        <w:t>их</w:t>
      </w:r>
      <w:r w:rsidR="008A45E5" w:rsidRPr="0008477A">
        <w:rPr>
          <w:sz w:val="28"/>
          <w:szCs w:val="28"/>
        </w:rPr>
        <w:t xml:space="preserve"> лиц, не являющ</w:t>
      </w:r>
      <w:r w:rsidR="0075496A">
        <w:rPr>
          <w:sz w:val="28"/>
          <w:szCs w:val="28"/>
        </w:rPr>
        <w:t>их</w:t>
      </w:r>
      <w:r w:rsidR="008A45E5" w:rsidRPr="0008477A">
        <w:rPr>
          <w:sz w:val="28"/>
          <w:szCs w:val="28"/>
        </w:rPr>
        <w:t>ся индивидуальным</w:t>
      </w:r>
      <w:r w:rsidR="0075496A">
        <w:rPr>
          <w:sz w:val="28"/>
          <w:szCs w:val="28"/>
        </w:rPr>
        <w:t>и предпринимателя</w:t>
      </w:r>
      <w:r w:rsidR="008A45E5" w:rsidRPr="0008477A">
        <w:rPr>
          <w:sz w:val="28"/>
          <w:szCs w:val="28"/>
        </w:rPr>
        <w:t>м</w:t>
      </w:r>
      <w:r w:rsidR="0075496A">
        <w:rPr>
          <w:sz w:val="28"/>
          <w:szCs w:val="28"/>
        </w:rPr>
        <w:t>и</w:t>
      </w:r>
      <w:r w:rsidR="008A45E5" w:rsidRPr="0008477A">
        <w:rPr>
          <w:sz w:val="28"/>
          <w:szCs w:val="28"/>
        </w:rPr>
        <w:t xml:space="preserve"> и применяющим</w:t>
      </w:r>
      <w:r w:rsidR="0075496A">
        <w:rPr>
          <w:sz w:val="28"/>
          <w:szCs w:val="28"/>
        </w:rPr>
        <w:t>и</w:t>
      </w:r>
      <w:r w:rsidR="008A45E5" w:rsidRPr="0008477A">
        <w:rPr>
          <w:sz w:val="28"/>
          <w:szCs w:val="28"/>
        </w:rPr>
        <w:t xml:space="preserve"> специальный налоговый режим «Налог на профессиональный доход»</w:t>
      </w:r>
      <w:r w:rsidR="005648B0" w:rsidRPr="0008477A">
        <w:rPr>
          <w:sz w:val="28"/>
          <w:szCs w:val="28"/>
        </w:rPr>
        <w:t>).</w:t>
      </w:r>
      <w:r w:rsidR="005648B0">
        <w:rPr>
          <w:sz w:val="28"/>
          <w:szCs w:val="28"/>
        </w:rPr>
        <w:t xml:space="preserve"> </w:t>
      </w:r>
    </w:p>
    <w:p w:rsidR="005648B0" w:rsidRDefault="005648B0">
      <w:pPr>
        <w:ind w:firstLine="709"/>
        <w:jc w:val="both"/>
        <w:rPr>
          <w:sz w:val="28"/>
          <w:szCs w:val="28"/>
        </w:rPr>
      </w:pPr>
    </w:p>
    <w:p w:rsidR="00DE0544" w:rsidRDefault="006E598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5. Заключительные положения</w:t>
      </w:r>
    </w:p>
    <w:p w:rsidR="00DE0544" w:rsidRDefault="00DE0544">
      <w:pPr>
        <w:ind w:firstLine="709"/>
        <w:jc w:val="center"/>
        <w:rPr>
          <w:sz w:val="28"/>
          <w:szCs w:val="28"/>
        </w:rPr>
      </w:pPr>
    </w:p>
    <w:p w:rsidR="00DE0544" w:rsidRDefault="006E59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 Споры и разногласия, которые могут возникнуть при исполнении настоящего Договора, будут по возможности разрешаться путем переговоров между Сторонами.</w:t>
      </w:r>
    </w:p>
    <w:p w:rsidR="00DE0544" w:rsidRDefault="006E59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В случае невозможности разрешения споров путем переговоров, они подлежат рассмотрению в Арбитражном суде Ставропольского края. </w:t>
      </w:r>
    </w:p>
    <w:p w:rsidR="00DE0544" w:rsidRDefault="006E59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 Настоящий Договор вступает в силу со дня его подписания обеими Сторонами и действует до полного исполнения Сторонами обязательств по Договору.</w:t>
      </w:r>
    </w:p>
    <w:p w:rsidR="00DE0544" w:rsidRDefault="006E59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</w:t>
      </w:r>
      <w:r>
        <w:rPr>
          <w:i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Расторжение настоящего Договора в одностороннем порядке возможно в случае </w:t>
      </w:r>
      <w:proofErr w:type="spellStart"/>
      <w:r>
        <w:rPr>
          <w:sz w:val="28"/>
          <w:szCs w:val="28"/>
        </w:rPr>
        <w:t>недостижения</w:t>
      </w:r>
      <w:proofErr w:type="spellEnd"/>
      <w:r>
        <w:rPr>
          <w:sz w:val="28"/>
          <w:szCs w:val="28"/>
        </w:rPr>
        <w:t xml:space="preserve"> Получателем установленных настоящим Договором результатов предоставления Субсидии, показателей результативности или иных показателей, установленных настоящим Договором.</w:t>
      </w:r>
    </w:p>
    <w:p w:rsidR="00DE0544" w:rsidRDefault="006E59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5.5. Документы и иная информация, предусмотренные настоящим Договором, направляются Сторонами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Стороны.</w:t>
      </w:r>
    </w:p>
    <w:p w:rsidR="00DE0544" w:rsidRDefault="006E59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5.6. По всем вопросам, вытекающим из Договора и неурегулированным им, Стороны руководствуются законодательством Российской Федерации.</w:t>
      </w:r>
    </w:p>
    <w:p w:rsidR="00DE0544" w:rsidRDefault="006E59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 В случае реорганизации одной из Сторон как юридического лица, все права и обязанности по настоящему Договору в установленном порядке переходят к его правопреемнику.</w:t>
      </w:r>
    </w:p>
    <w:p w:rsidR="00DE0544" w:rsidRDefault="006E59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5.8.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DE0544" w:rsidRDefault="00DE0544">
      <w:pPr>
        <w:ind w:firstLine="709"/>
        <w:jc w:val="both"/>
        <w:rPr>
          <w:sz w:val="28"/>
          <w:szCs w:val="28"/>
        </w:rPr>
      </w:pPr>
    </w:p>
    <w:p w:rsidR="00DE0544" w:rsidRDefault="006E598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6. Юридические адреса, банковские реквизиты и подписи Сторон</w:t>
      </w:r>
    </w:p>
    <w:p w:rsidR="00DE0544" w:rsidRDefault="00DE0544">
      <w:pPr>
        <w:ind w:firstLine="709"/>
        <w:jc w:val="center"/>
        <w:rPr>
          <w:sz w:val="28"/>
          <w:szCs w:val="28"/>
        </w:rPr>
      </w:pPr>
    </w:p>
    <w:p w:rsidR="00DE0544" w:rsidRDefault="006E5989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Уполномоченный орган: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Получатель:</w:t>
      </w:r>
    </w:p>
    <w:p w:rsidR="00DE0544" w:rsidRDefault="00DE0544">
      <w:pPr>
        <w:ind w:firstLine="709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49"/>
        <w:gridCol w:w="222"/>
      </w:tblGrid>
      <w:tr w:rsidR="00DE0544">
        <w:tc>
          <w:tcPr>
            <w:tcW w:w="485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tbl>
            <w:tblPr>
              <w:tblW w:w="9351" w:type="dxa"/>
              <w:tblLook w:val="04A0" w:firstRow="1" w:lastRow="0" w:firstColumn="1" w:lastColumn="0" w:noHBand="0" w:noVBand="1"/>
            </w:tblPr>
            <w:tblGrid>
              <w:gridCol w:w="5665"/>
              <w:gridCol w:w="567"/>
              <w:gridCol w:w="3119"/>
            </w:tblGrid>
            <w:tr w:rsidR="00DE0544">
              <w:tc>
                <w:tcPr>
                  <w:tcW w:w="5665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DE0544" w:rsidRDefault="006E5989">
                  <w:pPr>
                    <w:spacing w:line="240" w:lineRule="exact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Администрация Левокумского</w:t>
                  </w:r>
                </w:p>
                <w:p w:rsidR="00DE0544" w:rsidRDefault="006E5989">
                  <w:pPr>
                    <w:spacing w:line="240" w:lineRule="exact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муниципального округа</w:t>
                  </w:r>
                </w:p>
                <w:p w:rsidR="00DE0544" w:rsidRDefault="006E5989">
                  <w:pPr>
                    <w:spacing w:line="240" w:lineRule="exact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Ставропольского края</w:t>
                  </w:r>
                </w:p>
                <w:p w:rsidR="00DE0544" w:rsidRDefault="006E5989">
                  <w:pPr>
                    <w:spacing w:line="240" w:lineRule="exact"/>
                    <w:jc w:val="both"/>
                  </w:pPr>
                  <w:r>
                    <w:rPr>
                      <w:sz w:val="28"/>
                      <w:szCs w:val="28"/>
                    </w:rPr>
                    <w:lastRenderedPageBreak/>
                    <w:t>Адрес: 357960</w:t>
                  </w:r>
                </w:p>
                <w:p w:rsidR="00DE0544" w:rsidRDefault="006E5989">
                  <w:pPr>
                    <w:spacing w:line="240" w:lineRule="exact"/>
                    <w:jc w:val="both"/>
                    <w:rPr>
                      <w:sz w:val="28"/>
                    </w:rPr>
                  </w:pPr>
                  <w:r>
                    <w:rPr>
                      <w:sz w:val="28"/>
                      <w:szCs w:val="28"/>
                    </w:rPr>
                    <w:t>Ставропольский край,</w:t>
                  </w:r>
                  <w:r>
                    <w:rPr>
                      <w:sz w:val="28"/>
                    </w:rPr>
                    <w:t xml:space="preserve"> </w:t>
                  </w:r>
                </w:p>
                <w:p w:rsidR="00DE0544" w:rsidRDefault="006E5989">
                  <w:pPr>
                    <w:spacing w:line="240" w:lineRule="exact"/>
                    <w:jc w:val="both"/>
                  </w:pPr>
                  <w:proofErr w:type="spellStart"/>
                  <w:r>
                    <w:rPr>
                      <w:sz w:val="28"/>
                    </w:rPr>
                    <w:t>Левокумский</w:t>
                  </w:r>
                  <w:proofErr w:type="spellEnd"/>
                  <w:r>
                    <w:rPr>
                      <w:sz w:val="28"/>
                    </w:rPr>
                    <w:t xml:space="preserve"> район,</w:t>
                  </w:r>
                </w:p>
                <w:p w:rsidR="00DE0544" w:rsidRDefault="006E5989">
                  <w:pPr>
                    <w:spacing w:line="240" w:lineRule="exact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с. Левокумское, ул. Карла Маркса,170</w:t>
                  </w:r>
                </w:p>
                <w:p w:rsidR="00DE0544" w:rsidRDefault="006E5989">
                  <w:pPr>
                    <w:spacing w:line="240" w:lineRule="exact"/>
                  </w:pPr>
                  <w:r>
                    <w:rPr>
                      <w:sz w:val="28"/>
                      <w:szCs w:val="28"/>
                    </w:rPr>
                    <w:t>Тел.:(886543)3-15-11</w:t>
                  </w:r>
                </w:p>
                <w:p w:rsidR="00DE0544" w:rsidRDefault="00DE0544" w:rsidP="001D6389">
                  <w:pPr>
                    <w:spacing w:line="240" w:lineRule="exact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DE0544" w:rsidRDefault="00DE0544">
                  <w:pPr>
                    <w:spacing w:line="240" w:lineRule="exact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DE0544" w:rsidRDefault="006E5989">
                  <w:pPr>
                    <w:spacing w:line="240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Адрес: </w:t>
                  </w:r>
                </w:p>
                <w:p w:rsidR="00DE0544" w:rsidRDefault="006E5989">
                  <w:pPr>
                    <w:spacing w:line="240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Банковские реквизиты:</w:t>
                  </w:r>
                </w:p>
                <w:p w:rsidR="00DE0544" w:rsidRDefault="006E5989">
                  <w:pPr>
                    <w:spacing w:line="240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ИНН – </w:t>
                  </w:r>
                </w:p>
                <w:p w:rsidR="00DE0544" w:rsidRDefault="006E5989">
                  <w:pPr>
                    <w:spacing w:line="240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lastRenderedPageBreak/>
                    <w:t xml:space="preserve">ОГРН - </w:t>
                  </w:r>
                </w:p>
                <w:p w:rsidR="00DE0544" w:rsidRDefault="006E5989">
                  <w:pPr>
                    <w:spacing w:line="240" w:lineRule="exact"/>
                  </w:pPr>
                  <w:proofErr w:type="gramStart"/>
                  <w:r>
                    <w:rPr>
                      <w:sz w:val="28"/>
                      <w:szCs w:val="28"/>
                    </w:rPr>
                    <w:t>р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/с-  </w:t>
                  </w:r>
                </w:p>
                <w:p w:rsidR="00DE0544" w:rsidRDefault="006E5989">
                  <w:pPr>
                    <w:spacing w:line="240" w:lineRule="exact"/>
                  </w:pPr>
                  <w:r>
                    <w:rPr>
                      <w:sz w:val="28"/>
                      <w:szCs w:val="28"/>
                    </w:rPr>
                    <w:t xml:space="preserve">к/с </w:t>
                  </w:r>
                </w:p>
                <w:p w:rsidR="00DE0544" w:rsidRDefault="006E5989">
                  <w:pPr>
                    <w:spacing w:line="240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БИК </w:t>
                  </w:r>
                </w:p>
                <w:p w:rsidR="00DE0544" w:rsidRDefault="00DE0544">
                  <w:pPr>
                    <w:spacing w:line="240" w:lineRule="exact"/>
                    <w:rPr>
                      <w:sz w:val="28"/>
                      <w:szCs w:val="28"/>
                    </w:rPr>
                  </w:pPr>
                </w:p>
              </w:tc>
            </w:tr>
            <w:tr w:rsidR="00DE0544">
              <w:tc>
                <w:tcPr>
                  <w:tcW w:w="5665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DE0544" w:rsidRDefault="00DE0544">
                  <w:pPr>
                    <w:spacing w:line="240" w:lineRule="exact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DE0544" w:rsidRDefault="00DE0544">
                  <w:pPr>
                    <w:spacing w:line="240" w:lineRule="exact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DE0544" w:rsidRDefault="00DE0544">
                  <w:pPr>
                    <w:spacing w:line="240" w:lineRule="exact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DE0544" w:rsidRDefault="00DE0544">
            <w:pPr>
              <w:rPr>
                <w:sz w:val="28"/>
                <w:szCs w:val="28"/>
              </w:rPr>
            </w:pPr>
          </w:p>
        </w:tc>
        <w:tc>
          <w:tcPr>
            <w:tcW w:w="485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E0544" w:rsidRDefault="00DE0544">
            <w:pPr>
              <w:rPr>
                <w:sz w:val="28"/>
                <w:szCs w:val="28"/>
              </w:rPr>
            </w:pPr>
          </w:p>
        </w:tc>
      </w:tr>
    </w:tbl>
    <w:p w:rsidR="00DE0544" w:rsidRDefault="00DE0544">
      <w:pPr>
        <w:rPr>
          <w:sz w:val="28"/>
          <w:szCs w:val="28"/>
        </w:rPr>
      </w:pPr>
    </w:p>
    <w:p w:rsidR="00DE0544" w:rsidRDefault="006E5989">
      <w:pPr>
        <w:widowControl w:val="0"/>
        <w:outlineLvl w:val="2"/>
        <w:rPr>
          <w:sz w:val="28"/>
          <w:szCs w:val="28"/>
        </w:rPr>
      </w:pPr>
      <w:r>
        <w:rPr>
          <w:sz w:val="28"/>
          <w:szCs w:val="28"/>
        </w:rPr>
        <w:t>__________________(Ф.И.О.)                                       _____________(Ф.И.О.)</w:t>
      </w:r>
    </w:p>
    <w:p w:rsidR="00DE0544" w:rsidRDefault="006E5989">
      <w:pPr>
        <w:spacing w:line="240" w:lineRule="exact"/>
        <w:rPr>
          <w:sz w:val="28"/>
          <w:szCs w:val="28"/>
        </w:rPr>
      </w:pPr>
      <w:proofErr w:type="spellStart"/>
      <w:r>
        <w:rPr>
          <w:sz w:val="28"/>
          <w:szCs w:val="28"/>
        </w:rPr>
        <w:t>м.п</w:t>
      </w:r>
      <w:proofErr w:type="spellEnd"/>
      <w:r w:rsidRPr="0077514E">
        <w:rPr>
          <w:sz w:val="28"/>
          <w:szCs w:val="28"/>
        </w:rPr>
        <w:t xml:space="preserve">.                                                                                   </w:t>
      </w:r>
      <w:proofErr w:type="spellStart"/>
      <w:r w:rsidRPr="0077514E">
        <w:rPr>
          <w:sz w:val="28"/>
          <w:szCs w:val="28"/>
        </w:rPr>
        <w:t>м.п</w:t>
      </w:r>
      <w:proofErr w:type="spellEnd"/>
      <w:proofErr w:type="gramStart"/>
      <w:r w:rsidRPr="0077514E">
        <w:rPr>
          <w:sz w:val="28"/>
          <w:szCs w:val="28"/>
        </w:rPr>
        <w:t>.</w:t>
      </w:r>
      <w:r w:rsidR="00F86031" w:rsidRPr="0077514E">
        <w:rPr>
          <w:sz w:val="28"/>
          <w:szCs w:val="28"/>
        </w:rPr>
        <w:t>(</w:t>
      </w:r>
      <w:proofErr w:type="gramEnd"/>
      <w:r w:rsidR="00F86031" w:rsidRPr="0077514E">
        <w:rPr>
          <w:sz w:val="24"/>
          <w:szCs w:val="24"/>
        </w:rPr>
        <w:t>при</w:t>
      </w:r>
      <w:r w:rsidR="00F86031" w:rsidRPr="00F86031">
        <w:rPr>
          <w:sz w:val="24"/>
          <w:szCs w:val="24"/>
        </w:rPr>
        <w:t xml:space="preserve"> наличии</w:t>
      </w:r>
      <w:r w:rsidR="00F86031">
        <w:rPr>
          <w:sz w:val="28"/>
          <w:szCs w:val="28"/>
        </w:rPr>
        <w:t>)</w:t>
      </w:r>
    </w:p>
    <w:p w:rsidR="00DE0544" w:rsidRDefault="00DE0544">
      <w:pPr>
        <w:widowControl w:val="0"/>
        <w:outlineLvl w:val="2"/>
        <w:rPr>
          <w:sz w:val="28"/>
          <w:szCs w:val="28"/>
        </w:rPr>
      </w:pPr>
    </w:p>
    <w:p w:rsidR="00DE0544" w:rsidRDefault="00DE0544">
      <w:pPr>
        <w:ind w:firstLine="709"/>
        <w:rPr>
          <w:sz w:val="28"/>
          <w:szCs w:val="28"/>
        </w:rPr>
      </w:pPr>
    </w:p>
    <w:p w:rsidR="00DE0544" w:rsidRDefault="00DE0544">
      <w:pPr>
        <w:ind w:firstLine="709"/>
        <w:rPr>
          <w:sz w:val="28"/>
          <w:szCs w:val="28"/>
        </w:rPr>
      </w:pPr>
    </w:p>
    <w:p w:rsidR="00DE0544" w:rsidRDefault="00DE0544">
      <w:pPr>
        <w:ind w:firstLine="709"/>
        <w:rPr>
          <w:sz w:val="28"/>
          <w:szCs w:val="28"/>
        </w:rPr>
      </w:pPr>
    </w:p>
    <w:p w:rsidR="00DE0544" w:rsidRDefault="00DE0544">
      <w:pPr>
        <w:ind w:firstLine="709"/>
        <w:rPr>
          <w:sz w:val="28"/>
          <w:szCs w:val="28"/>
        </w:rPr>
      </w:pPr>
    </w:p>
    <w:p w:rsidR="00DE0544" w:rsidRDefault="00DE0544">
      <w:pPr>
        <w:ind w:firstLine="709"/>
        <w:rPr>
          <w:sz w:val="28"/>
          <w:szCs w:val="28"/>
        </w:rPr>
      </w:pPr>
    </w:p>
    <w:p w:rsidR="00DE0544" w:rsidRDefault="00DE0544">
      <w:pPr>
        <w:ind w:firstLine="709"/>
        <w:rPr>
          <w:sz w:val="28"/>
          <w:szCs w:val="28"/>
        </w:rPr>
      </w:pPr>
    </w:p>
    <w:p w:rsidR="00DE0544" w:rsidRDefault="00DE0544">
      <w:pPr>
        <w:ind w:firstLine="709"/>
        <w:rPr>
          <w:sz w:val="28"/>
          <w:szCs w:val="28"/>
        </w:rPr>
      </w:pPr>
    </w:p>
    <w:p w:rsidR="00DE0544" w:rsidRDefault="00DE0544">
      <w:pPr>
        <w:ind w:firstLine="709"/>
        <w:rPr>
          <w:sz w:val="28"/>
          <w:szCs w:val="28"/>
        </w:rPr>
      </w:pPr>
    </w:p>
    <w:p w:rsidR="00DE0544" w:rsidRDefault="00DE0544">
      <w:pPr>
        <w:ind w:firstLine="709"/>
        <w:rPr>
          <w:sz w:val="28"/>
          <w:szCs w:val="28"/>
        </w:rPr>
      </w:pPr>
    </w:p>
    <w:p w:rsidR="00DE0544" w:rsidRDefault="00DE0544">
      <w:pPr>
        <w:ind w:firstLine="709"/>
        <w:rPr>
          <w:sz w:val="28"/>
          <w:szCs w:val="28"/>
        </w:rPr>
      </w:pPr>
    </w:p>
    <w:p w:rsidR="00DE0544" w:rsidRDefault="00DE0544">
      <w:pPr>
        <w:ind w:firstLine="709"/>
        <w:jc w:val="right"/>
        <w:rPr>
          <w:sz w:val="28"/>
          <w:szCs w:val="28"/>
        </w:rPr>
      </w:pPr>
    </w:p>
    <w:p w:rsidR="00DE0544" w:rsidRDefault="00DE0544">
      <w:pPr>
        <w:shd w:val="clear" w:color="auto" w:fill="FFFFFF"/>
        <w:spacing w:line="315" w:lineRule="atLeast"/>
        <w:jc w:val="right"/>
        <w:rPr>
          <w:color w:val="2D2D2D"/>
          <w:spacing w:val="2"/>
          <w:sz w:val="28"/>
          <w:szCs w:val="28"/>
        </w:rPr>
      </w:pPr>
    </w:p>
    <w:p w:rsidR="00DE0544" w:rsidRDefault="00DE0544">
      <w:pPr>
        <w:shd w:val="clear" w:color="auto" w:fill="FFFFFF"/>
        <w:spacing w:line="315" w:lineRule="atLeast"/>
        <w:jc w:val="right"/>
        <w:rPr>
          <w:color w:val="2D2D2D"/>
          <w:spacing w:val="2"/>
          <w:sz w:val="28"/>
          <w:szCs w:val="28"/>
        </w:rPr>
      </w:pPr>
    </w:p>
    <w:p w:rsidR="00DE0544" w:rsidRDefault="00DE0544">
      <w:pPr>
        <w:shd w:val="clear" w:color="auto" w:fill="FFFFFF"/>
        <w:spacing w:line="315" w:lineRule="atLeast"/>
        <w:jc w:val="right"/>
        <w:rPr>
          <w:color w:val="2D2D2D"/>
          <w:spacing w:val="2"/>
          <w:sz w:val="28"/>
          <w:szCs w:val="28"/>
        </w:rPr>
      </w:pPr>
    </w:p>
    <w:p w:rsidR="00DE0544" w:rsidRDefault="00DE0544">
      <w:pPr>
        <w:shd w:val="clear" w:color="auto" w:fill="FFFFFF"/>
        <w:spacing w:line="315" w:lineRule="atLeast"/>
        <w:jc w:val="right"/>
        <w:rPr>
          <w:color w:val="2D2D2D"/>
          <w:spacing w:val="2"/>
          <w:sz w:val="28"/>
          <w:szCs w:val="28"/>
        </w:rPr>
      </w:pPr>
    </w:p>
    <w:p w:rsidR="00DE0544" w:rsidRDefault="00DE0544">
      <w:pPr>
        <w:shd w:val="clear" w:color="auto" w:fill="FFFFFF"/>
        <w:spacing w:line="315" w:lineRule="atLeast"/>
        <w:jc w:val="right"/>
        <w:rPr>
          <w:color w:val="2D2D2D"/>
          <w:spacing w:val="2"/>
          <w:sz w:val="28"/>
          <w:szCs w:val="28"/>
        </w:rPr>
      </w:pPr>
    </w:p>
    <w:p w:rsidR="00DE0544" w:rsidRDefault="00DE0544">
      <w:pPr>
        <w:shd w:val="clear" w:color="auto" w:fill="FFFFFF"/>
        <w:spacing w:line="315" w:lineRule="atLeast"/>
        <w:jc w:val="right"/>
        <w:rPr>
          <w:color w:val="2D2D2D"/>
          <w:spacing w:val="2"/>
          <w:sz w:val="28"/>
          <w:szCs w:val="28"/>
        </w:rPr>
      </w:pPr>
    </w:p>
    <w:p w:rsidR="00DE0544" w:rsidRDefault="00DE0544">
      <w:pPr>
        <w:shd w:val="clear" w:color="auto" w:fill="FFFFFF"/>
        <w:spacing w:line="315" w:lineRule="atLeast"/>
        <w:jc w:val="right"/>
        <w:rPr>
          <w:color w:val="2D2D2D"/>
          <w:spacing w:val="2"/>
          <w:sz w:val="28"/>
          <w:szCs w:val="28"/>
        </w:rPr>
      </w:pPr>
    </w:p>
    <w:p w:rsidR="00DE0544" w:rsidRDefault="00DE0544">
      <w:pPr>
        <w:shd w:val="clear" w:color="auto" w:fill="FFFFFF"/>
        <w:spacing w:line="315" w:lineRule="atLeast"/>
        <w:jc w:val="right"/>
        <w:rPr>
          <w:color w:val="2D2D2D"/>
          <w:spacing w:val="2"/>
          <w:sz w:val="28"/>
          <w:szCs w:val="28"/>
        </w:rPr>
      </w:pPr>
    </w:p>
    <w:p w:rsidR="00DE0544" w:rsidRDefault="00DE0544">
      <w:pPr>
        <w:shd w:val="clear" w:color="auto" w:fill="FFFFFF"/>
        <w:spacing w:line="315" w:lineRule="atLeast"/>
        <w:jc w:val="right"/>
        <w:rPr>
          <w:color w:val="2D2D2D"/>
          <w:spacing w:val="2"/>
          <w:sz w:val="28"/>
          <w:szCs w:val="28"/>
        </w:rPr>
      </w:pPr>
    </w:p>
    <w:p w:rsidR="00DE0544" w:rsidRDefault="00DE0544">
      <w:pPr>
        <w:shd w:val="clear" w:color="auto" w:fill="FFFFFF"/>
        <w:spacing w:line="315" w:lineRule="atLeast"/>
        <w:jc w:val="right"/>
        <w:rPr>
          <w:color w:val="2D2D2D"/>
          <w:spacing w:val="2"/>
          <w:sz w:val="28"/>
          <w:szCs w:val="28"/>
        </w:rPr>
      </w:pPr>
    </w:p>
    <w:p w:rsidR="00DE0544" w:rsidRDefault="00DE0544">
      <w:pPr>
        <w:shd w:val="clear" w:color="auto" w:fill="FFFFFF"/>
        <w:spacing w:line="315" w:lineRule="atLeast"/>
        <w:jc w:val="right"/>
        <w:rPr>
          <w:color w:val="2D2D2D"/>
          <w:spacing w:val="2"/>
          <w:sz w:val="28"/>
          <w:szCs w:val="28"/>
        </w:rPr>
      </w:pPr>
    </w:p>
    <w:p w:rsidR="00B605DE" w:rsidRDefault="00B605DE">
      <w:pPr>
        <w:shd w:val="clear" w:color="auto" w:fill="FFFFFF"/>
        <w:spacing w:line="315" w:lineRule="atLeast"/>
        <w:jc w:val="right"/>
        <w:rPr>
          <w:color w:val="2D2D2D"/>
          <w:spacing w:val="2"/>
          <w:sz w:val="28"/>
          <w:szCs w:val="28"/>
        </w:rPr>
      </w:pPr>
    </w:p>
    <w:p w:rsidR="00B605DE" w:rsidRDefault="00B605DE">
      <w:pPr>
        <w:shd w:val="clear" w:color="auto" w:fill="FFFFFF"/>
        <w:spacing w:line="315" w:lineRule="atLeast"/>
        <w:jc w:val="right"/>
        <w:rPr>
          <w:color w:val="2D2D2D"/>
          <w:spacing w:val="2"/>
          <w:sz w:val="28"/>
          <w:szCs w:val="28"/>
        </w:rPr>
      </w:pPr>
    </w:p>
    <w:p w:rsidR="00B605DE" w:rsidRDefault="00B605DE">
      <w:pPr>
        <w:shd w:val="clear" w:color="auto" w:fill="FFFFFF"/>
        <w:spacing w:line="315" w:lineRule="atLeast"/>
        <w:jc w:val="right"/>
        <w:rPr>
          <w:color w:val="2D2D2D"/>
          <w:spacing w:val="2"/>
          <w:sz w:val="28"/>
          <w:szCs w:val="28"/>
        </w:rPr>
      </w:pPr>
    </w:p>
    <w:p w:rsidR="00B605DE" w:rsidRDefault="00B605DE">
      <w:pPr>
        <w:shd w:val="clear" w:color="auto" w:fill="FFFFFF"/>
        <w:spacing w:line="315" w:lineRule="atLeast"/>
        <w:jc w:val="right"/>
        <w:rPr>
          <w:color w:val="2D2D2D"/>
          <w:spacing w:val="2"/>
          <w:sz w:val="28"/>
          <w:szCs w:val="28"/>
        </w:rPr>
      </w:pPr>
    </w:p>
    <w:p w:rsidR="00B605DE" w:rsidRDefault="00B605DE">
      <w:pPr>
        <w:shd w:val="clear" w:color="auto" w:fill="FFFFFF"/>
        <w:spacing w:line="315" w:lineRule="atLeast"/>
        <w:jc w:val="right"/>
        <w:rPr>
          <w:color w:val="2D2D2D"/>
          <w:spacing w:val="2"/>
          <w:sz w:val="28"/>
          <w:szCs w:val="28"/>
        </w:rPr>
      </w:pPr>
    </w:p>
    <w:p w:rsidR="00B605DE" w:rsidRDefault="00B605DE">
      <w:pPr>
        <w:shd w:val="clear" w:color="auto" w:fill="FFFFFF"/>
        <w:spacing w:line="315" w:lineRule="atLeast"/>
        <w:jc w:val="right"/>
        <w:rPr>
          <w:color w:val="2D2D2D"/>
          <w:spacing w:val="2"/>
          <w:sz w:val="28"/>
          <w:szCs w:val="28"/>
        </w:rPr>
      </w:pPr>
    </w:p>
    <w:p w:rsidR="00B605DE" w:rsidRDefault="00B605DE">
      <w:pPr>
        <w:shd w:val="clear" w:color="auto" w:fill="FFFFFF"/>
        <w:spacing w:line="315" w:lineRule="atLeast"/>
        <w:jc w:val="right"/>
        <w:rPr>
          <w:color w:val="2D2D2D"/>
          <w:spacing w:val="2"/>
          <w:sz w:val="28"/>
          <w:szCs w:val="28"/>
        </w:rPr>
      </w:pPr>
    </w:p>
    <w:p w:rsidR="00B605DE" w:rsidRDefault="00B605DE">
      <w:pPr>
        <w:shd w:val="clear" w:color="auto" w:fill="FFFFFF"/>
        <w:spacing w:line="315" w:lineRule="atLeast"/>
        <w:jc w:val="right"/>
        <w:rPr>
          <w:color w:val="2D2D2D"/>
          <w:spacing w:val="2"/>
          <w:sz w:val="28"/>
          <w:szCs w:val="28"/>
        </w:rPr>
      </w:pPr>
    </w:p>
    <w:p w:rsidR="00B605DE" w:rsidRDefault="00B605DE">
      <w:pPr>
        <w:shd w:val="clear" w:color="auto" w:fill="FFFFFF"/>
        <w:spacing w:line="315" w:lineRule="atLeast"/>
        <w:jc w:val="right"/>
        <w:rPr>
          <w:color w:val="2D2D2D"/>
          <w:spacing w:val="2"/>
          <w:sz w:val="28"/>
          <w:szCs w:val="28"/>
        </w:rPr>
      </w:pPr>
    </w:p>
    <w:p w:rsidR="00DE0544" w:rsidRDefault="00DE0544">
      <w:pPr>
        <w:shd w:val="clear" w:color="auto" w:fill="FFFFFF"/>
        <w:spacing w:line="315" w:lineRule="atLeast"/>
        <w:jc w:val="right"/>
        <w:rPr>
          <w:color w:val="2D2D2D"/>
          <w:spacing w:val="2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E0544">
        <w:tc>
          <w:tcPr>
            <w:tcW w:w="47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E0544" w:rsidRDefault="00DE0544">
            <w:pPr>
              <w:spacing w:line="315" w:lineRule="atLeast"/>
              <w:jc w:val="center"/>
              <w:rPr>
                <w:color w:val="2D2D2D"/>
                <w:spacing w:val="2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B36BD" w:rsidRDefault="00EB36BD">
            <w:pPr>
              <w:shd w:val="clear" w:color="auto" w:fill="FFFFFF"/>
              <w:spacing w:line="315" w:lineRule="atLeast"/>
              <w:jc w:val="center"/>
              <w:rPr>
                <w:color w:val="2D2D2D"/>
                <w:spacing w:val="2"/>
                <w:sz w:val="28"/>
                <w:szCs w:val="28"/>
              </w:rPr>
            </w:pPr>
          </w:p>
          <w:p w:rsidR="00EB36BD" w:rsidRDefault="00EB36BD">
            <w:pPr>
              <w:shd w:val="clear" w:color="auto" w:fill="FFFFFF"/>
              <w:spacing w:line="315" w:lineRule="atLeast"/>
              <w:jc w:val="center"/>
              <w:rPr>
                <w:color w:val="2D2D2D"/>
                <w:spacing w:val="2"/>
                <w:sz w:val="28"/>
                <w:szCs w:val="28"/>
              </w:rPr>
            </w:pPr>
          </w:p>
          <w:p w:rsidR="00DE0544" w:rsidRDefault="006E5989">
            <w:pPr>
              <w:shd w:val="clear" w:color="auto" w:fill="FFFFFF"/>
              <w:spacing w:line="315" w:lineRule="atLeast"/>
              <w:jc w:val="center"/>
              <w:rPr>
                <w:color w:val="2D2D2D"/>
                <w:spacing w:val="2"/>
                <w:sz w:val="28"/>
                <w:szCs w:val="28"/>
              </w:rPr>
            </w:pPr>
            <w:r>
              <w:rPr>
                <w:color w:val="2D2D2D"/>
                <w:spacing w:val="2"/>
                <w:sz w:val="28"/>
                <w:szCs w:val="28"/>
              </w:rPr>
              <w:t>ПРИЛОЖЕНИЕ 1</w:t>
            </w:r>
          </w:p>
          <w:p w:rsidR="00DE0544" w:rsidRDefault="00DE0544">
            <w:pPr>
              <w:shd w:val="clear" w:color="auto" w:fill="FFFFFF"/>
              <w:spacing w:line="315" w:lineRule="atLeast"/>
              <w:jc w:val="center"/>
              <w:rPr>
                <w:color w:val="2D2D2D"/>
                <w:spacing w:val="2"/>
                <w:sz w:val="28"/>
                <w:szCs w:val="28"/>
              </w:rPr>
            </w:pPr>
          </w:p>
          <w:p w:rsidR="00DE0544" w:rsidRDefault="006E5989">
            <w:pPr>
              <w:shd w:val="clear" w:color="auto" w:fill="FFFFFF"/>
              <w:spacing w:line="240" w:lineRule="exact"/>
              <w:jc w:val="center"/>
              <w:rPr>
                <w:color w:val="2D2D2D"/>
                <w:spacing w:val="2"/>
                <w:sz w:val="28"/>
                <w:szCs w:val="28"/>
              </w:rPr>
            </w:pPr>
            <w:r>
              <w:rPr>
                <w:color w:val="2D2D2D"/>
                <w:spacing w:val="2"/>
                <w:sz w:val="28"/>
                <w:szCs w:val="28"/>
              </w:rPr>
              <w:lastRenderedPageBreak/>
              <w:t>к договору № _ от "_" ___ 20_ г.</w:t>
            </w:r>
          </w:p>
          <w:p w:rsidR="00DE0544" w:rsidRDefault="00DE0544">
            <w:pPr>
              <w:spacing w:line="315" w:lineRule="atLeast"/>
              <w:jc w:val="center"/>
              <w:rPr>
                <w:color w:val="2D2D2D"/>
                <w:spacing w:val="2"/>
                <w:sz w:val="28"/>
                <w:szCs w:val="28"/>
              </w:rPr>
            </w:pPr>
          </w:p>
        </w:tc>
      </w:tr>
    </w:tbl>
    <w:p w:rsidR="00DE0544" w:rsidRDefault="00DE0544">
      <w:pPr>
        <w:shd w:val="clear" w:color="auto" w:fill="FFFFFF"/>
        <w:spacing w:line="315" w:lineRule="atLeast"/>
        <w:jc w:val="center"/>
        <w:rPr>
          <w:color w:val="2D2D2D"/>
          <w:spacing w:val="2"/>
          <w:sz w:val="28"/>
          <w:szCs w:val="28"/>
        </w:rPr>
      </w:pPr>
    </w:p>
    <w:p w:rsidR="00DE0544" w:rsidRDefault="00DE0544">
      <w:pPr>
        <w:shd w:val="clear" w:color="auto" w:fill="FFFFFF"/>
        <w:spacing w:line="315" w:lineRule="atLeast"/>
        <w:jc w:val="center"/>
        <w:rPr>
          <w:color w:val="2D2D2D"/>
          <w:spacing w:val="2"/>
          <w:sz w:val="28"/>
          <w:szCs w:val="28"/>
        </w:rPr>
      </w:pPr>
    </w:p>
    <w:p w:rsidR="00DE0544" w:rsidRDefault="006E5989">
      <w:pPr>
        <w:shd w:val="clear" w:color="auto" w:fill="FFFFFF"/>
        <w:spacing w:line="288" w:lineRule="atLeast"/>
        <w:jc w:val="center"/>
        <w:rPr>
          <w:color w:val="3C3C3C"/>
          <w:spacing w:val="2"/>
          <w:sz w:val="28"/>
          <w:szCs w:val="28"/>
        </w:rPr>
      </w:pPr>
      <w:r>
        <w:rPr>
          <w:color w:val="3C3C3C"/>
          <w:spacing w:val="2"/>
          <w:sz w:val="28"/>
          <w:szCs w:val="28"/>
        </w:rPr>
        <w:t>Показатели результативности</w:t>
      </w:r>
    </w:p>
    <w:p w:rsidR="00DE0544" w:rsidRDefault="00DE0544">
      <w:pPr>
        <w:shd w:val="clear" w:color="auto" w:fill="FFFFFF"/>
        <w:spacing w:line="288" w:lineRule="atLeast"/>
        <w:jc w:val="center"/>
        <w:rPr>
          <w:color w:val="3C3C3C"/>
          <w:spacing w:val="2"/>
          <w:sz w:val="28"/>
          <w:szCs w:val="28"/>
        </w:rPr>
      </w:pPr>
    </w:p>
    <w:tbl>
      <w:tblPr>
        <w:tblW w:w="92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"/>
        <w:gridCol w:w="3498"/>
        <w:gridCol w:w="1843"/>
        <w:gridCol w:w="861"/>
        <w:gridCol w:w="172"/>
        <w:gridCol w:w="566"/>
        <w:gridCol w:w="527"/>
        <w:gridCol w:w="744"/>
        <w:gridCol w:w="532"/>
      </w:tblGrid>
      <w:tr w:rsidR="00DE0544">
        <w:trPr>
          <w:trHeight w:val="15"/>
        </w:trPr>
        <w:tc>
          <w:tcPr>
            <w:tcW w:w="47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E0544" w:rsidRDefault="00DE0544">
            <w:pPr>
              <w:rPr>
                <w:sz w:val="2"/>
                <w:szCs w:val="24"/>
              </w:rPr>
            </w:pPr>
          </w:p>
        </w:tc>
        <w:tc>
          <w:tcPr>
            <w:tcW w:w="349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E0544" w:rsidRDefault="00DE0544">
            <w:pPr>
              <w:rPr>
                <w:sz w:val="2"/>
                <w:szCs w:val="24"/>
              </w:rPr>
            </w:pPr>
          </w:p>
        </w:tc>
        <w:tc>
          <w:tcPr>
            <w:tcW w:w="184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E0544" w:rsidRDefault="00DE0544">
            <w:pPr>
              <w:rPr>
                <w:sz w:val="2"/>
                <w:szCs w:val="24"/>
              </w:rPr>
            </w:pPr>
          </w:p>
        </w:tc>
        <w:tc>
          <w:tcPr>
            <w:tcW w:w="1033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E0544" w:rsidRDefault="00DE0544">
            <w:pPr>
              <w:rPr>
                <w:sz w:val="2"/>
                <w:szCs w:val="24"/>
              </w:rPr>
            </w:pPr>
          </w:p>
        </w:tc>
        <w:tc>
          <w:tcPr>
            <w:tcW w:w="56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E0544" w:rsidRDefault="00DE0544">
            <w:pPr>
              <w:rPr>
                <w:sz w:val="2"/>
                <w:szCs w:val="24"/>
              </w:rPr>
            </w:pPr>
          </w:p>
        </w:tc>
        <w:tc>
          <w:tcPr>
            <w:tcW w:w="1271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E0544" w:rsidRDefault="00DE0544">
            <w:pPr>
              <w:rPr>
                <w:sz w:val="2"/>
                <w:szCs w:val="24"/>
              </w:rPr>
            </w:pPr>
          </w:p>
        </w:tc>
        <w:tc>
          <w:tcPr>
            <w:tcW w:w="53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E0544" w:rsidRDefault="00DE0544">
            <w:pPr>
              <w:rPr>
                <w:sz w:val="2"/>
                <w:szCs w:val="24"/>
              </w:rPr>
            </w:pPr>
          </w:p>
        </w:tc>
      </w:tr>
      <w:tr w:rsidR="00DE0544">
        <w:trPr>
          <w:cantSplit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E0544" w:rsidRDefault="006E5989">
            <w:pPr>
              <w:spacing w:line="315" w:lineRule="atLeast"/>
              <w:jc w:val="center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N </w:t>
            </w:r>
            <w:proofErr w:type="gramStart"/>
            <w:r>
              <w:rPr>
                <w:color w:val="2D2D2D"/>
                <w:sz w:val="21"/>
                <w:szCs w:val="21"/>
              </w:rPr>
              <w:t>п</w:t>
            </w:r>
            <w:proofErr w:type="gramEnd"/>
            <w:r>
              <w:rPr>
                <w:color w:val="2D2D2D"/>
                <w:sz w:val="21"/>
                <w:szCs w:val="21"/>
              </w:rPr>
              <w:t>/п</w:t>
            </w:r>
          </w:p>
        </w:tc>
        <w:tc>
          <w:tcPr>
            <w:tcW w:w="3498" w:type="dxa"/>
            <w:tcBorders>
              <w:top w:val="single" w:sz="6" w:space="0" w:color="000000"/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E0544" w:rsidRDefault="006E5989">
            <w:pPr>
              <w:spacing w:line="315" w:lineRule="atLeast"/>
              <w:jc w:val="center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Наименование показателя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E0544" w:rsidRDefault="006E5989">
            <w:pPr>
              <w:spacing w:line="315" w:lineRule="atLeast"/>
              <w:jc w:val="center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Наименование проекта (мероприятия) </w:t>
            </w:r>
          </w:p>
        </w:tc>
        <w:tc>
          <w:tcPr>
            <w:tcW w:w="8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E0544" w:rsidRDefault="006E5989">
            <w:pPr>
              <w:spacing w:line="315" w:lineRule="atLeast"/>
              <w:ind w:left="-13" w:right="-37"/>
              <w:jc w:val="center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Единица </w:t>
            </w:r>
            <w:proofErr w:type="spellStart"/>
            <w:r>
              <w:rPr>
                <w:color w:val="2D2D2D"/>
                <w:sz w:val="21"/>
                <w:szCs w:val="21"/>
              </w:rPr>
              <w:t>изме</w:t>
            </w:r>
            <w:proofErr w:type="spellEnd"/>
            <w:r w:rsidR="00B605DE">
              <w:rPr>
                <w:color w:val="2D2D2D"/>
                <w:sz w:val="21"/>
                <w:szCs w:val="21"/>
              </w:rPr>
              <w:t>-</w:t>
            </w:r>
          </w:p>
          <w:p w:rsidR="00DE0544" w:rsidRDefault="006E5989">
            <w:pPr>
              <w:spacing w:line="315" w:lineRule="atLeast"/>
              <w:ind w:left="-13" w:right="-37"/>
              <w:jc w:val="center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рения </w:t>
            </w:r>
          </w:p>
        </w:tc>
        <w:tc>
          <w:tcPr>
            <w:tcW w:w="1265" w:type="dxa"/>
            <w:gridSpan w:val="3"/>
            <w:tcBorders>
              <w:top w:val="single" w:sz="6" w:space="0" w:color="000000"/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E0544" w:rsidRDefault="006E5989">
            <w:pPr>
              <w:spacing w:line="315" w:lineRule="atLeast"/>
              <w:ind w:right="-149"/>
              <w:jc w:val="center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Плановое значение показателя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E0544" w:rsidRDefault="006E5989">
            <w:pPr>
              <w:spacing w:line="315" w:lineRule="atLeast"/>
              <w:ind w:left="-149" w:right="-149"/>
              <w:jc w:val="center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Срок, на который </w:t>
            </w:r>
            <w:proofErr w:type="spellStart"/>
            <w:r>
              <w:rPr>
                <w:color w:val="2D2D2D"/>
                <w:sz w:val="21"/>
                <w:szCs w:val="21"/>
              </w:rPr>
              <w:t>запланирова</w:t>
            </w:r>
            <w:proofErr w:type="spellEnd"/>
            <w:r w:rsidR="00B605DE">
              <w:rPr>
                <w:color w:val="2D2D2D"/>
                <w:sz w:val="21"/>
                <w:szCs w:val="21"/>
              </w:rPr>
              <w:t>-</w:t>
            </w:r>
          </w:p>
          <w:p w:rsidR="00DE0544" w:rsidRDefault="006E5989">
            <w:pPr>
              <w:spacing w:line="315" w:lineRule="atLeast"/>
              <w:ind w:left="-149" w:right="-149"/>
              <w:jc w:val="center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но достижение показателя</w:t>
            </w:r>
          </w:p>
        </w:tc>
      </w:tr>
      <w:tr w:rsidR="00DE0544">
        <w:trPr>
          <w:cantSplit/>
        </w:trPr>
        <w:tc>
          <w:tcPr>
            <w:tcW w:w="471" w:type="dxa"/>
            <w:tcBorders>
              <w:top w:val="none" w:sz="255" w:space="0" w:color="FFFFFF"/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E0544" w:rsidRDefault="00DE0544">
            <w:pPr>
              <w:rPr>
                <w:sz w:val="24"/>
                <w:szCs w:val="24"/>
              </w:rPr>
            </w:pPr>
          </w:p>
        </w:tc>
        <w:tc>
          <w:tcPr>
            <w:tcW w:w="3498" w:type="dxa"/>
            <w:tcBorders>
              <w:top w:val="none" w:sz="255" w:space="0" w:color="FFFFFF"/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E0544" w:rsidRDefault="00DE054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one" w:sz="255" w:space="0" w:color="FFFFFF"/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E0544" w:rsidRDefault="00DE0544">
            <w:pPr>
              <w:rPr>
                <w:sz w:val="24"/>
                <w:szCs w:val="24"/>
              </w:rPr>
            </w:pPr>
          </w:p>
        </w:tc>
        <w:tc>
          <w:tcPr>
            <w:tcW w:w="8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E0544" w:rsidRDefault="00DE0544">
            <w:pPr>
              <w:spacing w:line="315" w:lineRule="atLeast"/>
              <w:jc w:val="center"/>
              <w:rPr>
                <w:color w:val="2D2D2D"/>
                <w:sz w:val="21"/>
                <w:szCs w:val="21"/>
              </w:rPr>
            </w:pPr>
          </w:p>
        </w:tc>
        <w:tc>
          <w:tcPr>
            <w:tcW w:w="1265" w:type="dxa"/>
            <w:gridSpan w:val="3"/>
            <w:tcBorders>
              <w:top w:val="none" w:sz="255" w:space="0" w:color="FFFFFF"/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E0544" w:rsidRDefault="00DE054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one" w:sz="255" w:space="0" w:color="FFFFFF"/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E0544" w:rsidRDefault="00DE0544">
            <w:pPr>
              <w:rPr>
                <w:sz w:val="24"/>
                <w:szCs w:val="24"/>
              </w:rPr>
            </w:pPr>
          </w:p>
        </w:tc>
      </w:tr>
      <w:tr w:rsidR="00DE0544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E0544" w:rsidRDefault="006E5989">
            <w:pPr>
              <w:spacing w:line="315" w:lineRule="atLeast"/>
              <w:jc w:val="center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3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E0544" w:rsidRDefault="006E5989">
            <w:pPr>
              <w:spacing w:line="315" w:lineRule="atLeast"/>
              <w:jc w:val="center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E0544" w:rsidRDefault="006E5989">
            <w:pPr>
              <w:spacing w:line="315" w:lineRule="atLeast"/>
              <w:jc w:val="center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E0544" w:rsidRDefault="006E5989">
            <w:pPr>
              <w:spacing w:line="315" w:lineRule="atLeast"/>
              <w:jc w:val="center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</w:t>
            </w:r>
          </w:p>
        </w:tc>
        <w:tc>
          <w:tcPr>
            <w:tcW w:w="12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E0544" w:rsidRDefault="006E5989">
            <w:pPr>
              <w:spacing w:line="315" w:lineRule="atLeast"/>
              <w:jc w:val="center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E0544" w:rsidRDefault="006E5989">
            <w:pPr>
              <w:spacing w:line="315" w:lineRule="atLeast"/>
              <w:jc w:val="center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</w:t>
            </w:r>
          </w:p>
        </w:tc>
      </w:tr>
      <w:tr w:rsidR="00DE0544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E0544" w:rsidRDefault="006E5989">
            <w:pPr>
              <w:spacing w:line="315" w:lineRule="atLeast"/>
              <w:jc w:val="center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3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E0544" w:rsidRDefault="006E5989">
            <w:pPr>
              <w:spacing w:line="315" w:lineRule="atLeast"/>
              <w:rPr>
                <w:color w:val="2D2D2D"/>
                <w:sz w:val="21"/>
                <w:szCs w:val="21"/>
              </w:rPr>
            </w:pPr>
            <w:r>
              <w:rPr>
                <w:sz w:val="22"/>
                <w:szCs w:val="22"/>
              </w:rPr>
              <w:t xml:space="preserve">увеличение поступления доходов в местный бюджет от налоговых платежей получателя субсидий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E0544" w:rsidRDefault="00DE0544">
            <w:pPr>
              <w:spacing w:line="315" w:lineRule="atLeast"/>
              <w:jc w:val="center"/>
              <w:rPr>
                <w:color w:val="2D2D2D"/>
                <w:sz w:val="21"/>
                <w:szCs w:val="21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E0544" w:rsidRDefault="006E5989">
            <w:pPr>
              <w:spacing w:line="315" w:lineRule="atLeast"/>
              <w:jc w:val="center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ед.</w:t>
            </w:r>
          </w:p>
        </w:tc>
        <w:tc>
          <w:tcPr>
            <w:tcW w:w="12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E0544" w:rsidRDefault="00DE0544">
            <w:pPr>
              <w:spacing w:line="315" w:lineRule="atLeast"/>
              <w:jc w:val="center"/>
              <w:rPr>
                <w:color w:val="2D2D2D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E0544" w:rsidRDefault="00DE0544">
            <w:pPr>
              <w:spacing w:line="315" w:lineRule="atLeast"/>
              <w:jc w:val="center"/>
              <w:rPr>
                <w:color w:val="2D2D2D"/>
                <w:sz w:val="21"/>
                <w:szCs w:val="21"/>
              </w:rPr>
            </w:pPr>
          </w:p>
        </w:tc>
      </w:tr>
    </w:tbl>
    <w:p w:rsidR="00DE0544" w:rsidRDefault="00DE0544">
      <w:pPr>
        <w:ind w:firstLine="709"/>
        <w:jc w:val="right"/>
        <w:rPr>
          <w:sz w:val="28"/>
          <w:szCs w:val="28"/>
        </w:rPr>
      </w:pPr>
    </w:p>
    <w:p w:rsidR="00DE0544" w:rsidRDefault="00DE0544">
      <w:pPr>
        <w:ind w:firstLine="709"/>
        <w:jc w:val="right"/>
        <w:rPr>
          <w:sz w:val="28"/>
          <w:szCs w:val="28"/>
        </w:rPr>
      </w:pPr>
    </w:p>
    <w:p w:rsidR="00DE0544" w:rsidRDefault="00DE0544">
      <w:pPr>
        <w:ind w:firstLine="709"/>
        <w:jc w:val="right"/>
        <w:rPr>
          <w:sz w:val="28"/>
          <w:szCs w:val="28"/>
        </w:rPr>
      </w:pPr>
    </w:p>
    <w:p w:rsidR="00DE0544" w:rsidRDefault="00DE0544">
      <w:pPr>
        <w:ind w:firstLine="709"/>
        <w:jc w:val="right"/>
        <w:rPr>
          <w:sz w:val="28"/>
          <w:szCs w:val="28"/>
        </w:rPr>
      </w:pPr>
    </w:p>
    <w:p w:rsidR="00DE0544" w:rsidRDefault="00DE0544">
      <w:pPr>
        <w:ind w:firstLine="709"/>
        <w:jc w:val="right"/>
        <w:rPr>
          <w:sz w:val="28"/>
          <w:szCs w:val="28"/>
        </w:rPr>
      </w:pPr>
    </w:p>
    <w:p w:rsidR="00DE0544" w:rsidRDefault="00DE0544">
      <w:pPr>
        <w:ind w:firstLine="709"/>
        <w:jc w:val="right"/>
        <w:rPr>
          <w:sz w:val="28"/>
          <w:szCs w:val="28"/>
        </w:rPr>
      </w:pPr>
    </w:p>
    <w:p w:rsidR="00DE0544" w:rsidRDefault="00DE0544">
      <w:pPr>
        <w:ind w:firstLine="709"/>
        <w:jc w:val="right"/>
        <w:rPr>
          <w:sz w:val="28"/>
          <w:szCs w:val="28"/>
        </w:rPr>
      </w:pPr>
    </w:p>
    <w:p w:rsidR="00DE0544" w:rsidRDefault="00DE0544">
      <w:pPr>
        <w:ind w:firstLine="709"/>
        <w:jc w:val="right"/>
        <w:rPr>
          <w:sz w:val="28"/>
          <w:szCs w:val="28"/>
        </w:rPr>
      </w:pPr>
    </w:p>
    <w:p w:rsidR="00DE0544" w:rsidRDefault="00DE0544">
      <w:pPr>
        <w:ind w:firstLine="709"/>
        <w:jc w:val="right"/>
        <w:rPr>
          <w:sz w:val="28"/>
          <w:szCs w:val="28"/>
        </w:rPr>
      </w:pPr>
    </w:p>
    <w:p w:rsidR="00DE0544" w:rsidRDefault="00DE0544">
      <w:pPr>
        <w:ind w:firstLine="709"/>
        <w:jc w:val="right"/>
        <w:rPr>
          <w:sz w:val="28"/>
          <w:szCs w:val="28"/>
        </w:rPr>
      </w:pPr>
    </w:p>
    <w:p w:rsidR="00DE0544" w:rsidRDefault="00DE0544">
      <w:pPr>
        <w:ind w:firstLine="709"/>
        <w:jc w:val="right"/>
        <w:rPr>
          <w:sz w:val="28"/>
          <w:szCs w:val="28"/>
        </w:rPr>
      </w:pPr>
    </w:p>
    <w:p w:rsidR="00DE0544" w:rsidRDefault="00DE0544">
      <w:pPr>
        <w:ind w:firstLine="709"/>
        <w:jc w:val="right"/>
        <w:rPr>
          <w:sz w:val="28"/>
          <w:szCs w:val="28"/>
        </w:rPr>
      </w:pPr>
    </w:p>
    <w:p w:rsidR="00DE0544" w:rsidRDefault="00DE0544">
      <w:pPr>
        <w:ind w:firstLine="709"/>
        <w:jc w:val="right"/>
        <w:rPr>
          <w:sz w:val="28"/>
          <w:szCs w:val="28"/>
        </w:rPr>
      </w:pPr>
    </w:p>
    <w:p w:rsidR="00DE0544" w:rsidRDefault="00DE0544">
      <w:pPr>
        <w:ind w:firstLine="709"/>
        <w:jc w:val="right"/>
        <w:rPr>
          <w:sz w:val="28"/>
          <w:szCs w:val="28"/>
        </w:rPr>
      </w:pPr>
    </w:p>
    <w:p w:rsidR="00DE0544" w:rsidRDefault="00DE0544">
      <w:pPr>
        <w:ind w:firstLine="709"/>
        <w:jc w:val="right"/>
        <w:rPr>
          <w:sz w:val="28"/>
          <w:szCs w:val="28"/>
        </w:rPr>
      </w:pPr>
    </w:p>
    <w:p w:rsidR="00DE0544" w:rsidRDefault="00DE0544">
      <w:pPr>
        <w:ind w:firstLine="709"/>
        <w:jc w:val="right"/>
        <w:rPr>
          <w:sz w:val="28"/>
          <w:szCs w:val="28"/>
        </w:rPr>
      </w:pPr>
    </w:p>
    <w:p w:rsidR="00DE0544" w:rsidRDefault="00DE0544">
      <w:pPr>
        <w:ind w:firstLine="709"/>
        <w:jc w:val="right"/>
        <w:rPr>
          <w:sz w:val="28"/>
          <w:szCs w:val="28"/>
        </w:rPr>
      </w:pPr>
    </w:p>
    <w:p w:rsidR="00DE0544" w:rsidRDefault="00DE0544">
      <w:pPr>
        <w:ind w:firstLine="709"/>
        <w:jc w:val="right"/>
        <w:rPr>
          <w:sz w:val="28"/>
          <w:szCs w:val="28"/>
        </w:rPr>
      </w:pPr>
    </w:p>
    <w:p w:rsidR="00DE0544" w:rsidRDefault="00DE0544">
      <w:pPr>
        <w:ind w:firstLine="709"/>
        <w:jc w:val="right"/>
        <w:rPr>
          <w:sz w:val="28"/>
          <w:szCs w:val="28"/>
        </w:rPr>
      </w:pPr>
    </w:p>
    <w:p w:rsidR="0077514E" w:rsidRDefault="0077514E">
      <w:pPr>
        <w:ind w:firstLine="709"/>
        <w:jc w:val="right"/>
        <w:rPr>
          <w:sz w:val="28"/>
          <w:szCs w:val="28"/>
        </w:rPr>
      </w:pPr>
    </w:p>
    <w:p w:rsidR="0077514E" w:rsidRDefault="0077514E">
      <w:pPr>
        <w:ind w:firstLine="709"/>
        <w:jc w:val="right"/>
        <w:rPr>
          <w:sz w:val="28"/>
          <w:szCs w:val="28"/>
        </w:rPr>
      </w:pPr>
    </w:p>
    <w:p w:rsidR="0077514E" w:rsidRDefault="0077514E">
      <w:pPr>
        <w:ind w:firstLine="709"/>
        <w:jc w:val="right"/>
        <w:rPr>
          <w:sz w:val="28"/>
          <w:szCs w:val="28"/>
        </w:rPr>
      </w:pPr>
    </w:p>
    <w:p w:rsidR="0077514E" w:rsidRDefault="0077514E">
      <w:pPr>
        <w:ind w:firstLine="709"/>
        <w:jc w:val="right"/>
        <w:rPr>
          <w:sz w:val="28"/>
          <w:szCs w:val="28"/>
        </w:rPr>
      </w:pPr>
    </w:p>
    <w:p w:rsidR="0077514E" w:rsidRDefault="0077514E">
      <w:pPr>
        <w:ind w:firstLine="709"/>
        <w:jc w:val="right"/>
        <w:rPr>
          <w:sz w:val="28"/>
          <w:szCs w:val="28"/>
        </w:rPr>
      </w:pPr>
    </w:p>
    <w:p w:rsidR="00293D19" w:rsidRDefault="00293D19">
      <w:pPr>
        <w:ind w:firstLine="709"/>
        <w:jc w:val="right"/>
        <w:rPr>
          <w:sz w:val="28"/>
          <w:szCs w:val="28"/>
        </w:rPr>
      </w:pPr>
    </w:p>
    <w:p w:rsidR="00B605DE" w:rsidRDefault="00B605DE">
      <w:pPr>
        <w:ind w:firstLine="709"/>
        <w:jc w:val="right"/>
        <w:rPr>
          <w:sz w:val="28"/>
          <w:szCs w:val="28"/>
        </w:rPr>
      </w:pPr>
    </w:p>
    <w:p w:rsidR="00B605DE" w:rsidRDefault="00B605DE">
      <w:pPr>
        <w:ind w:firstLine="709"/>
        <w:jc w:val="right"/>
        <w:rPr>
          <w:sz w:val="28"/>
          <w:szCs w:val="28"/>
        </w:rPr>
      </w:pPr>
    </w:p>
    <w:p w:rsidR="00B605DE" w:rsidRDefault="00B605DE">
      <w:pPr>
        <w:ind w:firstLine="709"/>
        <w:jc w:val="right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E0544">
        <w:tc>
          <w:tcPr>
            <w:tcW w:w="47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E0544" w:rsidRDefault="00DE0544">
            <w:pPr>
              <w:spacing w:line="315" w:lineRule="atLeast"/>
              <w:jc w:val="center"/>
              <w:rPr>
                <w:color w:val="2D2D2D"/>
                <w:spacing w:val="2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E0544" w:rsidRDefault="00DE0544">
            <w:pPr>
              <w:shd w:val="clear" w:color="auto" w:fill="FFFFFF"/>
              <w:spacing w:line="315" w:lineRule="atLeast"/>
              <w:jc w:val="center"/>
              <w:rPr>
                <w:color w:val="2D2D2D"/>
                <w:spacing w:val="2"/>
                <w:sz w:val="28"/>
                <w:szCs w:val="28"/>
              </w:rPr>
            </w:pPr>
          </w:p>
          <w:p w:rsidR="00DE0544" w:rsidRDefault="006E5989">
            <w:pPr>
              <w:shd w:val="clear" w:color="auto" w:fill="FFFFFF"/>
              <w:spacing w:line="315" w:lineRule="atLeast"/>
              <w:jc w:val="center"/>
              <w:rPr>
                <w:color w:val="2D2D2D"/>
                <w:spacing w:val="2"/>
                <w:sz w:val="28"/>
                <w:szCs w:val="28"/>
              </w:rPr>
            </w:pPr>
            <w:r>
              <w:rPr>
                <w:color w:val="2D2D2D"/>
                <w:spacing w:val="2"/>
                <w:sz w:val="28"/>
                <w:szCs w:val="28"/>
              </w:rPr>
              <w:lastRenderedPageBreak/>
              <w:t>ПРИЛОЖЕНИЕ 2</w:t>
            </w:r>
          </w:p>
          <w:p w:rsidR="00DE0544" w:rsidRDefault="00DE0544">
            <w:pPr>
              <w:shd w:val="clear" w:color="auto" w:fill="FFFFFF"/>
              <w:spacing w:line="315" w:lineRule="atLeast"/>
              <w:jc w:val="center"/>
              <w:rPr>
                <w:color w:val="2D2D2D"/>
                <w:spacing w:val="2"/>
                <w:sz w:val="28"/>
                <w:szCs w:val="28"/>
              </w:rPr>
            </w:pPr>
          </w:p>
          <w:p w:rsidR="00DE0544" w:rsidRDefault="006E5989">
            <w:pPr>
              <w:shd w:val="clear" w:color="auto" w:fill="FFFFFF"/>
              <w:spacing w:line="240" w:lineRule="exact"/>
              <w:jc w:val="center"/>
              <w:rPr>
                <w:color w:val="2D2D2D"/>
                <w:spacing w:val="2"/>
                <w:sz w:val="28"/>
                <w:szCs w:val="28"/>
              </w:rPr>
            </w:pPr>
            <w:r>
              <w:rPr>
                <w:color w:val="2D2D2D"/>
                <w:spacing w:val="2"/>
                <w:sz w:val="28"/>
                <w:szCs w:val="28"/>
              </w:rPr>
              <w:t>к договору № _ от "_" ___ 20_ г.</w:t>
            </w:r>
          </w:p>
        </w:tc>
      </w:tr>
    </w:tbl>
    <w:p w:rsidR="00DE0544" w:rsidRDefault="00DE0544">
      <w:pPr>
        <w:ind w:firstLine="709"/>
        <w:rPr>
          <w:sz w:val="28"/>
          <w:szCs w:val="28"/>
        </w:rPr>
      </w:pPr>
    </w:p>
    <w:p w:rsidR="00B605DE" w:rsidRDefault="00B605DE">
      <w:pPr>
        <w:ind w:firstLine="709"/>
        <w:rPr>
          <w:sz w:val="28"/>
          <w:szCs w:val="28"/>
        </w:rPr>
      </w:pPr>
    </w:p>
    <w:p w:rsidR="00DE0544" w:rsidRDefault="006E5989">
      <w:pPr>
        <w:widowControl w:val="0"/>
        <w:ind w:firstLine="709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t>Форма 1</w:t>
      </w:r>
    </w:p>
    <w:p w:rsidR="00DE0544" w:rsidRDefault="006E5989">
      <w:pPr>
        <w:ind w:right="30"/>
        <w:jc w:val="center"/>
        <w:rPr>
          <w:rFonts w:ascii="Segoe UI" w:hAnsi="Segoe UI" w:cs="Segoe UI"/>
          <w:color w:val="000000"/>
          <w:sz w:val="18"/>
          <w:szCs w:val="18"/>
        </w:rPr>
      </w:pPr>
      <w:r>
        <w:rPr>
          <w:color w:val="000000"/>
          <w:sz w:val="28"/>
          <w:szCs w:val="28"/>
          <w:shd w:val="clear" w:color="auto" w:fill="FFFFFF"/>
        </w:rPr>
        <w:t>ОТЧЕТ</w:t>
      </w:r>
      <w:r>
        <w:rPr>
          <w:color w:val="000000"/>
          <w:sz w:val="28"/>
          <w:szCs w:val="28"/>
        </w:rPr>
        <w:t> </w:t>
      </w:r>
    </w:p>
    <w:p w:rsidR="00DE0544" w:rsidRPr="00B605DE" w:rsidRDefault="00DE0544">
      <w:pPr>
        <w:ind w:right="30"/>
        <w:jc w:val="center"/>
        <w:rPr>
          <w:color w:val="000000"/>
          <w:sz w:val="28"/>
          <w:szCs w:val="28"/>
        </w:rPr>
      </w:pPr>
    </w:p>
    <w:p w:rsidR="00DE0544" w:rsidRDefault="006E5989" w:rsidP="00B605DE">
      <w:pPr>
        <w:spacing w:line="240" w:lineRule="exact"/>
        <w:ind w:right="28"/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о достижении результата предоставления субсидии</w:t>
      </w:r>
    </w:p>
    <w:p w:rsidR="00DE0544" w:rsidRDefault="006E5989" w:rsidP="00B605DE">
      <w:pPr>
        <w:spacing w:line="240" w:lineRule="exact"/>
        <w:ind w:right="28"/>
        <w:jc w:val="center"/>
        <w:rPr>
          <w:rFonts w:ascii="Segoe UI" w:hAnsi="Segoe UI" w:cs="Segoe UI"/>
          <w:color w:val="000000"/>
          <w:sz w:val="18"/>
          <w:szCs w:val="18"/>
        </w:rPr>
      </w:pPr>
      <w:r>
        <w:rPr>
          <w:color w:val="000000"/>
          <w:sz w:val="28"/>
          <w:szCs w:val="28"/>
          <w:shd w:val="clear" w:color="auto" w:fill="FFFFFF"/>
        </w:rPr>
        <w:t>(для индивидуальных предпринимателей и юридических лиц</w:t>
      </w:r>
      <w:r>
        <w:rPr>
          <w:color w:val="000000"/>
          <w:sz w:val="28"/>
          <w:szCs w:val="28"/>
        </w:rPr>
        <w:t>)</w:t>
      </w:r>
    </w:p>
    <w:p w:rsidR="00DE0544" w:rsidRDefault="006E5989" w:rsidP="00B605DE">
      <w:pPr>
        <w:spacing w:line="240" w:lineRule="exact"/>
        <w:ind w:right="28"/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по состоянию на ____________ 20___ года</w:t>
      </w:r>
    </w:p>
    <w:p w:rsidR="00DE0544" w:rsidRDefault="00DE0544">
      <w:pPr>
        <w:ind w:right="30"/>
        <w:jc w:val="center"/>
        <w:rPr>
          <w:rFonts w:ascii="Segoe UI" w:hAnsi="Segoe UI" w:cs="Segoe UI"/>
          <w:color w:val="000000"/>
          <w:sz w:val="18"/>
          <w:szCs w:val="18"/>
        </w:rPr>
      </w:pPr>
    </w:p>
    <w:p w:rsidR="00DE0544" w:rsidRDefault="006E5989">
      <w:pPr>
        <w:ind w:firstLine="709"/>
        <w:rPr>
          <w:sz w:val="28"/>
          <w:szCs w:val="28"/>
        </w:rPr>
      </w:pPr>
      <w:r>
        <w:rPr>
          <w:sz w:val="28"/>
          <w:szCs w:val="28"/>
        </w:rPr>
        <w:t>Наименование получателя субсидии______________________________</w:t>
      </w:r>
    </w:p>
    <w:p w:rsidR="00DE0544" w:rsidRDefault="006E5989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 договору № __ от ________________ 20__ г.</w:t>
      </w:r>
    </w:p>
    <w:p w:rsidR="00DE0544" w:rsidRDefault="006E5989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Периодичность: ежеквартально</w:t>
      </w:r>
    </w:p>
    <w:tbl>
      <w:tblPr>
        <w:tblW w:w="9376" w:type="dxa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1"/>
        <w:gridCol w:w="3286"/>
        <w:gridCol w:w="850"/>
        <w:gridCol w:w="991"/>
        <w:gridCol w:w="1252"/>
        <w:gridCol w:w="1276"/>
        <w:gridCol w:w="1150"/>
      </w:tblGrid>
      <w:tr w:rsidR="00DE0544">
        <w:trPr>
          <w:trHeight w:val="1170"/>
        </w:trPr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DE0544" w:rsidRDefault="006E59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  <w:lang w:val="en-US"/>
              </w:rPr>
              <w:t>№ п/п</w:t>
            </w: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DE0544" w:rsidRDefault="006E59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Наименование </w:t>
            </w:r>
            <w:r>
              <w:rPr>
                <w:color w:val="000000"/>
                <w:sz w:val="22"/>
                <w:szCs w:val="22"/>
              </w:rPr>
              <w:t> </w:t>
            </w:r>
          </w:p>
          <w:p w:rsidR="00DE0544" w:rsidRDefault="006E59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показателя</w:t>
            </w: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DE0544" w:rsidRDefault="006E5989">
            <w:pPr>
              <w:ind w:right="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Единица измерения</w:t>
            </w: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DE0544" w:rsidRDefault="006E59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Плановое значение</w:t>
            </w: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DE0544" w:rsidRDefault="006E59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Достигнутое значение показателя по состоянию на отчетную дату (нарастающим итогом)</w:t>
            </w: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DE0544" w:rsidRDefault="006E5989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Процент выполнения показателя</w:t>
            </w: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0544" w:rsidRDefault="006E5989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Причина отклонения</w:t>
            </w: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0544">
        <w:trPr>
          <w:trHeight w:val="1185"/>
        </w:trPr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DE0544" w:rsidRDefault="006E59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1.</w:t>
            </w: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</w:tcPr>
          <w:p w:rsidR="00DE0544" w:rsidRDefault="006E5989">
            <w:pPr>
              <w:spacing w:after="160" w:line="259" w:lineRule="auto"/>
              <w:ind w:left="158" w:right="151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Результат предоставления субсидии (показатель, необходимый для достижения результата предоставления субсидии) – размер бюджетной эффективности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</w:tcPr>
          <w:p w:rsidR="00DE0544" w:rsidRDefault="006E5989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DE0544" w:rsidRDefault="006E59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DE0544" w:rsidRDefault="006E59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DE0544" w:rsidRDefault="006E5989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0544" w:rsidRDefault="006E5989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0544">
        <w:trPr>
          <w:trHeight w:val="793"/>
        </w:trPr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DE0544" w:rsidRDefault="006E5989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2</w:t>
            </w:r>
          </w:p>
        </w:tc>
        <w:tc>
          <w:tcPr>
            <w:tcW w:w="3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DE0544" w:rsidRDefault="006E5989">
            <w:pPr>
              <w:ind w:left="158" w:right="151"/>
              <w:rPr>
                <w:color w:val="000000"/>
                <w:sz w:val="22"/>
                <w:szCs w:val="22"/>
                <w:vertAlign w:val="superscript"/>
              </w:rPr>
            </w:pPr>
            <w:r>
              <w:rPr>
                <w:color w:val="000000"/>
                <w:sz w:val="22"/>
                <w:szCs w:val="22"/>
              </w:rPr>
              <w:t xml:space="preserve">Среднемесячная заработная плата работников (* </w:t>
            </w:r>
            <w:r>
              <w:rPr>
                <w:color w:val="000000"/>
                <w:sz w:val="22"/>
                <w:szCs w:val="22"/>
                <w:vertAlign w:val="superscript"/>
              </w:rPr>
              <w:t xml:space="preserve">и </w:t>
            </w:r>
            <w:r>
              <w:rPr>
                <w:color w:val="000000"/>
                <w:sz w:val="22"/>
                <w:szCs w:val="22"/>
              </w:rPr>
              <w:t>**)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DE0544" w:rsidRDefault="006E59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DE0544" w:rsidRDefault="00DE05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DE0544" w:rsidRDefault="00DE05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DE0544" w:rsidRDefault="00DE05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0544" w:rsidRDefault="00DE05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E0544">
        <w:trPr>
          <w:trHeight w:val="1695"/>
        </w:trPr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DE0544" w:rsidRDefault="006E59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3.</w:t>
            </w: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DE0544" w:rsidRDefault="006E5989">
            <w:pPr>
              <w:ind w:left="158" w:right="15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Фактически уплачено налогов и сборов и иных обязательных платежей в бюджеты бюджетной системы Российской Федерации в целях достижения бюджетной окупаемости проекта***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011F48" w:rsidRDefault="00011F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Тыс.</w:t>
            </w:r>
          </w:p>
          <w:p w:rsidR="00DE0544" w:rsidRDefault="006E59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Руб. 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DE0544" w:rsidRDefault="006E59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DE0544" w:rsidRDefault="006E59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DE0544" w:rsidRDefault="006E59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0544" w:rsidRDefault="006E59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0544">
        <w:trPr>
          <w:trHeight w:val="426"/>
        </w:trPr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DE0544" w:rsidRDefault="00DE0544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DE0544" w:rsidRDefault="006E5989">
            <w:pPr>
              <w:ind w:left="158" w:right="151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DE0544" w:rsidRDefault="00DE05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DE0544" w:rsidRDefault="00DE05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DE0544" w:rsidRDefault="00DE05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DE0544" w:rsidRDefault="00DE05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0544" w:rsidRDefault="00DE05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DE0544" w:rsidRDefault="006E5989">
      <w:pPr>
        <w:jc w:val="both"/>
        <w:rPr>
          <w:rFonts w:ascii="Segoe UI" w:hAnsi="Segoe UI" w:cs="Segoe UI"/>
          <w:sz w:val="18"/>
          <w:szCs w:val="18"/>
        </w:rPr>
      </w:pPr>
      <w:r>
        <w:rPr>
          <w:sz w:val="8"/>
          <w:szCs w:val="8"/>
        </w:rPr>
        <w:t> </w:t>
      </w:r>
    </w:p>
    <w:p w:rsidR="00DE0544" w:rsidRDefault="006E5989">
      <w:pPr>
        <w:jc w:val="both"/>
      </w:pPr>
      <w:r>
        <w:t xml:space="preserve">   * прилагается копия штатного расписания, договора, заверенная субъектом предпринимательства. </w:t>
      </w:r>
    </w:p>
    <w:p w:rsidR="00DE0544" w:rsidRDefault="00DE0544">
      <w:pPr>
        <w:jc w:val="both"/>
        <w:rPr>
          <w:sz w:val="8"/>
          <w:szCs w:val="8"/>
        </w:rPr>
      </w:pPr>
    </w:p>
    <w:p w:rsidR="00DE0544" w:rsidRDefault="006E5989">
      <w:pPr>
        <w:ind w:left="142"/>
        <w:jc w:val="both"/>
      </w:pPr>
      <w:r>
        <w:t xml:space="preserve">** прилагается </w:t>
      </w:r>
      <w:r>
        <w:rPr>
          <w:color w:val="0A0A0A"/>
          <w:shd w:val="clear" w:color="auto" w:fill="FFFFFF"/>
        </w:rPr>
        <w:t>Расчет по страховым взносам (РСВ) с протоколом входного контроля или отметкой налогового органа</w:t>
      </w:r>
    </w:p>
    <w:p w:rsidR="00DE0544" w:rsidRDefault="006E5989">
      <w:pPr>
        <w:ind w:firstLine="142"/>
        <w:jc w:val="both"/>
        <w:rPr>
          <w:rFonts w:ascii="Segoe UI" w:hAnsi="Segoe UI" w:cs="Segoe UI"/>
          <w:sz w:val="18"/>
          <w:szCs w:val="18"/>
        </w:rPr>
      </w:pPr>
      <w:r>
        <w:rPr>
          <w:sz w:val="10"/>
          <w:szCs w:val="10"/>
        </w:rPr>
        <w:t> </w:t>
      </w:r>
    </w:p>
    <w:p w:rsidR="00DE0544" w:rsidRDefault="006E5989">
      <w:pPr>
        <w:ind w:left="142"/>
        <w:jc w:val="both"/>
        <w:rPr>
          <w:rFonts w:ascii="Segoe UI" w:hAnsi="Segoe UI" w:cs="Segoe UI"/>
          <w:sz w:val="18"/>
          <w:szCs w:val="18"/>
        </w:rPr>
      </w:pPr>
      <w:r>
        <w:t>*** прилагаются копии платежных документов, подтверждающих уплату налогов и сборов и иных обязательных платежей в бюджеты бюджетной системы Российской Федерации, заверенные субъектом предпринимательства </w:t>
      </w:r>
    </w:p>
    <w:p w:rsidR="00DE0544" w:rsidRDefault="006E5989">
      <w:pPr>
        <w:ind w:firstLine="142"/>
        <w:jc w:val="both"/>
        <w:rPr>
          <w:rFonts w:ascii="Segoe UI" w:hAnsi="Segoe UI" w:cs="Segoe UI"/>
          <w:sz w:val="18"/>
          <w:szCs w:val="18"/>
        </w:rPr>
      </w:pPr>
      <w:r>
        <w:rPr>
          <w:sz w:val="8"/>
          <w:szCs w:val="8"/>
        </w:rPr>
        <w:t> </w:t>
      </w:r>
    </w:p>
    <w:p w:rsidR="00DE0544" w:rsidRDefault="006E5989">
      <w:pPr>
        <w:ind w:firstLine="142"/>
        <w:jc w:val="both"/>
        <w:rPr>
          <w:rFonts w:ascii="Segoe UI" w:hAnsi="Segoe UI" w:cs="Segoe UI"/>
          <w:sz w:val="18"/>
          <w:szCs w:val="18"/>
        </w:rPr>
      </w:pPr>
      <w:r>
        <w:rPr>
          <w:sz w:val="28"/>
          <w:szCs w:val="28"/>
        </w:rPr>
        <w:t>Руководитель </w:t>
      </w:r>
    </w:p>
    <w:p w:rsidR="00DE0544" w:rsidRDefault="006E5989">
      <w:pPr>
        <w:jc w:val="both"/>
        <w:rPr>
          <w:rFonts w:ascii="Segoe UI" w:hAnsi="Segoe UI" w:cs="Segoe UI"/>
          <w:sz w:val="18"/>
          <w:szCs w:val="18"/>
        </w:rPr>
      </w:pPr>
      <w:r>
        <w:rPr>
          <w:sz w:val="28"/>
          <w:szCs w:val="28"/>
        </w:rPr>
        <w:t>                                                                      ________     _________________ </w:t>
      </w:r>
    </w:p>
    <w:p w:rsidR="00DE0544" w:rsidRDefault="006E5989">
      <w:pPr>
        <w:jc w:val="both"/>
        <w:rPr>
          <w:rFonts w:ascii="Segoe UI" w:hAnsi="Segoe UI" w:cs="Segoe UI"/>
          <w:sz w:val="18"/>
          <w:szCs w:val="18"/>
        </w:rPr>
      </w:pPr>
      <w:r>
        <w:rPr>
          <w:sz w:val="28"/>
          <w:szCs w:val="28"/>
        </w:rPr>
        <w:t>                                                                       </w:t>
      </w:r>
      <w:r>
        <w:t>(подпись)               (расшифровка подписи)</w:t>
      </w:r>
    </w:p>
    <w:p w:rsidR="00DE0544" w:rsidRDefault="006E5989">
      <w:pPr>
        <w:jc w:val="both"/>
        <w:rPr>
          <w:sz w:val="28"/>
          <w:szCs w:val="28"/>
        </w:rPr>
      </w:pPr>
      <w:r>
        <w:rPr>
          <w:sz w:val="28"/>
          <w:szCs w:val="28"/>
        </w:rPr>
        <w:t>                                                            М.П. </w:t>
      </w:r>
    </w:p>
    <w:p w:rsidR="00DE0544" w:rsidRDefault="006E5989">
      <w:pPr>
        <w:widowControl w:val="0"/>
        <w:ind w:firstLine="709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Форма 2</w:t>
      </w:r>
    </w:p>
    <w:p w:rsidR="00DE0544" w:rsidRDefault="00DE0544">
      <w:pPr>
        <w:widowControl w:val="0"/>
        <w:ind w:firstLine="709"/>
        <w:jc w:val="right"/>
        <w:outlineLvl w:val="2"/>
        <w:rPr>
          <w:sz w:val="28"/>
          <w:szCs w:val="28"/>
        </w:rPr>
      </w:pPr>
    </w:p>
    <w:p w:rsidR="00DE0544" w:rsidRDefault="006E5989">
      <w:pPr>
        <w:ind w:right="30"/>
        <w:jc w:val="center"/>
        <w:rPr>
          <w:rFonts w:ascii="Segoe UI" w:hAnsi="Segoe UI" w:cs="Segoe UI"/>
          <w:color w:val="000000"/>
          <w:sz w:val="18"/>
          <w:szCs w:val="18"/>
        </w:rPr>
      </w:pPr>
      <w:r>
        <w:rPr>
          <w:color w:val="000000"/>
          <w:sz w:val="28"/>
          <w:szCs w:val="28"/>
          <w:shd w:val="clear" w:color="auto" w:fill="FFFFFF"/>
        </w:rPr>
        <w:t>ОТЧЕТ</w:t>
      </w:r>
      <w:r>
        <w:rPr>
          <w:color w:val="000000"/>
          <w:sz w:val="28"/>
          <w:szCs w:val="28"/>
        </w:rPr>
        <w:t> </w:t>
      </w:r>
    </w:p>
    <w:p w:rsidR="00DE0544" w:rsidRDefault="00DE0544">
      <w:pPr>
        <w:ind w:right="30"/>
        <w:jc w:val="center"/>
        <w:rPr>
          <w:rFonts w:ascii="Segoe UI" w:hAnsi="Segoe UI" w:cs="Segoe UI"/>
          <w:color w:val="000000"/>
          <w:sz w:val="18"/>
          <w:szCs w:val="18"/>
        </w:rPr>
      </w:pPr>
    </w:p>
    <w:p w:rsidR="00970FB1" w:rsidRPr="00F86031" w:rsidRDefault="006E5989">
      <w:pPr>
        <w:ind w:right="30"/>
        <w:jc w:val="center"/>
        <w:rPr>
          <w:color w:val="000000"/>
          <w:sz w:val="28"/>
          <w:szCs w:val="28"/>
        </w:rPr>
      </w:pPr>
      <w:r w:rsidRPr="00F86031">
        <w:rPr>
          <w:color w:val="000000"/>
          <w:sz w:val="28"/>
          <w:szCs w:val="28"/>
          <w:shd w:val="clear" w:color="auto" w:fill="FFFFFF"/>
        </w:rPr>
        <w:t>о достижении результата предоставления субсидии</w:t>
      </w:r>
      <w:r w:rsidRPr="00F86031">
        <w:rPr>
          <w:color w:val="000000"/>
          <w:sz w:val="28"/>
          <w:szCs w:val="28"/>
        </w:rPr>
        <w:t> </w:t>
      </w:r>
    </w:p>
    <w:p w:rsidR="00DE0544" w:rsidRDefault="00970FB1">
      <w:pPr>
        <w:ind w:right="30"/>
        <w:jc w:val="center"/>
        <w:rPr>
          <w:rFonts w:ascii="Segoe UI" w:hAnsi="Segoe UI" w:cs="Segoe UI"/>
          <w:sz w:val="18"/>
          <w:szCs w:val="18"/>
        </w:rPr>
      </w:pPr>
      <w:r w:rsidRPr="00F86031">
        <w:rPr>
          <w:color w:val="000000"/>
          <w:sz w:val="28"/>
          <w:szCs w:val="28"/>
        </w:rPr>
        <w:t xml:space="preserve">(для </w:t>
      </w:r>
      <w:r w:rsidRPr="00F86031">
        <w:rPr>
          <w:sz w:val="28"/>
          <w:szCs w:val="28"/>
        </w:rPr>
        <w:t>физических</w:t>
      </w:r>
      <w:r w:rsidR="006E5989" w:rsidRPr="00F86031">
        <w:rPr>
          <w:sz w:val="28"/>
          <w:szCs w:val="28"/>
        </w:rPr>
        <w:t xml:space="preserve"> лиц</w:t>
      </w:r>
      <w:r w:rsidRPr="00F86031">
        <w:rPr>
          <w:sz w:val="28"/>
          <w:szCs w:val="28"/>
        </w:rPr>
        <w:t>, не являющих</w:t>
      </w:r>
      <w:r w:rsidR="006E5989" w:rsidRPr="00F86031">
        <w:rPr>
          <w:sz w:val="28"/>
          <w:szCs w:val="28"/>
        </w:rPr>
        <w:t>ся индивидуальным</w:t>
      </w:r>
      <w:r w:rsidRPr="00F86031">
        <w:rPr>
          <w:sz w:val="28"/>
          <w:szCs w:val="28"/>
        </w:rPr>
        <w:t>и</w:t>
      </w:r>
      <w:r w:rsidR="006E5989" w:rsidRPr="00F86031">
        <w:rPr>
          <w:sz w:val="28"/>
          <w:szCs w:val="28"/>
        </w:rPr>
        <w:t xml:space="preserve"> предпринимател</w:t>
      </w:r>
      <w:r w:rsidRPr="00F86031">
        <w:rPr>
          <w:sz w:val="28"/>
          <w:szCs w:val="28"/>
        </w:rPr>
        <w:t>я</w:t>
      </w:r>
      <w:r w:rsidR="006E5989" w:rsidRPr="00F86031">
        <w:rPr>
          <w:sz w:val="28"/>
          <w:szCs w:val="28"/>
        </w:rPr>
        <w:t>м</w:t>
      </w:r>
      <w:r w:rsidRPr="00F86031">
        <w:rPr>
          <w:sz w:val="28"/>
          <w:szCs w:val="28"/>
        </w:rPr>
        <w:t>и</w:t>
      </w:r>
      <w:r w:rsidR="006E5989" w:rsidRPr="00F86031">
        <w:rPr>
          <w:sz w:val="28"/>
          <w:szCs w:val="28"/>
        </w:rPr>
        <w:t xml:space="preserve"> и применяющим</w:t>
      </w:r>
      <w:r w:rsidRPr="00F86031">
        <w:rPr>
          <w:sz w:val="28"/>
          <w:szCs w:val="28"/>
        </w:rPr>
        <w:t>и</w:t>
      </w:r>
      <w:r w:rsidR="006E5989" w:rsidRPr="00F86031">
        <w:rPr>
          <w:sz w:val="28"/>
          <w:szCs w:val="28"/>
        </w:rPr>
        <w:t xml:space="preserve"> специальный налоговый режим «Налог на профессиональный доход»</w:t>
      </w:r>
      <w:r w:rsidRPr="00F86031">
        <w:rPr>
          <w:sz w:val="28"/>
          <w:szCs w:val="28"/>
        </w:rPr>
        <w:t>)</w:t>
      </w:r>
    </w:p>
    <w:p w:rsidR="00DE0544" w:rsidRDefault="006E5989">
      <w:pPr>
        <w:ind w:right="30"/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по состоянию на ____________ 20___ года</w:t>
      </w:r>
    </w:p>
    <w:p w:rsidR="00DE0544" w:rsidRDefault="00DE0544">
      <w:pPr>
        <w:ind w:right="30"/>
        <w:jc w:val="center"/>
        <w:rPr>
          <w:rFonts w:ascii="Segoe UI" w:hAnsi="Segoe UI" w:cs="Segoe UI"/>
          <w:color w:val="000000"/>
          <w:sz w:val="18"/>
          <w:szCs w:val="18"/>
        </w:rPr>
      </w:pPr>
    </w:p>
    <w:p w:rsidR="00DE0544" w:rsidRDefault="006E5989">
      <w:pPr>
        <w:ind w:firstLine="709"/>
        <w:rPr>
          <w:sz w:val="28"/>
          <w:szCs w:val="28"/>
        </w:rPr>
      </w:pPr>
      <w:r>
        <w:rPr>
          <w:sz w:val="28"/>
          <w:szCs w:val="28"/>
        </w:rPr>
        <w:t>Наименование получателя субсидии______________________________</w:t>
      </w:r>
    </w:p>
    <w:p w:rsidR="00DE0544" w:rsidRDefault="006E5989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 договору № __ от ________________ 20__ г.</w:t>
      </w:r>
    </w:p>
    <w:p w:rsidR="00DE0544" w:rsidRDefault="006E5989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Периодичность: ежеквартально</w:t>
      </w:r>
    </w:p>
    <w:tbl>
      <w:tblPr>
        <w:tblW w:w="9376" w:type="dxa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1"/>
        <w:gridCol w:w="3286"/>
        <w:gridCol w:w="850"/>
        <w:gridCol w:w="991"/>
        <w:gridCol w:w="1252"/>
        <w:gridCol w:w="1276"/>
        <w:gridCol w:w="1150"/>
      </w:tblGrid>
      <w:tr w:rsidR="00DE0544">
        <w:trPr>
          <w:trHeight w:val="1170"/>
        </w:trPr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DE0544" w:rsidRDefault="006E59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  <w:lang w:val="en-US"/>
              </w:rPr>
              <w:t>№ п/п</w:t>
            </w: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DE0544" w:rsidRDefault="006E59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Наименование </w:t>
            </w:r>
            <w:r>
              <w:rPr>
                <w:color w:val="000000"/>
                <w:sz w:val="22"/>
                <w:szCs w:val="22"/>
              </w:rPr>
              <w:t> </w:t>
            </w:r>
          </w:p>
          <w:p w:rsidR="00DE0544" w:rsidRDefault="006E59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показателя</w:t>
            </w: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DE0544" w:rsidRDefault="006E5989">
            <w:pPr>
              <w:ind w:right="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Единица измерения</w:t>
            </w: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DE0544" w:rsidRDefault="006E59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Плановое значение</w:t>
            </w: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DE0544" w:rsidRDefault="006E59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Достигнутое значение показателя по состоянию на отчетную дату (нарастающим итогом)</w:t>
            </w: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DE0544" w:rsidRDefault="006E5989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Процент выполнения показателя</w:t>
            </w: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0544" w:rsidRDefault="006E5989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Причина отклонения</w:t>
            </w: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0544">
        <w:trPr>
          <w:trHeight w:val="1185"/>
        </w:trPr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DE0544" w:rsidRDefault="006E59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1.</w:t>
            </w: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</w:tcPr>
          <w:p w:rsidR="00DE0544" w:rsidRDefault="006E5989">
            <w:pPr>
              <w:spacing w:after="160" w:line="259" w:lineRule="auto"/>
              <w:ind w:left="158" w:right="151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Результат предоставления субсидии (показатель, необходимый для достижения результата предоставления субсидии) – срок бюджетной окупаемости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</w:tcPr>
          <w:p w:rsidR="00DE0544" w:rsidRDefault="006E5989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Год</w:t>
            </w:r>
          </w:p>
          <w:p w:rsidR="00DE0544" w:rsidRDefault="00DE0544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DE0544" w:rsidRDefault="006E59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DE0544" w:rsidRDefault="006E59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DE0544" w:rsidRDefault="006E5989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0544" w:rsidRDefault="006E5989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0544">
        <w:trPr>
          <w:trHeight w:val="1695"/>
        </w:trPr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DE0544" w:rsidRDefault="006E59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2.</w:t>
            </w: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DE0544" w:rsidRDefault="006E5989">
            <w:pPr>
              <w:ind w:left="158" w:right="15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Фактически уплачено налогов и сборов и иных обязательных платежей в бюджеты бюджетной системы Российской Федерации в целях достижения бюджетной окупаемости проекта*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DE0544" w:rsidRDefault="005A44C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Тыс</w:t>
            </w:r>
            <w:proofErr w:type="gramStart"/>
            <w:r>
              <w:rPr>
                <w:color w:val="000000"/>
                <w:sz w:val="22"/>
                <w:szCs w:val="22"/>
              </w:rPr>
              <w:t>.</w:t>
            </w:r>
            <w:r w:rsidR="006E5989">
              <w:rPr>
                <w:color w:val="000000"/>
                <w:sz w:val="22"/>
                <w:szCs w:val="22"/>
              </w:rPr>
              <w:t>Р</w:t>
            </w:r>
            <w:proofErr w:type="gramEnd"/>
            <w:r w:rsidR="006E5989">
              <w:rPr>
                <w:color w:val="000000"/>
                <w:sz w:val="22"/>
                <w:szCs w:val="22"/>
              </w:rPr>
              <w:t>уб</w:t>
            </w:r>
            <w:proofErr w:type="spellEnd"/>
            <w:r w:rsidR="006E5989">
              <w:rPr>
                <w:color w:val="000000"/>
                <w:sz w:val="22"/>
                <w:szCs w:val="22"/>
              </w:rPr>
              <w:t>. 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DE0544" w:rsidRDefault="006E59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DE0544" w:rsidRDefault="006E59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DE0544" w:rsidRDefault="006E59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0544" w:rsidRDefault="006E59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DE0544" w:rsidRDefault="006E5989">
      <w:pPr>
        <w:jc w:val="both"/>
        <w:rPr>
          <w:rFonts w:ascii="Segoe UI" w:hAnsi="Segoe UI" w:cs="Segoe UI"/>
          <w:sz w:val="18"/>
          <w:szCs w:val="18"/>
        </w:rPr>
      </w:pPr>
      <w:r>
        <w:rPr>
          <w:sz w:val="8"/>
          <w:szCs w:val="8"/>
        </w:rPr>
        <w:t> </w:t>
      </w:r>
    </w:p>
    <w:p w:rsidR="00DE0544" w:rsidRDefault="006E5989">
      <w:pPr>
        <w:ind w:firstLine="142"/>
        <w:jc w:val="both"/>
        <w:rPr>
          <w:rFonts w:ascii="Segoe UI" w:hAnsi="Segoe UI" w:cs="Segoe UI"/>
          <w:sz w:val="18"/>
          <w:szCs w:val="18"/>
        </w:rPr>
      </w:pPr>
      <w:r>
        <w:rPr>
          <w:sz w:val="10"/>
          <w:szCs w:val="10"/>
        </w:rPr>
        <w:t> </w:t>
      </w:r>
    </w:p>
    <w:p w:rsidR="00DE0544" w:rsidRDefault="006E5989">
      <w:pPr>
        <w:ind w:left="142"/>
        <w:jc w:val="both"/>
        <w:rPr>
          <w:rFonts w:ascii="Segoe UI" w:hAnsi="Segoe UI" w:cs="Segoe UI"/>
          <w:sz w:val="18"/>
          <w:szCs w:val="18"/>
        </w:rPr>
      </w:pPr>
      <w:r>
        <w:t>* прилагаются копии платежных документов, подтверждающих уплату налогов и сборов и иных обязательных платежей в бюджеты бюджетной системы Российской Федерации, заверенные субъектом предпринимательства </w:t>
      </w:r>
    </w:p>
    <w:p w:rsidR="00DE0544" w:rsidRDefault="006E5989">
      <w:pPr>
        <w:ind w:firstLine="142"/>
        <w:jc w:val="both"/>
        <w:rPr>
          <w:rFonts w:ascii="Segoe UI" w:hAnsi="Segoe UI" w:cs="Segoe UI"/>
          <w:sz w:val="18"/>
          <w:szCs w:val="18"/>
        </w:rPr>
      </w:pPr>
      <w:r>
        <w:rPr>
          <w:sz w:val="8"/>
          <w:szCs w:val="8"/>
        </w:rPr>
        <w:t> </w:t>
      </w:r>
    </w:p>
    <w:p w:rsidR="00F2097B" w:rsidRDefault="00F2097B">
      <w:pPr>
        <w:ind w:firstLine="142"/>
        <w:jc w:val="both"/>
        <w:rPr>
          <w:sz w:val="28"/>
          <w:szCs w:val="28"/>
        </w:rPr>
      </w:pPr>
    </w:p>
    <w:p w:rsidR="00DE0544" w:rsidRDefault="006E5989">
      <w:pPr>
        <w:ind w:firstLine="142"/>
        <w:jc w:val="both"/>
        <w:rPr>
          <w:rFonts w:ascii="Segoe UI" w:hAnsi="Segoe UI" w:cs="Segoe UI"/>
          <w:sz w:val="18"/>
          <w:szCs w:val="18"/>
        </w:rPr>
      </w:pPr>
      <w:r>
        <w:rPr>
          <w:sz w:val="28"/>
          <w:szCs w:val="28"/>
        </w:rPr>
        <w:t>Руководитель </w:t>
      </w:r>
    </w:p>
    <w:p w:rsidR="00DE0544" w:rsidRDefault="006E5989">
      <w:pPr>
        <w:jc w:val="both"/>
        <w:rPr>
          <w:rFonts w:ascii="Segoe UI" w:hAnsi="Segoe UI" w:cs="Segoe UI"/>
          <w:sz w:val="18"/>
          <w:szCs w:val="18"/>
        </w:rPr>
      </w:pPr>
      <w:r>
        <w:rPr>
          <w:sz w:val="28"/>
          <w:szCs w:val="28"/>
        </w:rPr>
        <w:t>                                                                      ________     _________________ </w:t>
      </w:r>
    </w:p>
    <w:p w:rsidR="00DE0544" w:rsidRDefault="006E5989">
      <w:pPr>
        <w:jc w:val="both"/>
        <w:rPr>
          <w:rFonts w:ascii="Segoe UI" w:hAnsi="Segoe UI" w:cs="Segoe UI"/>
          <w:sz w:val="18"/>
          <w:szCs w:val="18"/>
        </w:rPr>
      </w:pPr>
      <w:r>
        <w:rPr>
          <w:sz w:val="28"/>
          <w:szCs w:val="28"/>
        </w:rPr>
        <w:t>                                                                       </w:t>
      </w:r>
      <w:r>
        <w:t>(подпись)               (расшифровка подписи)</w:t>
      </w:r>
    </w:p>
    <w:p w:rsidR="00DE0544" w:rsidRDefault="006E5989">
      <w:pPr>
        <w:jc w:val="both"/>
        <w:rPr>
          <w:sz w:val="28"/>
          <w:szCs w:val="28"/>
        </w:rPr>
      </w:pPr>
      <w:r>
        <w:rPr>
          <w:sz w:val="28"/>
          <w:szCs w:val="28"/>
        </w:rPr>
        <w:t>                                                             </w:t>
      </w:r>
    </w:p>
    <w:p w:rsidR="00DE0544" w:rsidRDefault="00DE0544">
      <w:pPr>
        <w:spacing w:line="240" w:lineRule="exact"/>
        <w:ind w:left="4536"/>
        <w:jc w:val="center"/>
        <w:rPr>
          <w:caps/>
          <w:sz w:val="28"/>
          <w:szCs w:val="28"/>
          <w:highlight w:val="green"/>
        </w:rPr>
      </w:pPr>
    </w:p>
    <w:p w:rsidR="00DE0544" w:rsidRDefault="00DE0544">
      <w:pPr>
        <w:spacing w:line="240" w:lineRule="exact"/>
        <w:ind w:left="4536"/>
        <w:jc w:val="center"/>
        <w:rPr>
          <w:caps/>
          <w:sz w:val="28"/>
          <w:szCs w:val="28"/>
          <w:highlight w:val="green"/>
        </w:rPr>
      </w:pPr>
    </w:p>
    <w:p w:rsidR="00F2097B" w:rsidRDefault="00F2097B">
      <w:pPr>
        <w:rPr>
          <w:caps/>
          <w:sz w:val="28"/>
          <w:szCs w:val="28"/>
        </w:rPr>
      </w:pPr>
      <w:r>
        <w:rPr>
          <w:caps/>
          <w:sz w:val="28"/>
          <w:szCs w:val="28"/>
        </w:rPr>
        <w:br w:type="page"/>
      </w:r>
    </w:p>
    <w:p w:rsidR="00DE0544" w:rsidRDefault="006E5989" w:rsidP="00B605DE">
      <w:pPr>
        <w:ind w:left="4536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lastRenderedPageBreak/>
        <w:t>ПРИЛОЖЕНИЕ 6</w:t>
      </w:r>
    </w:p>
    <w:p w:rsidR="00DE0544" w:rsidRDefault="00DE0544" w:rsidP="00B605DE">
      <w:pPr>
        <w:spacing w:line="240" w:lineRule="exact"/>
        <w:ind w:left="4536"/>
        <w:jc w:val="center"/>
        <w:rPr>
          <w:caps/>
          <w:sz w:val="28"/>
          <w:szCs w:val="28"/>
        </w:rPr>
      </w:pPr>
    </w:p>
    <w:p w:rsidR="00DE0544" w:rsidRDefault="006E5989" w:rsidP="00B605DE">
      <w:pPr>
        <w:pStyle w:val="ConsPlusTitle"/>
        <w:widowControl/>
        <w:spacing w:line="240" w:lineRule="exact"/>
        <w:ind w:left="4536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Порядку предоставления субсидии за счет</w:t>
      </w:r>
      <w:r w:rsidR="00B605D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средств бюджета Левокумского</w:t>
      </w:r>
    </w:p>
    <w:p w:rsidR="00DE0544" w:rsidRDefault="006E5989" w:rsidP="00B605DE">
      <w:pPr>
        <w:pStyle w:val="ConsPlusTitle"/>
        <w:widowControl/>
        <w:spacing w:line="240" w:lineRule="exact"/>
        <w:ind w:left="4536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муниципального округа Ставропольского края</w:t>
      </w:r>
    </w:p>
    <w:p w:rsidR="00DE0544" w:rsidRDefault="006E5989" w:rsidP="00B605DE">
      <w:pPr>
        <w:pStyle w:val="ConsPlusTitle"/>
        <w:widowControl/>
        <w:spacing w:line="240" w:lineRule="exact"/>
        <w:ind w:left="4536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субъектам малого и среднего предпринимательства,</w:t>
      </w:r>
    </w:p>
    <w:p w:rsidR="00DE0544" w:rsidRDefault="006E5989" w:rsidP="00B605DE">
      <w:pPr>
        <w:pStyle w:val="ConsPlusTitle"/>
        <w:widowControl/>
        <w:spacing w:line="240" w:lineRule="exact"/>
        <w:ind w:left="4536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реализующим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инвестиционные проекты</w:t>
      </w:r>
    </w:p>
    <w:p w:rsidR="00DE0544" w:rsidRDefault="006E5989" w:rsidP="00B605DE">
      <w:pPr>
        <w:pStyle w:val="ConsPlusTitle"/>
        <w:widowControl/>
        <w:spacing w:line="240" w:lineRule="exact"/>
        <w:ind w:left="4536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 территории Левокумского муниципального</w:t>
      </w:r>
    </w:p>
    <w:p w:rsidR="00DE0544" w:rsidRDefault="006E5989" w:rsidP="00B605DE">
      <w:pPr>
        <w:pStyle w:val="ConsPlusTitle"/>
        <w:widowControl/>
        <w:spacing w:line="240" w:lineRule="exact"/>
        <w:ind w:left="4536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округа Ставропольского края</w:t>
      </w:r>
    </w:p>
    <w:p w:rsidR="00DE0544" w:rsidRDefault="00DE0544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DE0544" w:rsidRDefault="00DE0544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DE0544" w:rsidRDefault="00DE0544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DE0544" w:rsidRDefault="00DE0544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B605DE" w:rsidRDefault="00B605DE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РЕЕСТР</w:t>
      </w:r>
      <w:r w:rsidR="006E598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</w:p>
    <w:p w:rsidR="00B605DE" w:rsidRDefault="00B605DE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DE0544" w:rsidRDefault="006E5989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субъектов малого и среднего предпринимательства - получателей </w:t>
      </w:r>
      <w:r>
        <w:rPr>
          <w:rFonts w:ascii="Times New Roman" w:hAnsi="Times New Roman" w:cs="Times New Roman"/>
          <w:b w:val="0"/>
          <w:sz w:val="28"/>
          <w:szCs w:val="28"/>
        </w:rPr>
        <w:t>поддержки за счет средств бюджета Левокумского муниципального округа Ставропольского края, предоставляемой администрацией Левокумского муниципального округа Ставропольского края</w:t>
      </w:r>
    </w:p>
    <w:p w:rsidR="00DE0544" w:rsidRDefault="00DE0544">
      <w:pPr>
        <w:spacing w:line="240" w:lineRule="exact"/>
        <w:ind w:firstLine="709"/>
        <w:jc w:val="both"/>
        <w:rPr>
          <w:sz w:val="28"/>
          <w:szCs w:val="28"/>
        </w:rPr>
      </w:pPr>
    </w:p>
    <w:p w:rsidR="00DE0544" w:rsidRDefault="00DE054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0"/>
        <w:gridCol w:w="548"/>
        <w:gridCol w:w="678"/>
        <w:gridCol w:w="940"/>
        <w:gridCol w:w="940"/>
        <w:gridCol w:w="867"/>
        <w:gridCol w:w="1042"/>
        <w:gridCol w:w="551"/>
        <w:gridCol w:w="551"/>
        <w:gridCol w:w="551"/>
        <w:gridCol w:w="551"/>
        <w:gridCol w:w="828"/>
        <w:gridCol w:w="778"/>
      </w:tblGrid>
      <w:tr w:rsidR="00DE0544">
        <w:trPr>
          <w:cantSplit/>
        </w:trPr>
        <w:tc>
          <w:tcPr>
            <w:tcW w:w="56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E0544" w:rsidRDefault="006E5989">
            <w:pPr>
              <w:jc w:val="center"/>
              <w:rPr>
                <w:rFonts w:ascii="yandex-sans" w:hAnsi="yandex-sans"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Номер реестровой записи</w:t>
            </w:r>
          </w:p>
        </w:tc>
        <w:tc>
          <w:tcPr>
            <w:tcW w:w="548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E0544" w:rsidRDefault="006E5989">
            <w:pPr>
              <w:jc w:val="center"/>
              <w:rPr>
                <w:rFonts w:ascii="yandex-sans" w:hAnsi="yandex-sans"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Дата включения сведений в реестр</w:t>
            </w:r>
          </w:p>
        </w:tc>
        <w:tc>
          <w:tcPr>
            <w:tcW w:w="678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E0544" w:rsidRDefault="006E5989">
            <w:pPr>
              <w:jc w:val="center"/>
              <w:rPr>
                <w:rFonts w:ascii="yandex-sans" w:hAnsi="yandex-sans"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Основание для включения (исключения) сведений в реестр (номер протокола и номер договора)</w:t>
            </w:r>
          </w:p>
        </w:tc>
        <w:tc>
          <w:tcPr>
            <w:tcW w:w="3789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E0544" w:rsidRDefault="006E5989">
            <w:pPr>
              <w:jc w:val="center"/>
              <w:rPr>
                <w:rFonts w:ascii="yandex-sans" w:hAnsi="yandex-sans"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Сведения о субъекте малого и среднего предпринимательства - получателе поддержки</w:t>
            </w:r>
          </w:p>
        </w:tc>
        <w:tc>
          <w:tcPr>
            <w:tcW w:w="3032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E0544" w:rsidRDefault="006E5989">
            <w:pPr>
              <w:jc w:val="center"/>
              <w:rPr>
                <w:rFonts w:ascii="yandex-sans" w:hAnsi="yandex-sans"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Сведения о предоставленной поддержке</w:t>
            </w:r>
          </w:p>
        </w:tc>
        <w:tc>
          <w:tcPr>
            <w:tcW w:w="778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E0544" w:rsidRDefault="006E598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Информация о нарушении порядка и условий предоставления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поддерж</w:t>
            </w:r>
            <w:proofErr w:type="spellEnd"/>
          </w:p>
          <w:p w:rsidR="00DE0544" w:rsidRDefault="006E598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ки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(если имеется) в том числе о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нецеле</w:t>
            </w:r>
            <w:proofErr w:type="spellEnd"/>
          </w:p>
          <w:p w:rsidR="00DE0544" w:rsidRDefault="006E598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вом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bCs/>
                <w:color w:val="000000"/>
                <w:sz w:val="18"/>
                <w:szCs w:val="18"/>
              </w:rPr>
              <w:t>использовании</w:t>
            </w:r>
            <w:proofErr w:type="gramEnd"/>
            <w:r>
              <w:rPr>
                <w:bCs/>
                <w:color w:val="000000"/>
                <w:sz w:val="18"/>
                <w:szCs w:val="18"/>
              </w:rPr>
              <w:t xml:space="preserve"> средств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поддерж</w:t>
            </w:r>
            <w:proofErr w:type="spellEnd"/>
          </w:p>
          <w:p w:rsidR="00DE0544" w:rsidRDefault="006E5989">
            <w:pPr>
              <w:jc w:val="center"/>
              <w:rPr>
                <w:rFonts w:ascii="yandex-sans" w:hAnsi="yandex-sans"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ки</w:t>
            </w:r>
            <w:proofErr w:type="spellEnd"/>
          </w:p>
        </w:tc>
      </w:tr>
      <w:tr w:rsidR="00DE0544">
        <w:trPr>
          <w:cantSplit/>
        </w:trPr>
        <w:tc>
          <w:tcPr>
            <w:tcW w:w="56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E0544" w:rsidRDefault="00DE0544">
            <w:pPr>
              <w:rPr>
                <w:rFonts w:ascii="yandex-sans" w:hAnsi="yandex-sans"/>
                <w:color w:val="000000"/>
                <w:sz w:val="18"/>
                <w:szCs w:val="18"/>
              </w:rPr>
            </w:pPr>
          </w:p>
        </w:tc>
        <w:tc>
          <w:tcPr>
            <w:tcW w:w="548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E0544" w:rsidRDefault="00DE0544">
            <w:pPr>
              <w:rPr>
                <w:rFonts w:ascii="yandex-sans" w:hAnsi="yandex-sans"/>
                <w:color w:val="000000"/>
                <w:sz w:val="18"/>
                <w:szCs w:val="18"/>
              </w:rPr>
            </w:pPr>
          </w:p>
        </w:tc>
        <w:tc>
          <w:tcPr>
            <w:tcW w:w="678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E0544" w:rsidRDefault="00DE0544">
            <w:pPr>
              <w:rPr>
                <w:rFonts w:ascii="yandex-sans" w:hAnsi="yandex-sans"/>
                <w:color w:val="000000"/>
                <w:sz w:val="18"/>
                <w:szCs w:val="18"/>
              </w:rPr>
            </w:pPr>
          </w:p>
        </w:tc>
        <w:tc>
          <w:tcPr>
            <w:tcW w:w="940" w:type="auto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E0544" w:rsidRDefault="006E5989">
            <w:pPr>
              <w:jc w:val="center"/>
              <w:rPr>
                <w:rFonts w:ascii="yandex-sans" w:hAnsi="yandex-sans"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Наименование юридического лица или ФИО индивидуального предпринимателя, </w:t>
            </w:r>
            <w:r>
              <w:rPr>
                <w:sz w:val="18"/>
                <w:szCs w:val="18"/>
              </w:rPr>
              <w:t>физического лица, не являющегося индивидуальным предпринимателем и применяющим специальный налоговый режим «Налог на профессиональный доход»</w:t>
            </w:r>
          </w:p>
        </w:tc>
        <w:tc>
          <w:tcPr>
            <w:tcW w:w="940" w:type="auto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E0544" w:rsidRDefault="006E5989">
            <w:pPr>
              <w:jc w:val="center"/>
              <w:rPr>
                <w:rFonts w:ascii="yandex-sans" w:hAnsi="yandex-sans"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Почтовый адрес постоянно действующего исполнительного органа юридического лица или место жительства индивидуального предпринимателя, </w:t>
            </w:r>
            <w:r>
              <w:rPr>
                <w:sz w:val="18"/>
                <w:szCs w:val="18"/>
              </w:rPr>
              <w:t xml:space="preserve">физического лица, не являющегося индивидуальным предпринимателем и применяющим специальный налоговый режим «Налог на профессиональный доход» </w:t>
            </w:r>
            <w:r>
              <w:rPr>
                <w:bCs/>
                <w:color w:val="000000"/>
                <w:sz w:val="18"/>
                <w:szCs w:val="18"/>
              </w:rPr>
              <w:t>- получателя поддержки</w:t>
            </w:r>
          </w:p>
        </w:tc>
        <w:tc>
          <w:tcPr>
            <w:tcW w:w="867" w:type="auto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E0544" w:rsidRDefault="006E5989">
            <w:pPr>
              <w:jc w:val="center"/>
              <w:rPr>
                <w:rFonts w:ascii="yandex-sans" w:hAnsi="yandex-sans"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Основной государственный регистрационный номер записи о государственной регистрации юридического лица (ОГРН) или индивидуального предпринимателя (ОГРНИП)</w:t>
            </w:r>
          </w:p>
        </w:tc>
        <w:tc>
          <w:tcPr>
            <w:tcW w:w="1042" w:type="auto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E0544" w:rsidRDefault="006E5989">
            <w:pPr>
              <w:jc w:val="center"/>
              <w:rPr>
                <w:rFonts w:ascii="yandex-sans" w:hAnsi="yandex-sans"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Идентификационный номер </w:t>
            </w:r>
            <w:proofErr w:type="spellStart"/>
            <w:proofErr w:type="gramStart"/>
            <w:r>
              <w:rPr>
                <w:bCs/>
                <w:color w:val="000000"/>
                <w:sz w:val="18"/>
                <w:szCs w:val="18"/>
              </w:rPr>
              <w:t>налогопла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тельщика</w:t>
            </w:r>
            <w:proofErr w:type="spellEnd"/>
            <w:proofErr w:type="gramEnd"/>
            <w:r>
              <w:rPr>
                <w:bCs/>
                <w:color w:val="000000"/>
                <w:sz w:val="18"/>
                <w:szCs w:val="18"/>
              </w:rPr>
              <w:t xml:space="preserve"> (ИНН)</w:t>
            </w:r>
          </w:p>
        </w:tc>
        <w:tc>
          <w:tcPr>
            <w:tcW w:w="551" w:type="auto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E0544" w:rsidRDefault="006E5989">
            <w:pPr>
              <w:jc w:val="center"/>
              <w:rPr>
                <w:rFonts w:ascii="yandex-sans" w:hAnsi="yandex-sans"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Вид поддержки</w:t>
            </w:r>
          </w:p>
        </w:tc>
        <w:tc>
          <w:tcPr>
            <w:tcW w:w="551" w:type="auto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E0544" w:rsidRDefault="006E5989">
            <w:pPr>
              <w:jc w:val="center"/>
              <w:rPr>
                <w:rFonts w:ascii="yandex-sans" w:hAnsi="yandex-sans"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Форма поддержки</w:t>
            </w:r>
          </w:p>
        </w:tc>
        <w:tc>
          <w:tcPr>
            <w:tcW w:w="551" w:type="auto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E0544" w:rsidRDefault="006E5989">
            <w:pPr>
              <w:jc w:val="center"/>
              <w:rPr>
                <w:rFonts w:ascii="yandex-sans" w:hAnsi="yandex-sans"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Размер поддержки</w:t>
            </w:r>
          </w:p>
        </w:tc>
        <w:tc>
          <w:tcPr>
            <w:tcW w:w="551" w:type="auto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E0544" w:rsidRDefault="006E5989">
            <w:pPr>
              <w:jc w:val="center"/>
              <w:rPr>
                <w:rFonts w:ascii="yandex-sans" w:hAnsi="yandex-sans"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Срок оказания поддержки</w:t>
            </w:r>
          </w:p>
        </w:tc>
        <w:tc>
          <w:tcPr>
            <w:tcW w:w="828" w:type="auto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E0544" w:rsidRDefault="006E5989">
            <w:pPr>
              <w:jc w:val="center"/>
              <w:rPr>
                <w:rFonts w:ascii="yandex-sans" w:hAnsi="yandex-sans"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Нормативный правовой </w:t>
            </w:r>
            <w:proofErr w:type="gramStart"/>
            <w:r>
              <w:rPr>
                <w:bCs/>
                <w:color w:val="000000"/>
                <w:sz w:val="18"/>
                <w:szCs w:val="18"/>
              </w:rPr>
              <w:t>акт</w:t>
            </w:r>
            <w:proofErr w:type="gramEnd"/>
            <w:r>
              <w:rPr>
                <w:bCs/>
                <w:color w:val="000000"/>
                <w:sz w:val="18"/>
                <w:szCs w:val="18"/>
              </w:rPr>
              <w:t xml:space="preserve"> регулирующий предоставление государственной поддержки*</w:t>
            </w:r>
          </w:p>
        </w:tc>
        <w:tc>
          <w:tcPr>
            <w:tcW w:w="778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E0544" w:rsidRDefault="00DE0544">
            <w:pPr>
              <w:rPr>
                <w:rFonts w:ascii="yandex-sans" w:hAnsi="yandex-sans"/>
                <w:color w:val="000000"/>
                <w:sz w:val="18"/>
                <w:szCs w:val="18"/>
              </w:rPr>
            </w:pPr>
          </w:p>
        </w:tc>
      </w:tr>
      <w:tr w:rsidR="00DE0544">
        <w:trPr>
          <w:trHeight w:val="270"/>
        </w:trPr>
        <w:tc>
          <w:tcPr>
            <w:tcW w:w="9385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0544" w:rsidRDefault="00DE0544">
            <w:pPr>
              <w:jc w:val="center"/>
              <w:rPr>
                <w:rFonts w:ascii="yandex-sans" w:hAnsi="yandex-sans"/>
                <w:color w:val="000000"/>
                <w:sz w:val="18"/>
                <w:szCs w:val="18"/>
              </w:rPr>
            </w:pPr>
          </w:p>
        </w:tc>
      </w:tr>
    </w:tbl>
    <w:p w:rsidR="00DE0544" w:rsidRDefault="006E5989">
      <w:pPr>
        <w:ind w:left="4111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lastRenderedPageBreak/>
        <w:t>ПРИЛОЖЕНИЕ 7</w:t>
      </w:r>
    </w:p>
    <w:p w:rsidR="00DE0544" w:rsidRDefault="00DE0544">
      <w:pPr>
        <w:ind w:left="4111" w:firstLine="709"/>
        <w:jc w:val="center"/>
        <w:rPr>
          <w:caps/>
          <w:sz w:val="28"/>
          <w:szCs w:val="28"/>
        </w:rPr>
      </w:pPr>
    </w:p>
    <w:p w:rsidR="00DE0544" w:rsidRDefault="006E5989">
      <w:pPr>
        <w:pStyle w:val="ConsPlusTitle"/>
        <w:widowControl/>
        <w:spacing w:line="240" w:lineRule="exact"/>
        <w:ind w:left="4111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Порядку предоставления субсидии за счет средств бюджета Левокумского муниципального округа Ставропольского края субъектам малого и среднего предпринимательства, реализующим инвестиционные проекты на территории Левокумского муниципального округа Ставропольского края</w:t>
      </w:r>
    </w:p>
    <w:p w:rsidR="00DE0544" w:rsidRDefault="00DE0544">
      <w:pPr>
        <w:widowControl w:val="0"/>
        <w:jc w:val="both"/>
        <w:rPr>
          <w:sz w:val="28"/>
          <w:szCs w:val="28"/>
        </w:rPr>
      </w:pPr>
    </w:p>
    <w:p w:rsidR="00DE0544" w:rsidRDefault="00DE0544">
      <w:pPr>
        <w:widowControl w:val="0"/>
        <w:jc w:val="both"/>
        <w:rPr>
          <w:sz w:val="28"/>
          <w:szCs w:val="28"/>
        </w:rPr>
      </w:pPr>
    </w:p>
    <w:p w:rsidR="00DE0544" w:rsidRDefault="00DE0544">
      <w:pPr>
        <w:widowControl w:val="0"/>
        <w:jc w:val="both"/>
        <w:rPr>
          <w:sz w:val="28"/>
          <w:szCs w:val="28"/>
        </w:rPr>
      </w:pPr>
    </w:p>
    <w:p w:rsidR="00DE0544" w:rsidRDefault="006E5989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ЖУРНАЛ РЕГИСТРАЦИИ ДОКУМЕНТОВ</w:t>
      </w:r>
    </w:p>
    <w:p w:rsidR="00DE0544" w:rsidRDefault="00DE0544">
      <w:pPr>
        <w:widowControl w:val="0"/>
        <w:jc w:val="center"/>
        <w:rPr>
          <w:sz w:val="28"/>
          <w:szCs w:val="28"/>
        </w:rPr>
      </w:pPr>
    </w:p>
    <w:p w:rsidR="00DE0544" w:rsidRDefault="006E5989">
      <w:pPr>
        <w:widowControl w:val="0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конкурсный отбор </w:t>
      </w:r>
      <w:r>
        <w:rPr>
          <w:spacing w:val="-4"/>
          <w:sz w:val="28"/>
          <w:szCs w:val="28"/>
        </w:rPr>
        <w:t xml:space="preserve">субъектов малого и среднего предпринимательства для оказания муниципальной поддержки в виде предоставления субсидии за счет средств бюджета Левокумского муниципального округа Ставропольского края </w:t>
      </w:r>
      <w:r>
        <w:rPr>
          <w:sz w:val="28"/>
          <w:szCs w:val="28"/>
        </w:rPr>
        <w:t>на реализацию инвестиционных проектов</w:t>
      </w:r>
    </w:p>
    <w:p w:rsidR="00DE0544" w:rsidRDefault="00DE0544">
      <w:pPr>
        <w:widowControl w:val="0"/>
        <w:jc w:val="center"/>
        <w:rPr>
          <w:sz w:val="28"/>
          <w:szCs w:val="28"/>
        </w:rPr>
      </w:pPr>
    </w:p>
    <w:tbl>
      <w:tblPr>
        <w:tblW w:w="96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2"/>
        <w:gridCol w:w="3621"/>
        <w:gridCol w:w="1829"/>
        <w:gridCol w:w="3128"/>
        <w:gridCol w:w="463"/>
      </w:tblGrid>
      <w:tr w:rsidR="00DE0544">
        <w:tc>
          <w:tcPr>
            <w:tcW w:w="602" w:type="dxa"/>
          </w:tcPr>
          <w:p w:rsidR="00DE0544" w:rsidRDefault="006E598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621" w:type="dxa"/>
          </w:tcPr>
          <w:p w:rsidR="00DE0544" w:rsidRDefault="006E598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субъекта предпринимательства</w:t>
            </w:r>
          </w:p>
        </w:tc>
        <w:tc>
          <w:tcPr>
            <w:tcW w:w="1829" w:type="dxa"/>
          </w:tcPr>
          <w:p w:rsidR="00DE0544" w:rsidRDefault="006E598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Дата, время</w:t>
            </w:r>
          </w:p>
        </w:tc>
        <w:tc>
          <w:tcPr>
            <w:tcW w:w="3128" w:type="dxa"/>
            <w:tcBorders>
              <w:right w:val="single" w:sz="4" w:space="0" w:color="000000"/>
            </w:tcBorders>
          </w:tcPr>
          <w:p w:rsidR="00DE0544" w:rsidRDefault="006E598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</w:t>
            </w:r>
          </w:p>
        </w:tc>
        <w:tc>
          <w:tcPr>
            <w:tcW w:w="463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:rsidR="00DE0544" w:rsidRDefault="00DE0544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E0544">
        <w:tc>
          <w:tcPr>
            <w:tcW w:w="602" w:type="dxa"/>
          </w:tcPr>
          <w:p w:rsidR="00DE0544" w:rsidRDefault="00DE0544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621" w:type="dxa"/>
          </w:tcPr>
          <w:p w:rsidR="00DE0544" w:rsidRDefault="00DE0544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29" w:type="dxa"/>
          </w:tcPr>
          <w:p w:rsidR="00DE0544" w:rsidRDefault="00DE0544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28" w:type="dxa"/>
            <w:tcBorders>
              <w:right w:val="single" w:sz="4" w:space="0" w:color="000000"/>
            </w:tcBorders>
          </w:tcPr>
          <w:p w:rsidR="00DE0544" w:rsidRDefault="00DE0544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3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:rsidR="00DE0544" w:rsidRDefault="00DE0544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E0544">
        <w:tc>
          <w:tcPr>
            <w:tcW w:w="602" w:type="dxa"/>
          </w:tcPr>
          <w:p w:rsidR="00DE0544" w:rsidRDefault="00DE0544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621" w:type="dxa"/>
          </w:tcPr>
          <w:p w:rsidR="00DE0544" w:rsidRDefault="00DE0544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29" w:type="dxa"/>
          </w:tcPr>
          <w:p w:rsidR="00DE0544" w:rsidRDefault="00DE0544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28" w:type="dxa"/>
            <w:tcBorders>
              <w:right w:val="single" w:sz="4" w:space="0" w:color="000000"/>
            </w:tcBorders>
          </w:tcPr>
          <w:p w:rsidR="00DE0544" w:rsidRDefault="00DE0544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3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:rsidR="00DE0544" w:rsidRDefault="006E598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DE0544" w:rsidRDefault="00DE0544">
      <w:pPr>
        <w:widowControl w:val="0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widowControl w:val="0"/>
        <w:ind w:firstLine="709"/>
        <w:jc w:val="both"/>
        <w:rPr>
          <w:sz w:val="28"/>
          <w:szCs w:val="28"/>
        </w:rPr>
      </w:pPr>
    </w:p>
    <w:p w:rsidR="00DE0544" w:rsidRDefault="00DE0544">
      <w:pPr>
        <w:spacing w:line="240" w:lineRule="exact"/>
        <w:ind w:left="3544"/>
        <w:jc w:val="both"/>
        <w:rPr>
          <w:caps/>
          <w:sz w:val="28"/>
          <w:szCs w:val="28"/>
        </w:rPr>
      </w:pPr>
    </w:p>
    <w:p w:rsidR="00DE0544" w:rsidRDefault="00DE0544">
      <w:pPr>
        <w:spacing w:line="240" w:lineRule="exact"/>
        <w:ind w:left="3544"/>
        <w:jc w:val="both"/>
        <w:rPr>
          <w:caps/>
          <w:sz w:val="28"/>
          <w:szCs w:val="28"/>
        </w:rPr>
      </w:pPr>
    </w:p>
    <w:p w:rsidR="00DE0544" w:rsidRDefault="00DE0544">
      <w:pPr>
        <w:spacing w:line="240" w:lineRule="exact"/>
        <w:ind w:left="3544"/>
        <w:jc w:val="both"/>
        <w:rPr>
          <w:caps/>
          <w:sz w:val="28"/>
          <w:szCs w:val="28"/>
        </w:rPr>
      </w:pPr>
    </w:p>
    <w:p w:rsidR="00DE0544" w:rsidRDefault="00DE0544">
      <w:pPr>
        <w:spacing w:line="240" w:lineRule="exact"/>
        <w:ind w:left="3544"/>
        <w:jc w:val="both"/>
        <w:rPr>
          <w:caps/>
          <w:sz w:val="28"/>
          <w:szCs w:val="28"/>
        </w:rPr>
      </w:pPr>
    </w:p>
    <w:p w:rsidR="00DE0544" w:rsidRDefault="00DE0544">
      <w:pPr>
        <w:spacing w:line="240" w:lineRule="exact"/>
        <w:ind w:left="3544"/>
        <w:jc w:val="both"/>
        <w:rPr>
          <w:caps/>
          <w:sz w:val="28"/>
          <w:szCs w:val="28"/>
        </w:rPr>
      </w:pPr>
    </w:p>
    <w:p w:rsidR="00DE0544" w:rsidRDefault="00DE0544">
      <w:pPr>
        <w:spacing w:line="240" w:lineRule="exact"/>
        <w:ind w:left="3544"/>
        <w:jc w:val="both"/>
        <w:rPr>
          <w:caps/>
          <w:sz w:val="28"/>
          <w:szCs w:val="28"/>
        </w:rPr>
      </w:pPr>
    </w:p>
    <w:p w:rsidR="00DE0544" w:rsidRDefault="00DE0544">
      <w:pPr>
        <w:spacing w:line="240" w:lineRule="exact"/>
        <w:ind w:left="3544"/>
        <w:jc w:val="both"/>
        <w:rPr>
          <w:caps/>
          <w:sz w:val="28"/>
          <w:szCs w:val="28"/>
        </w:rPr>
      </w:pPr>
    </w:p>
    <w:p w:rsidR="00DE0544" w:rsidRDefault="00DE0544">
      <w:pPr>
        <w:spacing w:line="240" w:lineRule="exact"/>
        <w:ind w:left="3544"/>
        <w:jc w:val="both"/>
        <w:rPr>
          <w:caps/>
          <w:sz w:val="28"/>
          <w:szCs w:val="28"/>
        </w:rPr>
      </w:pPr>
    </w:p>
    <w:p w:rsidR="00DE0544" w:rsidRDefault="00DE0544">
      <w:pPr>
        <w:spacing w:line="240" w:lineRule="exact"/>
        <w:ind w:left="3544"/>
        <w:jc w:val="both"/>
        <w:rPr>
          <w:caps/>
          <w:sz w:val="28"/>
          <w:szCs w:val="28"/>
        </w:rPr>
      </w:pPr>
    </w:p>
    <w:p w:rsidR="00DE0544" w:rsidRDefault="00DE0544">
      <w:pPr>
        <w:spacing w:line="240" w:lineRule="exact"/>
        <w:ind w:left="3544"/>
        <w:jc w:val="both"/>
        <w:rPr>
          <w:caps/>
          <w:sz w:val="28"/>
          <w:szCs w:val="28"/>
        </w:rPr>
      </w:pPr>
    </w:p>
    <w:p w:rsidR="00DE0544" w:rsidRDefault="00DE0544">
      <w:pPr>
        <w:spacing w:line="240" w:lineRule="exact"/>
        <w:ind w:left="3544"/>
        <w:jc w:val="both"/>
        <w:rPr>
          <w:caps/>
          <w:sz w:val="28"/>
          <w:szCs w:val="28"/>
        </w:rPr>
      </w:pPr>
    </w:p>
    <w:sectPr w:rsidR="00DE0544" w:rsidSect="00B605DE">
      <w:headerReference w:type="even" r:id="rId16"/>
      <w:pgSz w:w="11906" w:h="16838"/>
      <w:pgMar w:top="993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04F" w:rsidRDefault="009B004F">
      <w:r>
        <w:separator/>
      </w:r>
    </w:p>
  </w:endnote>
  <w:endnote w:type="continuationSeparator" w:id="0">
    <w:p w:rsidR="009B004F" w:rsidRDefault="009B0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andex-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04F" w:rsidRDefault="009B004F">
      <w:r>
        <w:separator/>
      </w:r>
    </w:p>
  </w:footnote>
  <w:footnote w:type="continuationSeparator" w:id="0">
    <w:p w:rsidR="009B004F" w:rsidRDefault="009B00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389" w:rsidRDefault="001D6389">
    <w:pPr>
      <w:pStyle w:val="ab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1D6389" w:rsidRDefault="001D6389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23744"/>
    <w:multiLevelType w:val="hybridMultilevel"/>
    <w:tmpl w:val="B91299D8"/>
    <w:lvl w:ilvl="0" w:tplc="833E589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828B1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88C52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B85C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FEBFF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F4B88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CF632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1090B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1E8D05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86892"/>
    <w:multiLevelType w:val="multilevel"/>
    <w:tmpl w:val="E938CCA4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2">
    <w:nsid w:val="221A737D"/>
    <w:multiLevelType w:val="hybridMultilevel"/>
    <w:tmpl w:val="CC44F9B8"/>
    <w:lvl w:ilvl="0" w:tplc="C5D286D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D204611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BD005A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496D3B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642D0F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45C7E1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77A260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EA458A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CF6244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44AC3424"/>
    <w:multiLevelType w:val="hybridMultilevel"/>
    <w:tmpl w:val="2C6EF5DE"/>
    <w:lvl w:ilvl="0" w:tplc="FB22FA0E">
      <w:start w:val="1"/>
      <w:numFmt w:val="decimal"/>
      <w:lvlText w:val="%1)"/>
      <w:lvlJc w:val="left"/>
      <w:pPr>
        <w:ind w:left="1069" w:hanging="360"/>
      </w:pPr>
    </w:lvl>
    <w:lvl w:ilvl="1" w:tplc="9A88D500">
      <w:start w:val="1"/>
      <w:numFmt w:val="lowerLetter"/>
      <w:lvlText w:val="%2."/>
      <w:lvlJc w:val="left"/>
      <w:pPr>
        <w:ind w:left="1789" w:hanging="360"/>
      </w:pPr>
    </w:lvl>
    <w:lvl w:ilvl="2" w:tplc="F76C78CE">
      <w:start w:val="1"/>
      <w:numFmt w:val="lowerRoman"/>
      <w:lvlText w:val="%3."/>
      <w:lvlJc w:val="right"/>
      <w:pPr>
        <w:ind w:left="2509" w:hanging="180"/>
      </w:pPr>
    </w:lvl>
    <w:lvl w:ilvl="3" w:tplc="1C4860FE">
      <w:start w:val="1"/>
      <w:numFmt w:val="decimal"/>
      <w:lvlText w:val="%4."/>
      <w:lvlJc w:val="left"/>
      <w:pPr>
        <w:ind w:left="3229" w:hanging="360"/>
      </w:pPr>
    </w:lvl>
    <w:lvl w:ilvl="4" w:tplc="63145E88">
      <w:start w:val="1"/>
      <w:numFmt w:val="lowerLetter"/>
      <w:lvlText w:val="%5."/>
      <w:lvlJc w:val="left"/>
      <w:pPr>
        <w:ind w:left="3949" w:hanging="360"/>
      </w:pPr>
    </w:lvl>
    <w:lvl w:ilvl="5" w:tplc="E3EA44F8">
      <w:start w:val="1"/>
      <w:numFmt w:val="lowerRoman"/>
      <w:lvlText w:val="%6."/>
      <w:lvlJc w:val="right"/>
      <w:pPr>
        <w:ind w:left="4669" w:hanging="180"/>
      </w:pPr>
    </w:lvl>
    <w:lvl w:ilvl="6" w:tplc="2DFC67DC">
      <w:start w:val="1"/>
      <w:numFmt w:val="decimal"/>
      <w:lvlText w:val="%7."/>
      <w:lvlJc w:val="left"/>
      <w:pPr>
        <w:ind w:left="5389" w:hanging="360"/>
      </w:pPr>
    </w:lvl>
    <w:lvl w:ilvl="7" w:tplc="EF54237E">
      <w:start w:val="1"/>
      <w:numFmt w:val="lowerLetter"/>
      <w:lvlText w:val="%8."/>
      <w:lvlJc w:val="left"/>
      <w:pPr>
        <w:ind w:left="6109" w:hanging="360"/>
      </w:pPr>
    </w:lvl>
    <w:lvl w:ilvl="8" w:tplc="0E3EAAAC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544"/>
    <w:rsid w:val="00011F48"/>
    <w:rsid w:val="00056BF6"/>
    <w:rsid w:val="00067F24"/>
    <w:rsid w:val="0008477A"/>
    <w:rsid w:val="00184BAF"/>
    <w:rsid w:val="001B007F"/>
    <w:rsid w:val="001D06AE"/>
    <w:rsid w:val="001D6389"/>
    <w:rsid w:val="001F02B7"/>
    <w:rsid w:val="00224241"/>
    <w:rsid w:val="00293D19"/>
    <w:rsid w:val="002C21FB"/>
    <w:rsid w:val="003109EF"/>
    <w:rsid w:val="00311DD7"/>
    <w:rsid w:val="003B176D"/>
    <w:rsid w:val="003E6329"/>
    <w:rsid w:val="003F5A3C"/>
    <w:rsid w:val="00476774"/>
    <w:rsid w:val="005648B0"/>
    <w:rsid w:val="00576A90"/>
    <w:rsid w:val="005A44C2"/>
    <w:rsid w:val="005E61D3"/>
    <w:rsid w:val="005E6419"/>
    <w:rsid w:val="0061338A"/>
    <w:rsid w:val="00620DF7"/>
    <w:rsid w:val="00622787"/>
    <w:rsid w:val="006A1BB4"/>
    <w:rsid w:val="006E5989"/>
    <w:rsid w:val="006F7B00"/>
    <w:rsid w:val="0072521C"/>
    <w:rsid w:val="0075496A"/>
    <w:rsid w:val="0077514E"/>
    <w:rsid w:val="007F33FD"/>
    <w:rsid w:val="00800DCF"/>
    <w:rsid w:val="008425C9"/>
    <w:rsid w:val="00854F4A"/>
    <w:rsid w:val="00884115"/>
    <w:rsid w:val="008A45E5"/>
    <w:rsid w:val="00970FB1"/>
    <w:rsid w:val="00992592"/>
    <w:rsid w:val="009B004F"/>
    <w:rsid w:val="00B06191"/>
    <w:rsid w:val="00B605DE"/>
    <w:rsid w:val="00BF3A19"/>
    <w:rsid w:val="00C23756"/>
    <w:rsid w:val="00CD016B"/>
    <w:rsid w:val="00D3400F"/>
    <w:rsid w:val="00DE0544"/>
    <w:rsid w:val="00E52DD5"/>
    <w:rsid w:val="00EB36BD"/>
    <w:rsid w:val="00F2097B"/>
    <w:rsid w:val="00F86031"/>
    <w:rsid w:val="00FD58AE"/>
    <w:rsid w:val="00FF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link w:val="10"/>
    <w:qFormat/>
    <w:pPr>
      <w:outlineLvl w:val="0"/>
    </w:pPr>
    <w:rPr>
      <w:rFonts w:ascii="Verdana" w:hAnsi="Verdana"/>
      <w:sz w:val="41"/>
      <w:szCs w:val="41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99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pPr>
      <w:tabs>
        <w:tab w:val="left" w:pos="397"/>
      </w:tabs>
      <w:jc w:val="both"/>
    </w:pPr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rPr>
      <w:rFonts w:ascii="Times New Roman" w:hAnsi="Times New Roman" w:cs="Times New Roman"/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10">
    <w:name w:val="Знак Знак1 Знак Знак Знак Знак Знак Знак Знак Знак Знак1 Знак"/>
    <w:basedOn w:val="a"/>
    <w:uiPriority w:val="99"/>
    <w:pPr>
      <w:widowControl w:val="0"/>
      <w:spacing w:after="160" w:line="240" w:lineRule="exact"/>
      <w:jc w:val="right"/>
    </w:pPr>
    <w:rPr>
      <w:lang w:val="en-GB" w:eastAsia="en-US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  <w:lang w:eastAsia="ru-RU"/>
    </w:rPr>
  </w:style>
  <w:style w:type="paragraph" w:customStyle="1" w:styleId="ConsPlusCell">
    <w:name w:val="ConsPlusCell"/>
    <w:pPr>
      <w:widowControl w:val="0"/>
    </w:pPr>
    <w:rPr>
      <w:rFonts w:ascii="Arial" w:hAnsi="Arial" w:cs="Arial"/>
      <w:lang w:eastAsia="ru-RU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  <w:lang w:eastAsia="ru-RU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lang w:eastAsia="ru-RU"/>
    </w:rPr>
  </w:style>
  <w:style w:type="character" w:styleId="afb">
    <w:name w:val="page number"/>
    <w:basedOn w:val="a0"/>
  </w:style>
  <w:style w:type="paragraph" w:customStyle="1" w:styleId="Normal1">
    <w:name w:val="Normal1"/>
    <w:pPr>
      <w:widowControl w:val="0"/>
    </w:pPr>
    <w:rPr>
      <w:sz w:val="24"/>
      <w:lang w:eastAsia="ru-RU"/>
    </w:rPr>
  </w:style>
  <w:style w:type="paragraph" w:customStyle="1" w:styleId="12">
    <w:name w:val="маркер1"/>
    <w:basedOn w:val="a"/>
    <w:pPr>
      <w:tabs>
        <w:tab w:val="num" w:pos="360"/>
      </w:tabs>
      <w:jc w:val="both"/>
    </w:pPr>
    <w:rPr>
      <w:sz w:val="24"/>
      <w:szCs w:val="24"/>
    </w:rPr>
  </w:style>
  <w:style w:type="paragraph" w:customStyle="1" w:styleId="32">
    <w:name w:val="Стиль3 Знак Знак"/>
    <w:basedOn w:val="24"/>
    <w:pPr>
      <w:widowControl w:val="0"/>
      <w:tabs>
        <w:tab w:val="num" w:pos="227"/>
      </w:tabs>
      <w:spacing w:before="120" w:after="0" w:line="240" w:lineRule="auto"/>
      <w:ind w:left="2130"/>
      <w:jc w:val="both"/>
    </w:pPr>
    <w:rPr>
      <w:sz w:val="24"/>
      <w:szCs w:val="24"/>
    </w:rPr>
  </w:style>
  <w:style w:type="paragraph" w:customStyle="1" w:styleId="afc">
    <w:name w:val="Тендерные данные"/>
    <w:basedOn w:val="a"/>
    <w:pPr>
      <w:tabs>
        <w:tab w:val="left" w:pos="1985"/>
      </w:tabs>
      <w:spacing w:before="120"/>
      <w:jc w:val="both"/>
    </w:pPr>
    <w:rPr>
      <w:b/>
      <w:bCs/>
      <w:sz w:val="24"/>
      <w:szCs w:val="24"/>
    </w:rPr>
  </w:style>
  <w:style w:type="character" w:customStyle="1" w:styleId="ac">
    <w:name w:val="Верхний колонтитул Знак"/>
    <w:link w:val="ab"/>
    <w:rPr>
      <w:lang w:val="ru-RU" w:eastAsia="ru-RU" w:bidi="ar-SA"/>
    </w:rPr>
  </w:style>
  <w:style w:type="character" w:customStyle="1" w:styleId="af3">
    <w:name w:val="Текст сноски Знак"/>
    <w:link w:val="af2"/>
    <w:rPr>
      <w:lang w:val="ru-RU" w:eastAsia="ru-RU" w:bidi="ar-SA"/>
    </w:r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Nonformat">
    <w:name w:val="ConsNonformat"/>
    <w:pPr>
      <w:widowControl w:val="0"/>
    </w:pPr>
    <w:rPr>
      <w:rFonts w:ascii="Courier New" w:hAnsi="Courier New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lang w:eastAsia="ru-RU"/>
    </w:rPr>
  </w:style>
  <w:style w:type="paragraph" w:customStyle="1" w:styleId="afd">
    <w:name w:val="Знак Знак Знак Знак"/>
    <w:basedOn w:val="a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link w:val="1"/>
    <w:rPr>
      <w:rFonts w:ascii="Verdana" w:hAnsi="Verdana"/>
      <w:sz w:val="41"/>
      <w:szCs w:val="41"/>
    </w:rPr>
  </w:style>
  <w:style w:type="character" w:styleId="afe">
    <w:name w:val="annotation reference"/>
    <w:rPr>
      <w:sz w:val="16"/>
      <w:szCs w:val="16"/>
    </w:rPr>
  </w:style>
  <w:style w:type="paragraph" w:styleId="aff">
    <w:name w:val="annotation text"/>
    <w:basedOn w:val="a"/>
    <w:link w:val="aff0"/>
  </w:style>
  <w:style w:type="character" w:customStyle="1" w:styleId="aff0">
    <w:name w:val="Текст примечания Знак"/>
    <w:basedOn w:val="a0"/>
    <w:link w:val="aff"/>
  </w:style>
  <w:style w:type="paragraph" w:styleId="aff1">
    <w:name w:val="annotation subject"/>
    <w:basedOn w:val="aff"/>
    <w:next w:val="aff"/>
    <w:link w:val="aff2"/>
    <w:rPr>
      <w:b/>
      <w:bCs/>
    </w:rPr>
  </w:style>
  <w:style w:type="character" w:customStyle="1" w:styleId="aff2">
    <w:name w:val="Тема примечания Знак"/>
    <w:link w:val="aff1"/>
    <w:rPr>
      <w:b/>
      <w:bCs/>
    </w:rPr>
  </w:style>
  <w:style w:type="character" w:customStyle="1" w:styleId="normaltextrun">
    <w:name w:val="normaltextrun"/>
  </w:style>
  <w:style w:type="character" w:customStyle="1" w:styleId="eop">
    <w:name w:val="eop"/>
  </w:style>
  <w:style w:type="paragraph" w:customStyle="1" w:styleId="paragraph">
    <w:name w:val="paragraph"/>
    <w:basedOn w:val="a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link w:val="10"/>
    <w:qFormat/>
    <w:pPr>
      <w:outlineLvl w:val="0"/>
    </w:pPr>
    <w:rPr>
      <w:rFonts w:ascii="Verdana" w:hAnsi="Verdana"/>
      <w:sz w:val="41"/>
      <w:szCs w:val="41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99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pPr>
      <w:tabs>
        <w:tab w:val="left" w:pos="397"/>
      </w:tabs>
      <w:jc w:val="both"/>
    </w:pPr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rPr>
      <w:rFonts w:ascii="Times New Roman" w:hAnsi="Times New Roman" w:cs="Times New Roman"/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10">
    <w:name w:val="Знак Знак1 Знак Знак Знак Знак Знак Знак Знак Знак Знак1 Знак"/>
    <w:basedOn w:val="a"/>
    <w:uiPriority w:val="99"/>
    <w:pPr>
      <w:widowControl w:val="0"/>
      <w:spacing w:after="160" w:line="240" w:lineRule="exact"/>
      <w:jc w:val="right"/>
    </w:pPr>
    <w:rPr>
      <w:lang w:val="en-GB" w:eastAsia="en-US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  <w:lang w:eastAsia="ru-RU"/>
    </w:rPr>
  </w:style>
  <w:style w:type="paragraph" w:customStyle="1" w:styleId="ConsPlusCell">
    <w:name w:val="ConsPlusCell"/>
    <w:pPr>
      <w:widowControl w:val="0"/>
    </w:pPr>
    <w:rPr>
      <w:rFonts w:ascii="Arial" w:hAnsi="Arial" w:cs="Arial"/>
      <w:lang w:eastAsia="ru-RU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  <w:lang w:eastAsia="ru-RU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lang w:eastAsia="ru-RU"/>
    </w:rPr>
  </w:style>
  <w:style w:type="character" w:styleId="afb">
    <w:name w:val="page number"/>
    <w:basedOn w:val="a0"/>
  </w:style>
  <w:style w:type="paragraph" w:customStyle="1" w:styleId="Normal1">
    <w:name w:val="Normal1"/>
    <w:pPr>
      <w:widowControl w:val="0"/>
    </w:pPr>
    <w:rPr>
      <w:sz w:val="24"/>
      <w:lang w:eastAsia="ru-RU"/>
    </w:rPr>
  </w:style>
  <w:style w:type="paragraph" w:customStyle="1" w:styleId="12">
    <w:name w:val="маркер1"/>
    <w:basedOn w:val="a"/>
    <w:pPr>
      <w:tabs>
        <w:tab w:val="num" w:pos="360"/>
      </w:tabs>
      <w:jc w:val="both"/>
    </w:pPr>
    <w:rPr>
      <w:sz w:val="24"/>
      <w:szCs w:val="24"/>
    </w:rPr>
  </w:style>
  <w:style w:type="paragraph" w:customStyle="1" w:styleId="32">
    <w:name w:val="Стиль3 Знак Знак"/>
    <w:basedOn w:val="24"/>
    <w:pPr>
      <w:widowControl w:val="0"/>
      <w:tabs>
        <w:tab w:val="num" w:pos="227"/>
      </w:tabs>
      <w:spacing w:before="120" w:after="0" w:line="240" w:lineRule="auto"/>
      <w:ind w:left="2130"/>
      <w:jc w:val="both"/>
    </w:pPr>
    <w:rPr>
      <w:sz w:val="24"/>
      <w:szCs w:val="24"/>
    </w:rPr>
  </w:style>
  <w:style w:type="paragraph" w:customStyle="1" w:styleId="afc">
    <w:name w:val="Тендерные данные"/>
    <w:basedOn w:val="a"/>
    <w:pPr>
      <w:tabs>
        <w:tab w:val="left" w:pos="1985"/>
      </w:tabs>
      <w:spacing w:before="120"/>
      <w:jc w:val="both"/>
    </w:pPr>
    <w:rPr>
      <w:b/>
      <w:bCs/>
      <w:sz w:val="24"/>
      <w:szCs w:val="24"/>
    </w:rPr>
  </w:style>
  <w:style w:type="character" w:customStyle="1" w:styleId="ac">
    <w:name w:val="Верхний колонтитул Знак"/>
    <w:link w:val="ab"/>
    <w:rPr>
      <w:lang w:val="ru-RU" w:eastAsia="ru-RU" w:bidi="ar-SA"/>
    </w:rPr>
  </w:style>
  <w:style w:type="character" w:customStyle="1" w:styleId="af3">
    <w:name w:val="Текст сноски Знак"/>
    <w:link w:val="af2"/>
    <w:rPr>
      <w:lang w:val="ru-RU" w:eastAsia="ru-RU" w:bidi="ar-SA"/>
    </w:r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Nonformat">
    <w:name w:val="ConsNonformat"/>
    <w:pPr>
      <w:widowControl w:val="0"/>
    </w:pPr>
    <w:rPr>
      <w:rFonts w:ascii="Courier New" w:hAnsi="Courier New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lang w:eastAsia="ru-RU"/>
    </w:rPr>
  </w:style>
  <w:style w:type="paragraph" w:customStyle="1" w:styleId="afd">
    <w:name w:val="Знак Знак Знак Знак"/>
    <w:basedOn w:val="a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link w:val="1"/>
    <w:rPr>
      <w:rFonts w:ascii="Verdana" w:hAnsi="Verdana"/>
      <w:sz w:val="41"/>
      <w:szCs w:val="41"/>
    </w:rPr>
  </w:style>
  <w:style w:type="character" w:styleId="afe">
    <w:name w:val="annotation reference"/>
    <w:rPr>
      <w:sz w:val="16"/>
      <w:szCs w:val="16"/>
    </w:rPr>
  </w:style>
  <w:style w:type="paragraph" w:styleId="aff">
    <w:name w:val="annotation text"/>
    <w:basedOn w:val="a"/>
    <w:link w:val="aff0"/>
  </w:style>
  <w:style w:type="character" w:customStyle="1" w:styleId="aff0">
    <w:name w:val="Текст примечания Знак"/>
    <w:basedOn w:val="a0"/>
    <w:link w:val="aff"/>
  </w:style>
  <w:style w:type="paragraph" w:styleId="aff1">
    <w:name w:val="annotation subject"/>
    <w:basedOn w:val="aff"/>
    <w:next w:val="aff"/>
    <w:link w:val="aff2"/>
    <w:rPr>
      <w:b/>
      <w:bCs/>
    </w:rPr>
  </w:style>
  <w:style w:type="character" w:customStyle="1" w:styleId="aff2">
    <w:name w:val="Тема примечания Знак"/>
    <w:link w:val="aff1"/>
    <w:rPr>
      <w:b/>
      <w:bCs/>
    </w:rPr>
  </w:style>
  <w:style w:type="character" w:customStyle="1" w:styleId="normaltextrun">
    <w:name w:val="normaltextrun"/>
  </w:style>
  <w:style w:type="character" w:customStyle="1" w:styleId="eop">
    <w:name w:val="eop"/>
  </w:style>
  <w:style w:type="paragraph" w:customStyle="1" w:styleId="paragraph">
    <w:name w:val="paragraph"/>
    <w:basedOn w:val="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C0AB0346707CEF7118C3662E5EFEA672191543DB7113D9E470E0E2499D102FA1AC25C87AF2D25245190AE077B332A8680BCA8A4L6R0J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5AA91C8F22BD22BB9010C6F5B76D903541BE647DBC5DC5BC96EC6CB1068A88A462330849C717885C22253B3q0g5J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B3E09F2C391EA59BFE9966CA2939B48704B5AB6AE4A0C01F26B866046BB4F2735F4719F689656F7AC7ECC6C283BEA7C7CF4B5AB7FUCX8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C0AB0346707CEF7118C3662E5EFEA672191543DB7113D9E470E0E2499D102FA1AC25C87AF2D25245190AE077B332A8680BCA8A4L6R0J" TargetMode="External"/><Relationship Id="rId10" Type="http://schemas.openxmlformats.org/officeDocument/2006/relationships/hyperlink" Target="consultantplus://offline/ref=2C0AB0346707CEF7118C3662E5EFEA672191543DB7113D9E470E0E2499D102FA1AC25C87AF2D25245190AE077B332A8680BCA8A4L6R0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C586A1D8CC9CCEE7ED2B228BBEB980CAE36AE415E0C4D9401B2533846S6JBI" TargetMode="External"/><Relationship Id="rId14" Type="http://schemas.openxmlformats.org/officeDocument/2006/relationships/hyperlink" Target="consultantplus://offline/ref=D593774E1E602B7CA1ABD9C141D01E8D11C809E57236DEDCF7499EDC3F2CCA2DC49893B7F730FAA7A03D43436A8462E02C7F6D78BE885C2E6AD0F504B2R3J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B8CDBF-43FB-4F54-AC6E-09B802177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38</Pages>
  <Words>10373</Words>
  <Characters>59127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MoBIL GROUP</Company>
  <LinksUpToDate>false</LinksUpToDate>
  <CharactersWithSpaces>69362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юрист</dc:creator>
  <cp:lastModifiedBy>Белоусова_М</cp:lastModifiedBy>
  <cp:revision>4</cp:revision>
  <cp:lastPrinted>2023-10-25T06:37:00Z</cp:lastPrinted>
  <dcterms:created xsi:type="dcterms:W3CDTF">2023-10-20T11:11:00Z</dcterms:created>
  <dcterms:modified xsi:type="dcterms:W3CDTF">2023-10-25T06:37:00Z</dcterms:modified>
  <cp:version>983040</cp:version>
</cp:coreProperties>
</file>