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lang w:eastAsia="ru-RU"/>
        </w:rPr>
      </w:pPr>
      <w:r w:rsidRPr="008E525B">
        <w:rPr>
          <w:rFonts w:ascii="Times New Roman" w:eastAsia="Calibri" w:hAnsi="Times New Roman" w:cs="Times New Roman"/>
          <w:sz w:val="28"/>
          <w:lang w:eastAsia="ru-RU"/>
        </w:rPr>
        <w:t>Контрольно-счетный отдел</w:t>
      </w: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lang w:eastAsia="ru-RU"/>
        </w:rPr>
      </w:pPr>
      <w:r w:rsidRPr="008E525B">
        <w:rPr>
          <w:rFonts w:ascii="Times New Roman" w:eastAsia="Calibri" w:hAnsi="Times New Roman" w:cs="Times New Roman"/>
          <w:sz w:val="28"/>
          <w:lang w:eastAsia="ru-RU"/>
        </w:rPr>
        <w:t xml:space="preserve">Левокумского муниципального </w:t>
      </w:r>
      <w:r w:rsidR="00D9057F">
        <w:rPr>
          <w:rFonts w:ascii="Times New Roman" w:eastAsia="Calibri" w:hAnsi="Times New Roman" w:cs="Times New Roman"/>
          <w:sz w:val="28"/>
          <w:lang w:eastAsia="ru-RU"/>
        </w:rPr>
        <w:t>округа</w:t>
      </w:r>
      <w:r w:rsidRPr="008E525B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lang w:eastAsia="ru-RU"/>
        </w:rPr>
      </w:pPr>
      <w:r w:rsidRPr="008E525B">
        <w:rPr>
          <w:rFonts w:ascii="Times New Roman" w:eastAsia="Calibri" w:hAnsi="Times New Roman" w:cs="Times New Roman"/>
          <w:sz w:val="28"/>
          <w:lang w:eastAsia="ru-RU"/>
        </w:rPr>
        <w:t>Ставропольского края</w:t>
      </w: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E169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169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169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        </w:t>
      </w:r>
      <w:r w:rsidR="00581B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1B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с. Левокумское                        </w:t>
      </w:r>
      <w:r w:rsidR="00581B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3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2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№</w:t>
      </w:r>
      <w:r w:rsidR="00B13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9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</w:p>
    <w:p w:rsidR="008E525B" w:rsidRPr="008E525B" w:rsidRDefault="008E525B" w:rsidP="008E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применения взысканий за несоблюдение 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служащими, замещающими должности муниципальной службы в Контрольно-счетном отделе Левокумского муниципального </w:t>
      </w:r>
      <w:r w:rsidR="00D9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1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новой редакции</w:t>
      </w:r>
    </w:p>
    <w:p w:rsidR="008E525B" w:rsidRPr="008E525B" w:rsidRDefault="008E525B" w:rsidP="008E52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3 и 6 статьи 27.1 Федерального закона от 02 марта 2007г. № 25-ФЗ «О муниципальной службе в Российской Федерации», </w:t>
      </w:r>
      <w:r w:rsidR="00FF74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25.12.2008г. №</w:t>
      </w:r>
      <w:r w:rsidR="00B1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 противодействии коррупции», 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Ставропольского края от 04 мая 2009г. № 25-кз «О противодействии коррупции в Ставропольском крае», постановлением Губернатора Ставропольского края от 23 мая 2017г. № 244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</w:t>
      </w:r>
      <w:r w:rsidR="00CA64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противодействия коррупции»</w:t>
      </w:r>
    </w:p>
    <w:p w:rsidR="008E525B" w:rsidRPr="008E525B" w:rsidRDefault="008E525B" w:rsidP="008E5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25B" w:rsidRPr="008E525B" w:rsidRDefault="008E525B" w:rsidP="00581B4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E525B" w:rsidRPr="008E525B" w:rsidRDefault="008E525B" w:rsidP="008E52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25B" w:rsidRPr="008E525B" w:rsidRDefault="008E525B" w:rsidP="004B2B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</w:t>
      </w:r>
      <w:r w:rsid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E5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порядке применения взысканий за несоблюдение </w:t>
      </w:r>
      <w:r w:rsidRPr="008E5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муниципальными служащими, замещающими должности муниципальной службы в Контрольно-счетном отделе Левокумского муниципального </w:t>
      </w:r>
      <w:r w:rsidR="00CA6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Pr="008E5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129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новой редакции,</w:t>
      </w:r>
      <w:r w:rsidR="004B2B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p w:rsidR="00B129B4" w:rsidRPr="00B129B4" w:rsidRDefault="008E525B" w:rsidP="004B2B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утратившим силу приказ </w:t>
      </w:r>
      <w:r w:rsidR="004B2BBC" w:rsidRP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1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4B2BBC" w:rsidRP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1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2BBC" w:rsidRP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B1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4B2BBC" w:rsidRP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B13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«</w:t>
      </w:r>
      <w:r w:rsidR="00B129B4"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применения взысканий за несоблюдение </w:t>
      </w:r>
      <w:r w:rsidR="00B129B4"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служащими, замещающими должности муниципальной службы в Контрольно-счетном отделе Левокумского муниципального </w:t>
      </w:r>
      <w:r w:rsidR="00B1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129B4"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29B4"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1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E525B" w:rsidRPr="008E525B" w:rsidRDefault="00AF7D8E" w:rsidP="008E525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E525B" w:rsidRPr="008E5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Ознакомить с настоящим приказом муниципальных служащих Контрольно-счетного отдела Левокумского муниципального </w:t>
      </w:r>
      <w:r w:rsidR="004B2BBC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8E525B" w:rsidRPr="008E5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8E525B" w:rsidRDefault="00AF7D8E" w:rsidP="008E525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E525B" w:rsidRPr="008E525B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4B2BBC" w:rsidRPr="000249CD" w:rsidRDefault="00AF7D8E" w:rsidP="004B2BB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B2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B2BBC"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приказ</w:t>
      </w:r>
      <w:r w:rsid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его подписания</w:t>
      </w:r>
      <w:r w:rsidR="004B2BBC"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B2BBC"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подлежит </w:t>
      </w:r>
      <w:r w:rsidR="00581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опубликованию</w:t>
      </w:r>
      <w:r w:rsidR="004B2BBC"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в информационно-телекоммуникационной сети «Интернет».</w:t>
      </w:r>
    </w:p>
    <w:p w:rsidR="004B2BBC" w:rsidRPr="000249CD" w:rsidRDefault="004B2BBC" w:rsidP="004B2BB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BBC" w:rsidRPr="008E525B" w:rsidRDefault="004B2BBC" w:rsidP="008E525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E525B" w:rsidRPr="008E525B" w:rsidRDefault="008E525B" w:rsidP="008E525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8E525B" w:rsidRPr="008E525B" w:rsidRDefault="008E525B" w:rsidP="008E525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4B2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E525B" w:rsidRPr="008E525B" w:rsidRDefault="008E525B" w:rsidP="008E525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</w:t>
      </w:r>
      <w:r w:rsidR="0058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И.И. </w:t>
      </w:r>
      <w:proofErr w:type="spellStart"/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E" w:rsidRPr="008E525B" w:rsidRDefault="00B13CDE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BC" w:rsidRDefault="004B2BBC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E525B" w:rsidRPr="008E525B" w:rsidRDefault="004B2BBC" w:rsidP="008E5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от </w:t>
      </w:r>
      <w:r w:rsidR="00ED77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77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7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1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8E525B" w:rsidRPr="008E525B" w:rsidRDefault="008E525B" w:rsidP="008E52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7F" w:rsidRDefault="00D9057F" w:rsidP="008E52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25B" w:rsidRPr="008E525B" w:rsidRDefault="008E525B" w:rsidP="008E52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D9057F" w:rsidRPr="008E525B" w:rsidRDefault="00D9057F" w:rsidP="00B13C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применения взысканий за несоблюдение 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</w:t>
      </w:r>
      <w:r w:rsidR="00D13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служащим</w:t>
      </w:r>
      <w:r w:rsidR="00D13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замещающим</w:t>
      </w:r>
      <w:r w:rsidR="00D13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 в Контрольно-счетном отделе Левокумского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8E5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E525B" w:rsidRDefault="008E525B" w:rsidP="00D905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B" w:rsidRDefault="008E525B" w:rsidP="00D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порядок и сроки применения взысканий за несоблюдение муниципальным</w:t>
      </w:r>
      <w:r w:rsidR="00D1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</w:t>
      </w:r>
      <w:r w:rsidR="00D1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</w:t>
      </w:r>
      <w:r w:rsid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Контрольно-счетном отделе Левокумского муниципального </w:t>
      </w:r>
      <w:r w:rsidR="00FF7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муниципальны</w:t>
      </w:r>
      <w:r w:rsid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1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</w:t>
      </w:r>
      <w:r w:rsidR="00D1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F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095"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2007г. № 25-ФЗ «О муниципальной службе в Российской Федерации</w:t>
      </w:r>
      <w:r w:rsidR="00BC0F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</w:t>
      </w:r>
      <w:r w:rsidR="00D13095" w:rsidRP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25.12.2008г. №273-ФЗ «О противодействии коррупции» </w:t>
      </w: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другими федеральными законами, в целях противодействия </w:t>
      </w:r>
      <w:r w:rsidRPr="0078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 </w:t>
      </w:r>
      <w:r w:rsidRPr="008D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взыскание).</w:t>
      </w:r>
      <w:r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7EA" w:rsidRDefault="00ED77EA" w:rsidP="00D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2007г. № 25-ФЗ «О муниципальной службе в Российской Федерации, Федеральным </w:t>
      </w:r>
      <w:hyperlink r:id="rId5" w:history="1">
        <w:r w:rsidRPr="00ED77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ED7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декабря 2008 года № 273-ФЗ «О противодействии коррупции» и другими федеральными законами, налагаются взыскания, предусмотренные </w:t>
      </w:r>
      <w:hyperlink r:id="rId6" w:history="1">
        <w:r w:rsidRPr="00ED77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27</w:t>
        </w:r>
      </w:hyperlink>
      <w:r w:rsidRPr="00ED7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02 марта 2007г. № 25-ФЗ «О муниципальной службе в Российской Федерации</w:t>
      </w:r>
      <w:r w:rsidR="00BC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7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3095" w:rsidRPr="00CA0C68" w:rsidRDefault="00D13095" w:rsidP="00CA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13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CA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Федеральным законом </w:t>
      </w:r>
      <w:r w:rsidR="004F5EFB" w:rsidRPr="004F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2007г. № 25-ФЗ «О муниципальной службе в Российской Федерации»</w:t>
      </w:r>
      <w:r w:rsidR="004F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признается следствием не зависящих от него обстоятельств в порядке, предусмотренном </w:t>
      </w:r>
      <w:hyperlink r:id="rId7" w:history="1">
        <w:r w:rsidRPr="00CA0C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частями 3</w:t>
        </w:r>
      </w:hyperlink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8" w:history="1">
        <w:r w:rsidRPr="00CA0C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 статьи 13</w:t>
        </w:r>
      </w:hyperlink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</w:t>
      </w:r>
    </w:p>
    <w:p w:rsidR="00D13095" w:rsidRPr="00CA0C68" w:rsidRDefault="00D13095" w:rsidP="00CA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установленных </w:t>
      </w:r>
      <w:hyperlink r:id="rId9" w:history="1">
        <w:r w:rsidRPr="00CA0C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14.1</w:t>
        </w:r>
      </w:hyperlink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0" w:history="1">
        <w:r w:rsidRPr="00CA0C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</w:hyperlink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</w:t>
      </w:r>
      <w:r w:rsidR="00CA0C68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0C68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 марта 2007г. № 25-ФЗ «О муниципальной службе в Российской Федерации</w:t>
      </w:r>
      <w:r w:rsidR="00BC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A0C68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525B" w:rsidRPr="008E525B" w:rsidRDefault="00CA0C68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525B"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Взыскания, предусмотренные </w:t>
      </w:r>
      <w:r w:rsidR="008E525B"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</w:t>
      </w:r>
      <w:r w:rsidR="008E525B"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.1, </w:t>
      </w:r>
      <w:r w:rsidR="008E525B"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525B"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E525B" w:rsidRPr="008E525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E525B"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25B" w:rsidRPr="0063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</w:t>
      </w:r>
      <w:r w:rsidR="00BC0FA3" w:rsidRPr="00636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FA3" w:rsidRPr="0063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 марта 2007г. № 25-ФЗ</w:t>
      </w:r>
      <w:r w:rsidR="00BC0FA3" w:rsidRPr="00BC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муниципальной службе в Российской Федерации»,</w:t>
      </w:r>
      <w:r w:rsidR="008E525B" w:rsidRPr="008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представителем нанимателя (работодателем) на основании: </w:t>
      </w:r>
    </w:p>
    <w:p w:rsidR="008E525B" w:rsidRPr="00CA0C68" w:rsidRDefault="008E525B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специалистом, ответственным за работу по профилактике коррупционных и иных правонарушений Контрольно-счетного отдела Левокумского муниципального </w:t>
      </w:r>
      <w:r w:rsidR="00FF74B8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(далее соответственно – Контрольно-счетный отдел, доклад о результатах проверки, проверка)</w:t>
      </w:r>
      <w:r w:rsidR="007B5132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соответствии со статьей 13.4 Федерального закона от 25 декабря 2008 года №</w:t>
      </w:r>
      <w:r w:rsidR="003E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5132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273-ФЗ «О противодействии коррупции» </w:t>
      </w:r>
      <w:r w:rsidR="007B5132" w:rsidRPr="0058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подразделением Администрации Президента Российской Федерации</w:t>
      </w:r>
      <w:r w:rsidR="00CA0C68" w:rsidRPr="0058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651B7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E525B" w:rsidRPr="00CA0C68" w:rsidRDefault="008E525B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рекомендации комиссии Контрольно-счетного отдела по соблюдению требований к служебному поведению муниципальных служащих, замещающих должности муниципальной службы в Контрольно-счетном отделе, и урегулированию конфликта интересов (далее –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8E525B" w:rsidRPr="00CA0C68" w:rsidRDefault="008E525B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доклада специалиста, ответственного за работу по профилактике коррупционных и иных правонарушений Контрольно-счетного отдела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E525B" w:rsidRPr="00CA0C68" w:rsidRDefault="008E525B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объяснений муниципального служащего - в случае, если объяснения представлялись специалисту, ответственному за работу по профилактике коррупционных и иных правонарушений или комиссию по урегулированию конфликта интересов;</w:t>
      </w:r>
    </w:p>
    <w:p w:rsidR="008E525B" w:rsidRPr="00CA0C68" w:rsidRDefault="00CA0C68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E525B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иных материалов.</w:t>
      </w:r>
    </w:p>
    <w:p w:rsidR="00CA0C68" w:rsidRDefault="00CA0C68" w:rsidP="00CA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E525B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1" w:history="1">
        <w:r w:rsidRPr="003E0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3E0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E0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02 марта 2007г. № 25-ФЗ «О муниципаль</w:t>
      </w:r>
      <w:r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службе в Российской Федерации</w:t>
      </w:r>
      <w:r w:rsidR="00BC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CA0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предшествующие результаты исполнения муниципальным служащим своих должностных обязанностей. </w:t>
      </w:r>
    </w:p>
    <w:p w:rsidR="004B48E0" w:rsidRDefault="00CA0C68" w:rsidP="004B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3E0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5" w:history="1">
        <w:r w:rsidRPr="003E0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0"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27.</w:t>
      </w:r>
      <w:r w:rsidR="004B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B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0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 от 02 марта 2007г. № 25-ФЗ «О муниципальной службе в Российской Федерации</w:t>
      </w:r>
      <w:r w:rsidR="00BC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B48E0" w:rsidRPr="00CA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31EC" w:rsidRPr="003E0774" w:rsidRDefault="00DA31EC" w:rsidP="00DA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4B48E0" w:rsidRPr="004B48E0" w:rsidRDefault="00DA31EC" w:rsidP="004B48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E525B" w:rsidRPr="004B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E525B" w:rsidRPr="004B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B48E0" w:rsidRPr="004B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Взыскания, </w:t>
      </w:r>
      <w:r w:rsidR="004B48E0" w:rsidRPr="003E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предусмотренные </w:t>
      </w:r>
      <w:hyperlink r:id="rId16" w:history="1">
        <w:r w:rsidR="004B48E0" w:rsidRPr="003E07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14.1</w:t>
        </w:r>
      </w:hyperlink>
      <w:r w:rsidR="004B48E0" w:rsidRPr="003E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7" w:history="1">
        <w:r w:rsidR="004B48E0" w:rsidRPr="003E07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</w:hyperlink>
      <w:r w:rsidR="004B48E0" w:rsidRPr="003E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8" w:history="1">
        <w:r w:rsidR="004B48E0" w:rsidRPr="003E07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27</w:t>
        </w:r>
      </w:hyperlink>
      <w:r w:rsidR="004B48E0" w:rsidRPr="004B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от 02 марта 2007г. № 25-ФЗ «О муниципальной службе в Российской Федерации</w:t>
      </w:r>
      <w:r w:rsidR="00DA6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B48E0" w:rsidRPr="004B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8E525B" w:rsidRPr="00DA31EC" w:rsidRDefault="00DA31EC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E525B"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Взыскание в виде замечания может быть применено к муниципальному служащему при малозначительности совершенного им коррупционного правонарушения. </w:t>
      </w:r>
    </w:p>
    <w:p w:rsidR="008E525B" w:rsidRPr="00DA31EC" w:rsidRDefault="00DA31EC" w:rsidP="00CA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31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8E525B" w:rsidRPr="00DA31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За каждое коррупционное правонарушение к муниципальному служащему может быть применено только 1 взыскание.</w:t>
      </w:r>
    </w:p>
    <w:p w:rsidR="008E525B" w:rsidRPr="00DA31EC" w:rsidRDefault="00DA31EC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E525B"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Муниципальный служащий вправе обжаловать взыскание в письменной форме в </w:t>
      </w:r>
      <w:r w:rsidR="00E93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 законодательством Российской Федерации порядком</w:t>
      </w:r>
      <w:bookmarkStart w:id="0" w:name="_GoBack"/>
      <w:bookmarkEnd w:id="0"/>
      <w:r w:rsidR="008E525B"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525B" w:rsidRPr="00DA31EC" w:rsidRDefault="008E525B" w:rsidP="00CA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A31EC"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</w:t>
      </w:r>
      <w:r w:rsidR="00BC0FA3" w:rsidRPr="00BC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 марта 2007г. № 25-ФЗ «О муниципальной службе в Российской Федерации»</w:t>
      </w:r>
      <w:r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взысканию в виде замечания или выговора, предусмотренному частью 1 статьи 27.1 Федерального закона</w:t>
      </w:r>
      <w:r w:rsidR="00BC0FA3" w:rsidRPr="00BC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 марта 2007г. № 25-ФЗ «О муниципальной службе в Российской Федерации»,</w:t>
      </w:r>
      <w:r w:rsidRPr="00DA3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считается не имеющим взыскания.</w:t>
      </w:r>
    </w:p>
    <w:sectPr w:rsidR="008E525B" w:rsidRPr="00DA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F607F"/>
    <w:multiLevelType w:val="hybridMultilevel"/>
    <w:tmpl w:val="14BCF67E"/>
    <w:lvl w:ilvl="0" w:tplc="C7E657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8"/>
    <w:rsid w:val="00027E1A"/>
    <w:rsid w:val="000772B7"/>
    <w:rsid w:val="00236975"/>
    <w:rsid w:val="003E0774"/>
    <w:rsid w:val="004B2BBC"/>
    <w:rsid w:val="004B48E0"/>
    <w:rsid w:val="004F5EFB"/>
    <w:rsid w:val="00581B4A"/>
    <w:rsid w:val="00586835"/>
    <w:rsid w:val="00636AC7"/>
    <w:rsid w:val="00787136"/>
    <w:rsid w:val="007B5132"/>
    <w:rsid w:val="008D0FC2"/>
    <w:rsid w:val="008D79A7"/>
    <w:rsid w:val="008E525B"/>
    <w:rsid w:val="00952CBE"/>
    <w:rsid w:val="009B3DD0"/>
    <w:rsid w:val="00A9289D"/>
    <w:rsid w:val="00AF7D8E"/>
    <w:rsid w:val="00B129B4"/>
    <w:rsid w:val="00B13CDE"/>
    <w:rsid w:val="00BC0FA3"/>
    <w:rsid w:val="00CA0C68"/>
    <w:rsid w:val="00CA6495"/>
    <w:rsid w:val="00D13095"/>
    <w:rsid w:val="00D450AF"/>
    <w:rsid w:val="00D64A6C"/>
    <w:rsid w:val="00D7642F"/>
    <w:rsid w:val="00D9057F"/>
    <w:rsid w:val="00DA31EC"/>
    <w:rsid w:val="00DA6270"/>
    <w:rsid w:val="00E16981"/>
    <w:rsid w:val="00E606A1"/>
    <w:rsid w:val="00E651B7"/>
    <w:rsid w:val="00E93E37"/>
    <w:rsid w:val="00ED77EA"/>
    <w:rsid w:val="00F2013F"/>
    <w:rsid w:val="00F2637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9DFA-64CA-4927-B285-028B9B65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2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9&amp;field=134&amp;date=15.09.2023" TargetMode="External"/><Relationship Id="rId13" Type="http://schemas.openxmlformats.org/officeDocument/2006/relationships/hyperlink" Target="https://login.consultant.ru/link/?req=doc&amp;base=LAW&amp;n=451778&amp;dst=100221&amp;field=134&amp;date=15.09.2023" TargetMode="External"/><Relationship Id="rId18" Type="http://schemas.openxmlformats.org/officeDocument/2006/relationships/hyperlink" Target="https://login.consultant.ru/link/?req=doc&amp;base=LAW&amp;n=451778&amp;dst=100221&amp;field=134&amp;date=15.09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336&amp;field=134&amp;date=15.09.2023" TargetMode="External"/><Relationship Id="rId12" Type="http://schemas.openxmlformats.org/officeDocument/2006/relationships/hyperlink" Target="https://login.consultant.ru/link/?req=doc&amp;base=LAW&amp;n=451778&amp;dst=100127&amp;field=134&amp;date=15.09.2023" TargetMode="External"/><Relationship Id="rId17" Type="http://schemas.openxmlformats.org/officeDocument/2006/relationships/hyperlink" Target="https://login.consultant.ru/link/?req=doc&amp;base=LAW&amp;n=451778&amp;dst=41&amp;field=134&amp;date=15.09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78&amp;dst=100289&amp;field=134&amp;date=15.09.20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78&amp;dst=100221&amp;field=134&amp;date=15.09.2023" TargetMode="External"/><Relationship Id="rId11" Type="http://schemas.openxmlformats.org/officeDocument/2006/relationships/hyperlink" Target="https://login.consultant.ru/link/?req=doc&amp;base=LAW&amp;n=451778&amp;dst=100289&amp;field=134&amp;date=15.09.2023" TargetMode="External"/><Relationship Id="rId5" Type="http://schemas.openxmlformats.org/officeDocument/2006/relationships/hyperlink" Target="https://login.consultant.ru/link/?req=doc&amp;base=LAW&amp;n=442438&amp;date=15.09.2023" TargetMode="External"/><Relationship Id="rId15" Type="http://schemas.openxmlformats.org/officeDocument/2006/relationships/hyperlink" Target="https://login.consultant.ru/link/?req=doc&amp;base=LAW&amp;n=451778&amp;dst=32&amp;field=134&amp;date=15.09.2023" TargetMode="External"/><Relationship Id="rId10" Type="http://schemas.openxmlformats.org/officeDocument/2006/relationships/hyperlink" Target="https://login.consultant.ru/link/?req=doc&amp;base=LAW&amp;n=451778&amp;dst=100127&amp;field=134&amp;date=15.09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8&amp;dst=100289&amp;field=134&amp;date=15.09.2023" TargetMode="External"/><Relationship Id="rId14" Type="http://schemas.openxmlformats.org/officeDocument/2006/relationships/hyperlink" Target="https://login.consultant.ru/link/?req=doc&amp;base=LAW&amp;n=451778&amp;dst=31&amp;field=134&amp;date=15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18</cp:revision>
  <dcterms:created xsi:type="dcterms:W3CDTF">2023-09-15T11:42:00Z</dcterms:created>
  <dcterms:modified xsi:type="dcterms:W3CDTF">2023-10-17T11:18:00Z</dcterms:modified>
</cp:coreProperties>
</file>