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Контрольно-счетный отдел</w:t>
      </w:r>
    </w:p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Левокумского муниципального округа </w:t>
      </w:r>
    </w:p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0"/>
          <w:lang w:eastAsia="ru-RU"/>
        </w:rPr>
        <w:t>Ставропольского края</w:t>
      </w:r>
    </w:p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0177C7" w:rsidRDefault="000177C7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2861" w:rsidRPr="000177C7" w:rsidRDefault="00F32861" w:rsidP="000177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«11» января 2021 года           </w:t>
      </w:r>
      <w:r w:rsidR="002C5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C55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с. Левокумское                                           №</w:t>
      </w:r>
      <w:r w:rsidR="00F3286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:rsidR="000177C7" w:rsidRPr="000177C7" w:rsidRDefault="000177C7" w:rsidP="00017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ответственного должностного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за направление сведений в отношении лиц, уволенных в связи с утратой доверия</w:t>
      </w:r>
    </w:p>
    <w:p w:rsidR="000177C7" w:rsidRPr="000177C7" w:rsidRDefault="000177C7" w:rsidP="0001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5 марта 2018г. №228 «О реестре лиц, уволенных в связи с утратой доверия», в целях реализации пункта 3 распоряжения Губернатора Ставропольского края от 28 апреля 2018г. №219-р «О некоторых мерах по реализации постановления </w:t>
      </w:r>
      <w:proofErr w:type="gramStart"/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 Российской</w:t>
      </w:r>
      <w:proofErr w:type="gramEnd"/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5 марта 2018г. №228 «О реестре лиц, уволенных в связи с утратой доверия»,</w:t>
      </w:r>
    </w:p>
    <w:p w:rsidR="000177C7" w:rsidRPr="000177C7" w:rsidRDefault="000177C7" w:rsidP="000177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C7" w:rsidRPr="000177C7" w:rsidRDefault="000177C7" w:rsidP="00F3286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177C7" w:rsidRPr="000177C7" w:rsidRDefault="000177C7" w:rsidP="000177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Иванову Светлану Витальевну, инспектора Контрольно-счетного отдела Левокумского муниципального округа Ставропольского края ответственным должностным лицом за направление сведений (информации) в отношении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отдела Левокумского муниципального округа Ставропольского края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уволенных в связи с утратой доверия в отдел по профилактике коррупционных правонарушений аппарата Правительства Ставропольского края, для </w:t>
      </w:r>
      <w:r w:rsidRPr="0001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сведений о лице, к которому было применено взыскание в виде увольнения (освобождения от должности) в связи с утратой доверия, в реестр лиц, уволенных в связи с утратой доверия,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исключения из реестра соответствующих сведений (на бумажном носителе и по электронной почте </w:t>
      </w:r>
      <w:hyperlink r:id="rId4" w:history="1">
        <w:r w:rsidRPr="000177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kovrijkin</w:t>
        </w:r>
        <w:r w:rsidRPr="000177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177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stavkray</w:t>
        </w:r>
        <w:r w:rsidRPr="000177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177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Информацию о должностном лице, ответственном за направление сведений в отношении лиц, уволенных в связи с утратой доверия изложить согласно Приложению к настоящему приказу.</w:t>
      </w: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взаимодействия по реализации пункта 3 распоряжения Губернатора Ставропольского края от 28 апреля 2018г. №219-р направить в отдел по профилактике коррупционных правонарушений аппарата 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Ставропольского края информацию,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приказу.</w:t>
      </w:r>
    </w:p>
    <w:p w:rsidR="000177C7" w:rsidRPr="000177C7" w:rsidRDefault="000177C7" w:rsidP="0001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приказ от 16.05.2018г. №42 «О назначении ответственного должностного лица Контрольно-счетного отдела Левокумского муниципального района Ставропольского края за направление сведений в отношении лиц, уволенных в связи с утратой доверия.».</w:t>
      </w:r>
    </w:p>
    <w:p w:rsidR="000177C7" w:rsidRPr="000177C7" w:rsidRDefault="000177C7" w:rsidP="000177C7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Ознакомить с настоящим приказом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</w:t>
      </w: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Контрольно-счетного отдела Левокумского муниципального округа Ставропольского края.</w:t>
      </w:r>
    </w:p>
    <w:p w:rsidR="000177C7" w:rsidRPr="000177C7" w:rsidRDefault="000177C7" w:rsidP="000177C7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>6. Контроль за исполнением настоящего приказа оставляю за собой.</w:t>
      </w:r>
    </w:p>
    <w:p w:rsidR="000177C7" w:rsidRPr="000249CD" w:rsidRDefault="000177C7" w:rsidP="000177C7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приказ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его подписания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02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подлежит размещению на официальном сайте в информационно-телекоммуникационной сети «Интернет».</w:t>
      </w:r>
    </w:p>
    <w:p w:rsidR="000177C7" w:rsidRPr="000177C7" w:rsidRDefault="000177C7" w:rsidP="000177C7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отдела</w:t>
      </w:r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И.И. </w:t>
      </w:r>
      <w:proofErr w:type="spellStart"/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Резинкина</w:t>
      </w:r>
      <w:proofErr w:type="spellEnd"/>
    </w:p>
    <w:p w:rsidR="000177C7" w:rsidRPr="000177C7" w:rsidRDefault="000177C7" w:rsidP="000177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91E" w:rsidRDefault="0080591E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/>
    <w:p w:rsid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177C7" w:rsidRPr="000177C7" w:rsidRDefault="000177C7" w:rsidP="000177C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Pr="000177C7" w:rsidRDefault="000177C7" w:rsidP="000177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должностном лице, ответственном за направление сведений в отношении лиц, уволенных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Контрольно-счетном отделе Левокумского муниципального округа Ставропольского края</w:t>
      </w:r>
    </w:p>
    <w:p w:rsidR="000177C7" w:rsidRPr="000177C7" w:rsidRDefault="000177C7" w:rsidP="000177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40" w:type="dxa"/>
        <w:tblInd w:w="-792" w:type="dxa"/>
        <w:tblLook w:val="01E0" w:firstRow="1" w:lastRow="1" w:firstColumn="1" w:lastColumn="1" w:noHBand="0" w:noVBand="0"/>
      </w:tblPr>
      <w:tblGrid>
        <w:gridCol w:w="513"/>
        <w:gridCol w:w="2547"/>
        <w:gridCol w:w="2880"/>
        <w:gridCol w:w="2340"/>
        <w:gridCol w:w="2160"/>
      </w:tblGrid>
      <w:tr w:rsidR="000177C7" w:rsidRPr="000177C7" w:rsidTr="00617C1A">
        <w:tc>
          <w:tcPr>
            <w:tcW w:w="513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№</w:t>
            </w:r>
          </w:p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п/п</w:t>
            </w:r>
          </w:p>
        </w:tc>
        <w:tc>
          <w:tcPr>
            <w:tcW w:w="2547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Наименование органа местного самоуправления (в разрезе поселений)</w:t>
            </w:r>
          </w:p>
        </w:tc>
        <w:tc>
          <w:tcPr>
            <w:tcW w:w="288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Ф.И.О. должностного лица, ответственного за направление сведений</w:t>
            </w:r>
          </w:p>
        </w:tc>
        <w:tc>
          <w:tcPr>
            <w:tcW w:w="234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Занимая должность</w:t>
            </w:r>
          </w:p>
        </w:tc>
        <w:tc>
          <w:tcPr>
            <w:tcW w:w="216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Номер служебного</w:t>
            </w:r>
          </w:p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телефона</w:t>
            </w:r>
          </w:p>
        </w:tc>
      </w:tr>
      <w:tr w:rsidR="000177C7" w:rsidRPr="000177C7" w:rsidTr="00617C1A">
        <w:tc>
          <w:tcPr>
            <w:tcW w:w="513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1.</w:t>
            </w:r>
          </w:p>
        </w:tc>
        <w:tc>
          <w:tcPr>
            <w:tcW w:w="2547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 xml:space="preserve">Контрольно-счетный отдел Левокумского муниципального </w:t>
            </w:r>
            <w:r>
              <w:t>округа</w:t>
            </w:r>
            <w:r w:rsidRPr="000177C7">
              <w:t xml:space="preserve"> Ставропольского края</w:t>
            </w:r>
          </w:p>
          <w:p w:rsidR="000177C7" w:rsidRPr="000177C7" w:rsidRDefault="000177C7" w:rsidP="000177C7">
            <w:pPr>
              <w:spacing w:line="240" w:lineRule="atLeast"/>
              <w:jc w:val="center"/>
            </w:pPr>
          </w:p>
        </w:tc>
        <w:tc>
          <w:tcPr>
            <w:tcW w:w="288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 xml:space="preserve">Иванова Светлана Витальевна </w:t>
            </w:r>
          </w:p>
        </w:tc>
        <w:tc>
          <w:tcPr>
            <w:tcW w:w="234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инспектор Контрольно-счетного отдела Левокумского муниципального</w:t>
            </w:r>
            <w:r>
              <w:t xml:space="preserve"> округа</w:t>
            </w:r>
            <w:r w:rsidRPr="000177C7">
              <w:t xml:space="preserve"> Ставропольского края</w:t>
            </w:r>
          </w:p>
        </w:tc>
        <w:tc>
          <w:tcPr>
            <w:tcW w:w="2160" w:type="dxa"/>
          </w:tcPr>
          <w:p w:rsidR="000177C7" w:rsidRPr="000177C7" w:rsidRDefault="000177C7" w:rsidP="000177C7">
            <w:pPr>
              <w:spacing w:line="240" w:lineRule="atLeast"/>
              <w:jc w:val="center"/>
            </w:pPr>
            <w:r w:rsidRPr="000177C7">
              <w:t>8 (86543) 3-14-02</w:t>
            </w:r>
          </w:p>
        </w:tc>
      </w:tr>
    </w:tbl>
    <w:p w:rsidR="000177C7" w:rsidRPr="000177C7" w:rsidRDefault="000177C7" w:rsidP="000177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7C7" w:rsidRDefault="000177C7"/>
    <w:p w:rsidR="000177C7" w:rsidRDefault="000177C7"/>
    <w:p w:rsidR="000177C7" w:rsidRDefault="000177C7" w:rsidP="000177C7">
      <w:pPr>
        <w:jc w:val="both"/>
      </w:pPr>
    </w:p>
    <w:sectPr w:rsidR="0001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06"/>
    <w:rsid w:val="000177C7"/>
    <w:rsid w:val="002C55A6"/>
    <w:rsid w:val="007F6359"/>
    <w:rsid w:val="0080591E"/>
    <w:rsid w:val="00E23E2F"/>
    <w:rsid w:val="00E91106"/>
    <w:rsid w:val="00F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4A70-7BDF-4FD8-A9E5-68807003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rijkin@stavk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5</cp:revision>
  <dcterms:created xsi:type="dcterms:W3CDTF">2021-01-22T07:56:00Z</dcterms:created>
  <dcterms:modified xsi:type="dcterms:W3CDTF">2021-01-26T07:58:00Z</dcterms:modified>
</cp:coreProperties>
</file>